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B61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 июня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9B61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180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A7BCB" w:rsidRPr="00CA7BCB" w:rsidRDefault="00AD4094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CA7BCB" w:rsidRPr="00CA7BCB">
        <w:rPr>
          <w:rFonts w:ascii="Times New Roman" w:hAnsi="Times New Roman"/>
          <w:sz w:val="28"/>
          <w:szCs w:val="28"/>
          <w:lang w:eastAsia="ru-RU"/>
        </w:rPr>
        <w:t>О внесении изменений в  постановление администрации</w:t>
      </w:r>
    </w:p>
    <w:p w:rsidR="00CA7BC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BC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 </w:t>
      </w:r>
    </w:p>
    <w:p w:rsidR="00CA7BC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BCB">
        <w:rPr>
          <w:rFonts w:ascii="Times New Roman" w:hAnsi="Times New Roman"/>
          <w:sz w:val="28"/>
          <w:szCs w:val="28"/>
          <w:lang w:eastAsia="ru-RU"/>
        </w:rPr>
        <w:t xml:space="preserve">от 2 июля 2015 года №2100 «Об   утверждении   требований </w:t>
      </w:r>
    </w:p>
    <w:p w:rsidR="00CA7BC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BCB">
        <w:rPr>
          <w:rFonts w:ascii="Times New Roman" w:hAnsi="Times New Roman"/>
          <w:sz w:val="28"/>
          <w:szCs w:val="28"/>
          <w:lang w:eastAsia="ru-RU"/>
        </w:rPr>
        <w:t xml:space="preserve">к договорам, заключаемым в связи с предоставлением </w:t>
      </w:r>
      <w:proofErr w:type="gramStart"/>
      <w:r w:rsidRPr="00CA7BCB">
        <w:rPr>
          <w:rFonts w:ascii="Times New Roman" w:hAnsi="Times New Roman"/>
          <w:sz w:val="28"/>
          <w:szCs w:val="28"/>
          <w:lang w:eastAsia="ru-RU"/>
        </w:rPr>
        <w:t>бюджетных</w:t>
      </w:r>
      <w:proofErr w:type="gramEnd"/>
      <w:r w:rsidRPr="00CA7B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BC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BCB">
        <w:rPr>
          <w:rFonts w:ascii="Times New Roman" w:hAnsi="Times New Roman"/>
          <w:sz w:val="28"/>
          <w:szCs w:val="28"/>
          <w:lang w:eastAsia="ru-RU"/>
        </w:rPr>
        <w:t xml:space="preserve">инвестиций из бюджета   муниципального образования </w:t>
      </w:r>
    </w:p>
    <w:p w:rsidR="00CA7BC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BCB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юридическим лицам, не являющимся муниципальными учреждениями и муниципальными унитарными предприятиями»  (в редакции постановления администрации </w:t>
      </w:r>
      <w:proofErr w:type="gramEnd"/>
    </w:p>
    <w:p w:rsidR="00CA7BC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BCB">
        <w:rPr>
          <w:rFonts w:ascii="Times New Roman" w:hAnsi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AD4094" w:rsidRPr="00B2214B" w:rsidRDefault="00CA7BCB" w:rsidP="00CA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BCB">
        <w:rPr>
          <w:rFonts w:ascii="Times New Roman" w:hAnsi="Times New Roman"/>
          <w:sz w:val="28"/>
          <w:szCs w:val="28"/>
          <w:lang w:eastAsia="ru-RU"/>
        </w:rPr>
        <w:t>от 8 февраля 2021 года №184)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903B27" w:rsidRDefault="00866EA3" w:rsidP="00903B2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D4094" w:rsidRPr="009E64FA" w:rsidRDefault="00AD4094" w:rsidP="000E487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CA7BCB" w:rsidRPr="00CA7BCB">
        <w:rPr>
          <w:rFonts w:ascii="Times New Roman" w:eastAsia="Times New Roman" w:hAnsi="Times New Roman" w:cs="Times New Roman"/>
          <w:lang w:eastAsia="ru-RU"/>
        </w:rPr>
        <w:t>О внесении изменений в  постановление администрации муниципального обра</w:t>
      </w:r>
      <w:r w:rsidR="00CA7BCB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CA7BCB" w:rsidRPr="00CA7BCB">
        <w:rPr>
          <w:rFonts w:ascii="Times New Roman" w:eastAsia="Times New Roman" w:hAnsi="Times New Roman" w:cs="Times New Roman"/>
          <w:lang w:eastAsia="ru-RU"/>
        </w:rPr>
        <w:t>от 2 июля 2015 года №2100 «Об   утверждении   требований к д</w:t>
      </w:r>
      <w:r w:rsidR="00CA7BCB">
        <w:rPr>
          <w:rFonts w:ascii="Times New Roman" w:eastAsia="Times New Roman" w:hAnsi="Times New Roman" w:cs="Times New Roman"/>
          <w:lang w:eastAsia="ru-RU"/>
        </w:rPr>
        <w:t xml:space="preserve">оговорам, заключаемым в связи с </w:t>
      </w:r>
      <w:r w:rsidR="00CA7BCB" w:rsidRPr="00CA7BCB">
        <w:rPr>
          <w:rFonts w:ascii="Times New Roman" w:eastAsia="Times New Roman" w:hAnsi="Times New Roman" w:cs="Times New Roman"/>
          <w:lang w:eastAsia="ru-RU"/>
        </w:rPr>
        <w:t>предоставлением бюджетных инвестиций из бюджета   муниципального образования город-курорт Геленджик юридическим лицам, не являющимся муниципальными учреждениями и муниципальными унитарными</w:t>
      </w:r>
      <w:proofErr w:type="gramEnd"/>
      <w:r w:rsidR="00CA7BCB" w:rsidRPr="00CA7BCB">
        <w:rPr>
          <w:rFonts w:ascii="Times New Roman" w:eastAsia="Times New Roman" w:hAnsi="Times New Roman" w:cs="Times New Roman"/>
          <w:lang w:eastAsia="ru-RU"/>
        </w:rPr>
        <w:t xml:space="preserve"> предприятиями»  (в редакции постановления администрации муниципального  образования город-курорт Геленджик от 8 февраля 2021 года №184)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879">
        <w:rPr>
          <w:rFonts w:ascii="Times New Roman" w:eastAsia="Times New Roman" w:hAnsi="Times New Roman" w:cs="Times New Roman"/>
          <w:lang w:eastAsia="ru-RU"/>
        </w:rPr>
        <w:t>11 июня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0E4879">
        <w:rPr>
          <w:rFonts w:ascii="Times New Roman" w:eastAsia="Times New Roman" w:hAnsi="Times New Roman" w:cs="Times New Roman"/>
          <w:lang w:eastAsia="ru-RU"/>
        </w:rPr>
        <w:t>11 июня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0E4879" w:rsidRPr="00CA7BCB">
        <w:rPr>
          <w:rFonts w:ascii="Times New Roman" w:eastAsia="Times New Roman" w:hAnsi="Times New Roman" w:cs="Times New Roman"/>
          <w:lang w:eastAsia="ru-RU"/>
        </w:rPr>
        <w:t>О внесении изменений в  постановление администрации муниципального обра</w:t>
      </w:r>
      <w:r w:rsidR="000E4879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0E4879" w:rsidRPr="00CA7BCB">
        <w:rPr>
          <w:rFonts w:ascii="Times New Roman" w:eastAsia="Times New Roman" w:hAnsi="Times New Roman" w:cs="Times New Roman"/>
          <w:lang w:eastAsia="ru-RU"/>
        </w:rPr>
        <w:t>от 2 июля 2015 года №2100 «Об   утверждении   требований к д</w:t>
      </w:r>
      <w:r w:rsidR="000E4879">
        <w:rPr>
          <w:rFonts w:ascii="Times New Roman" w:eastAsia="Times New Roman" w:hAnsi="Times New Roman" w:cs="Times New Roman"/>
          <w:lang w:eastAsia="ru-RU"/>
        </w:rPr>
        <w:t xml:space="preserve">оговорам, заключаемым в связи с </w:t>
      </w:r>
      <w:r w:rsidR="000E4879" w:rsidRPr="00CA7BCB">
        <w:rPr>
          <w:rFonts w:ascii="Times New Roman" w:eastAsia="Times New Roman" w:hAnsi="Times New Roman" w:cs="Times New Roman"/>
          <w:lang w:eastAsia="ru-RU"/>
        </w:rPr>
        <w:t>предоставлением бюджетных инвестиций из бюджета   муниципального образования город-курорт Геленджик юридическим лицам, не являющимся муниципальными учреждениями и муниципальными унитарными предприятиями»  (в редакции постановления администрации муниципального</w:t>
      </w:r>
      <w:proofErr w:type="gramEnd"/>
      <w:r w:rsidR="000E4879" w:rsidRPr="00CA7BCB">
        <w:rPr>
          <w:rFonts w:ascii="Times New Roman" w:eastAsia="Times New Roman" w:hAnsi="Times New Roman" w:cs="Times New Roman"/>
          <w:lang w:eastAsia="ru-RU"/>
        </w:rPr>
        <w:t xml:space="preserve">  образования город-курорт Геленджик от 8 февраля 2021 года №184)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0E4879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19CB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0E4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А.А. Питер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79" w:rsidRDefault="000E4879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79" w:rsidRDefault="000E4879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79" w:rsidRDefault="000E4879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0E487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27" w:rsidRDefault="00015C27" w:rsidP="0087645B">
      <w:pPr>
        <w:spacing w:after="0" w:line="240" w:lineRule="auto"/>
      </w:pPr>
      <w:r>
        <w:separator/>
      </w:r>
    </w:p>
  </w:endnote>
  <w:endnote w:type="continuationSeparator" w:id="0">
    <w:p w:rsidR="00015C27" w:rsidRDefault="00015C27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27" w:rsidRDefault="00015C27" w:rsidP="0087645B">
      <w:pPr>
        <w:spacing w:after="0" w:line="240" w:lineRule="auto"/>
      </w:pPr>
      <w:r>
        <w:separator/>
      </w:r>
    </w:p>
  </w:footnote>
  <w:footnote w:type="continuationSeparator" w:id="0">
    <w:p w:rsidR="00015C27" w:rsidRDefault="00015C27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15C27"/>
    <w:rsid w:val="00040BE4"/>
    <w:rsid w:val="00084064"/>
    <w:rsid w:val="000E4879"/>
    <w:rsid w:val="00100F18"/>
    <w:rsid w:val="00102207"/>
    <w:rsid w:val="001027BC"/>
    <w:rsid w:val="00154151"/>
    <w:rsid w:val="0018045B"/>
    <w:rsid w:val="001A4520"/>
    <w:rsid w:val="0021623E"/>
    <w:rsid w:val="0028234F"/>
    <w:rsid w:val="003523A6"/>
    <w:rsid w:val="00365B3A"/>
    <w:rsid w:val="00396679"/>
    <w:rsid w:val="003A3107"/>
    <w:rsid w:val="003B4E84"/>
    <w:rsid w:val="004102F5"/>
    <w:rsid w:val="004E17E4"/>
    <w:rsid w:val="00560D8E"/>
    <w:rsid w:val="00591B4D"/>
    <w:rsid w:val="00595BE7"/>
    <w:rsid w:val="005F19CB"/>
    <w:rsid w:val="006007F9"/>
    <w:rsid w:val="00634DF8"/>
    <w:rsid w:val="006D0A8F"/>
    <w:rsid w:val="00705DEB"/>
    <w:rsid w:val="0075662F"/>
    <w:rsid w:val="00783ACE"/>
    <w:rsid w:val="00866EA3"/>
    <w:rsid w:val="00875CDA"/>
    <w:rsid w:val="0087645B"/>
    <w:rsid w:val="00885C1E"/>
    <w:rsid w:val="008A6544"/>
    <w:rsid w:val="008C74B5"/>
    <w:rsid w:val="008D6454"/>
    <w:rsid w:val="008D7688"/>
    <w:rsid w:val="00903B27"/>
    <w:rsid w:val="00904AE8"/>
    <w:rsid w:val="00907523"/>
    <w:rsid w:val="00932B9A"/>
    <w:rsid w:val="009A4C83"/>
    <w:rsid w:val="009B612E"/>
    <w:rsid w:val="00A232E0"/>
    <w:rsid w:val="00A45835"/>
    <w:rsid w:val="00A51C73"/>
    <w:rsid w:val="00A6050D"/>
    <w:rsid w:val="00A731F4"/>
    <w:rsid w:val="00AD33F9"/>
    <w:rsid w:val="00AD4094"/>
    <w:rsid w:val="00B47659"/>
    <w:rsid w:val="00B55B65"/>
    <w:rsid w:val="00B7223E"/>
    <w:rsid w:val="00C44CD1"/>
    <w:rsid w:val="00CA7BCB"/>
    <w:rsid w:val="00CF1BDC"/>
    <w:rsid w:val="00D434D9"/>
    <w:rsid w:val="00D568B3"/>
    <w:rsid w:val="00D701CC"/>
    <w:rsid w:val="00D85869"/>
    <w:rsid w:val="00DA236A"/>
    <w:rsid w:val="00DB0BFC"/>
    <w:rsid w:val="00E91152"/>
    <w:rsid w:val="00E914D1"/>
    <w:rsid w:val="00F50108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20</cp:revision>
  <cp:lastPrinted>2024-06-11T07:00:00Z</cp:lastPrinted>
  <dcterms:created xsi:type="dcterms:W3CDTF">2024-02-15T08:32:00Z</dcterms:created>
  <dcterms:modified xsi:type="dcterms:W3CDTF">2024-06-11T07:00:00Z</dcterms:modified>
</cp:coreProperties>
</file>