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C1B" w:rsidRDefault="00261C1B" w:rsidP="00177FA3">
      <w:pPr>
        <w:spacing w:after="0" w:line="240" w:lineRule="auto"/>
        <w:ind w:right="-1135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312E59">
      <w:pPr>
        <w:spacing w:after="0" w:line="240" w:lineRule="auto"/>
        <w:ind w:right="-1135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261C1B">
      <w:pPr>
        <w:spacing w:after="0" w:line="240" w:lineRule="auto"/>
        <w:ind w:left="1134" w:right="-1135" w:hanging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1B" w:rsidRDefault="00261C1B" w:rsidP="00177FA3">
      <w:pPr>
        <w:spacing w:after="0" w:line="240" w:lineRule="auto"/>
        <w:ind w:right="-1135"/>
        <w:rPr>
          <w:rFonts w:ascii="Times New Roman" w:hAnsi="Times New Roman" w:cs="Times New Roman"/>
          <w:b/>
          <w:sz w:val="28"/>
          <w:szCs w:val="28"/>
        </w:rPr>
      </w:pPr>
    </w:p>
    <w:p w:rsidR="00261C1B" w:rsidRPr="00261C1B" w:rsidRDefault="0046352F" w:rsidP="00177FA3">
      <w:pPr>
        <w:spacing w:after="0" w:line="240" w:lineRule="auto"/>
        <w:ind w:left="1134" w:right="-1135" w:hanging="851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7FA3" w:rsidRPr="00177FA3" w:rsidRDefault="00177FA3" w:rsidP="00177FA3">
      <w:pPr>
        <w:spacing w:after="0" w:line="240" w:lineRule="auto"/>
        <w:ind w:left="1134" w:right="-113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7FA3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Плана приватизации муниципального </w:t>
      </w:r>
      <w:r w:rsidRPr="00177FA3">
        <w:rPr>
          <w:rFonts w:ascii="Times New Roman" w:eastAsia="Calibri" w:hAnsi="Times New Roman" w:cs="Times New Roman"/>
          <w:b/>
          <w:sz w:val="28"/>
          <w:szCs w:val="28"/>
        </w:rPr>
        <w:br/>
        <w:t>имущества, находящегося в собственности</w:t>
      </w:r>
    </w:p>
    <w:p w:rsidR="00177FA3" w:rsidRPr="00177FA3" w:rsidRDefault="00177FA3" w:rsidP="00177FA3">
      <w:pPr>
        <w:spacing w:after="0" w:line="240" w:lineRule="auto"/>
        <w:ind w:left="1134" w:right="-113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7FA3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городской округ</w:t>
      </w:r>
    </w:p>
    <w:p w:rsidR="00177FA3" w:rsidRPr="00177FA3" w:rsidRDefault="00177FA3" w:rsidP="00177FA3">
      <w:pPr>
        <w:spacing w:after="0" w:line="240" w:lineRule="auto"/>
        <w:ind w:left="1134" w:right="-113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7FA3">
        <w:rPr>
          <w:rFonts w:ascii="Times New Roman" w:eastAsia="Calibri" w:hAnsi="Times New Roman" w:cs="Times New Roman"/>
          <w:b/>
          <w:sz w:val="28"/>
          <w:szCs w:val="28"/>
        </w:rPr>
        <w:t>город-курорт Геленджик Краснодарского края,</w:t>
      </w:r>
    </w:p>
    <w:p w:rsidR="00177FA3" w:rsidRPr="00177FA3" w:rsidRDefault="00177FA3" w:rsidP="00177FA3">
      <w:pPr>
        <w:spacing w:after="0" w:line="240" w:lineRule="auto"/>
        <w:ind w:left="1134" w:right="-113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7FA3">
        <w:rPr>
          <w:rFonts w:ascii="Times New Roman" w:eastAsia="Calibri" w:hAnsi="Times New Roman" w:cs="Times New Roman"/>
          <w:b/>
          <w:sz w:val="28"/>
          <w:szCs w:val="28"/>
        </w:rPr>
        <w:t>на 2027 год</w:t>
      </w:r>
    </w:p>
    <w:p w:rsidR="00177FA3" w:rsidRPr="00177FA3" w:rsidRDefault="00177FA3" w:rsidP="00177FA3">
      <w:pPr>
        <w:spacing w:after="0" w:line="240" w:lineRule="auto"/>
        <w:ind w:left="1134" w:right="-11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7FA3" w:rsidRPr="00177FA3" w:rsidRDefault="00ED7AD1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В целях повышения эффективности управления муниципальной собственностью муниципального образования </w:t>
      </w:r>
      <w:r w:rsidR="0084745E">
        <w:rPr>
          <w:rFonts w:ascii="Times New Roman" w:eastAsia="Calibri" w:hAnsi="Times New Roman" w:cs="Times New Roman"/>
          <w:sz w:val="28"/>
          <w:szCs w:val="28"/>
        </w:rPr>
        <w:t xml:space="preserve">городской округ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город-курорт Геленджик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 и обеспечения планомерности процесса приватизации муниципального имущества, находящегося в собственности муниципального образования 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городской округ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город-курорт Геленджик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, в соответствии со статьями 125, 215, 217 Гражданского кодекса Российской Федерации, Федеральным законом от 21 декабря 2001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178-ФЗ «О приватизации государственно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го и муниципального имущества» </w:t>
      </w:r>
      <w:r w:rsidR="008766D1">
        <w:rPr>
          <w:rFonts w:ascii="Times New Roman" w:eastAsia="Calibri" w:hAnsi="Times New Roman" w:cs="Times New Roman"/>
          <w:sz w:val="28"/>
          <w:szCs w:val="28"/>
        </w:rPr>
        <w:br/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(в редакции Федерального закона от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 4 июля 2026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2E59">
        <w:rPr>
          <w:rFonts w:ascii="Times New Roman" w:eastAsia="Calibri" w:hAnsi="Times New Roman" w:cs="Times New Roman"/>
          <w:sz w:val="28"/>
          <w:szCs w:val="28"/>
        </w:rPr>
        <w:t>240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-ФЗ), постановлением Правительства Российской Федерации от 26 декабря 2005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</w:t>
      </w:r>
      <w:r w:rsidR="00131E60">
        <w:rPr>
          <w:rFonts w:ascii="Times New Roman" w:eastAsia="Calibri" w:hAnsi="Times New Roman" w:cs="Times New Roman"/>
          <w:sz w:val="28"/>
          <w:szCs w:val="28"/>
        </w:rPr>
        <w:t xml:space="preserve">шений об условиях приватизации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федерального имущества» (в редакц</w:t>
      </w:r>
      <w:r w:rsidR="00131E60">
        <w:rPr>
          <w:rFonts w:ascii="Times New Roman" w:eastAsia="Calibri" w:hAnsi="Times New Roman" w:cs="Times New Roman"/>
          <w:sz w:val="28"/>
          <w:szCs w:val="28"/>
        </w:rPr>
        <w:t xml:space="preserve">ии постановления Правительства Российской Федерации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от 7 февраля 2025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121), решением Думы муниципального образования 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городской округ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город-</w:t>
      </w:r>
      <w:r w:rsidR="00131E60">
        <w:rPr>
          <w:rFonts w:ascii="Times New Roman" w:eastAsia="Calibri" w:hAnsi="Times New Roman" w:cs="Times New Roman"/>
          <w:sz w:val="28"/>
          <w:szCs w:val="28"/>
        </w:rPr>
        <w:t>курорт Геленджик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от 7</w:t>
      </w:r>
      <w:r w:rsidR="00131E60">
        <w:rPr>
          <w:rFonts w:ascii="Times New Roman" w:eastAsia="Calibri" w:hAnsi="Times New Roman" w:cs="Times New Roman"/>
          <w:sz w:val="28"/>
          <w:szCs w:val="28"/>
        </w:rPr>
        <w:t xml:space="preserve"> августа </w:t>
      </w:r>
      <w:r w:rsidR="008766D1">
        <w:rPr>
          <w:rFonts w:ascii="Times New Roman" w:eastAsia="Calibri" w:hAnsi="Times New Roman" w:cs="Times New Roman"/>
          <w:sz w:val="28"/>
          <w:szCs w:val="28"/>
        </w:rPr>
        <w:t>2026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66D1">
        <w:rPr>
          <w:rFonts w:ascii="Times New Roman" w:eastAsia="Calibri" w:hAnsi="Times New Roman" w:cs="Times New Roman"/>
          <w:sz w:val="28"/>
          <w:szCs w:val="28"/>
        </w:rPr>
        <w:t>391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Положения о пор</w:t>
      </w:r>
      <w:r w:rsidR="00131E60">
        <w:rPr>
          <w:rFonts w:ascii="Times New Roman" w:eastAsia="Calibri" w:hAnsi="Times New Roman" w:cs="Times New Roman"/>
          <w:sz w:val="28"/>
          <w:szCs w:val="28"/>
        </w:rPr>
        <w:t xml:space="preserve">ядке управления и распоряжения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имуществом, находящимся в собственно</w:t>
      </w:r>
      <w:r w:rsidR="00131E60">
        <w:rPr>
          <w:rFonts w:ascii="Times New Roman" w:eastAsia="Calibri" w:hAnsi="Times New Roman" w:cs="Times New Roman"/>
          <w:sz w:val="28"/>
          <w:szCs w:val="28"/>
        </w:rPr>
        <w:t>сти муниципального образования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 городской округ</w:t>
      </w:r>
      <w:r w:rsid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город-курорт Геленджик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»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муниципал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ьного образования город-курорт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Геленджик от 19 июня 2020 года </w:t>
      </w:r>
      <w:r w:rsidR="008766D1">
        <w:rPr>
          <w:rFonts w:ascii="Times New Roman" w:eastAsia="Calibri" w:hAnsi="Times New Roman" w:cs="Times New Roman"/>
          <w:sz w:val="28"/>
          <w:szCs w:val="28"/>
        </w:rPr>
        <w:br/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1005 «Об утверждении Порядка планирования приватизации муниципа</w:t>
      </w:r>
      <w:r w:rsidR="008766D1">
        <w:rPr>
          <w:rFonts w:ascii="Times New Roman" w:eastAsia="Calibri" w:hAnsi="Times New Roman" w:cs="Times New Roman"/>
          <w:sz w:val="28"/>
          <w:szCs w:val="28"/>
        </w:rPr>
        <w:t xml:space="preserve">льного имущества, находящегося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в собственности муниципального образования город-курорт Геленджик» (в редакции постановления администрации муниципального образования город-курорт Геленджик от 7 апреля 2021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630), руководствуясь статьей 16 Федерального закона от 6 октября 2003 года </w:t>
      </w:r>
      <w:r w:rsidR="008766D1">
        <w:rPr>
          <w:rFonts w:ascii="Times New Roman" w:eastAsia="Calibri" w:hAnsi="Times New Roman" w:cs="Times New Roman"/>
          <w:sz w:val="28"/>
          <w:szCs w:val="28"/>
        </w:rPr>
        <w:br/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 от 20 марта 2025 года №</w:t>
      </w:r>
      <w:r w:rsidR="00131E60" w:rsidRPr="00131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</w:t>
      </w:r>
      <w:r w:rsidR="00312E59">
        <w:rPr>
          <w:rFonts w:ascii="Times New Roman" w:eastAsia="Calibri" w:hAnsi="Times New Roman" w:cs="Times New Roman"/>
          <w:sz w:val="28"/>
          <w:szCs w:val="28"/>
        </w:rPr>
        <w:t xml:space="preserve">ме </w:t>
      </w:r>
      <w:r w:rsidR="00312E59">
        <w:rPr>
          <w:rFonts w:ascii="Times New Roman" w:eastAsia="Calibri" w:hAnsi="Times New Roman" w:cs="Times New Roman"/>
          <w:sz w:val="28"/>
          <w:szCs w:val="28"/>
        </w:rPr>
        <w:lastRenderedPageBreak/>
        <w:t>публичной власти», статьями 10, 3</w:t>
      </w:r>
      <w:bookmarkStart w:id="0" w:name="_GoBack"/>
      <w:bookmarkEnd w:id="0"/>
      <w:r w:rsidR="00312E59">
        <w:rPr>
          <w:rFonts w:ascii="Times New Roman" w:eastAsia="Calibri" w:hAnsi="Times New Roman" w:cs="Times New Roman"/>
          <w:sz w:val="28"/>
          <w:szCs w:val="28"/>
        </w:rPr>
        <w:t>7, 38, 56, 62</w:t>
      </w:r>
      <w:r w:rsidR="00177FA3" w:rsidRPr="00177FA3">
        <w:rPr>
          <w:rFonts w:ascii="Times New Roman" w:eastAsia="Calibri" w:hAnsi="Times New Roman" w:cs="Times New Roman"/>
          <w:sz w:val="28"/>
          <w:szCs w:val="28"/>
        </w:rPr>
        <w:t xml:space="preserve"> Устава муниципального образования городской округ город-курорт Геленджик Краснодарского края, Дума муниципального образования городской округ город-курорт Геленджик Краснодарского края р е ш и л а: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77FA3">
        <w:rPr>
          <w:rFonts w:ascii="Times New Roman" w:eastAsia="Calibri" w:hAnsi="Times New Roman" w:cs="Times New Roman"/>
          <w:sz w:val="28"/>
          <w:szCs w:val="28"/>
        </w:rPr>
        <w:t>1. Утвердить План приватизации муниципального имущества, находящегося в собственности муниципального образования городской округ город-курорт Геленджик Краснодарского края, на 2027 год (прилагается).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177FA3">
        <w:rPr>
          <w:rFonts w:ascii="Times New Roman" w:eastAsia="Calibri" w:hAnsi="Times New Roman" w:cs="Times New Roman"/>
          <w:sz w:val="28"/>
          <w:szCs w:val="28"/>
        </w:rPr>
        <w:t>2. Администрации муниципального образования городской округ город-курорт Геленджик Краснодарского края (</w:t>
      </w:r>
      <w:proofErr w:type="spellStart"/>
      <w:r w:rsidRPr="00177FA3">
        <w:rPr>
          <w:rFonts w:ascii="Times New Roman" w:eastAsia="Calibri" w:hAnsi="Times New Roman" w:cs="Times New Roman"/>
          <w:sz w:val="28"/>
          <w:szCs w:val="28"/>
        </w:rPr>
        <w:t>Богодистов</w:t>
      </w:r>
      <w:proofErr w:type="spellEnd"/>
      <w:r w:rsidRPr="00177FA3">
        <w:rPr>
          <w:rFonts w:ascii="Times New Roman" w:eastAsia="Calibri" w:hAnsi="Times New Roman" w:cs="Times New Roman"/>
          <w:sz w:val="28"/>
          <w:szCs w:val="28"/>
        </w:rPr>
        <w:t xml:space="preserve">): 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177FA3">
        <w:rPr>
          <w:rFonts w:ascii="Times New Roman" w:eastAsia="Calibri" w:hAnsi="Times New Roman" w:cs="Times New Roman"/>
          <w:sz w:val="28"/>
          <w:szCs w:val="28"/>
        </w:rPr>
        <w:t xml:space="preserve">1) обеспечить в установленном порядке реализацию Плана приватизации муниципального имущества, находящегося в собственности муниципального </w:t>
      </w:r>
      <w:r w:rsidRPr="00177FA3">
        <w:rPr>
          <w:rFonts w:ascii="Times New Roman" w:eastAsia="Calibri" w:hAnsi="Times New Roman" w:cs="Times New Roman"/>
          <w:sz w:val="28"/>
          <w:szCs w:val="28"/>
        </w:rPr>
        <w:br/>
        <w:t xml:space="preserve">образования городской округ город-курорт Геленджик Краснодарского края, на 2027 год; 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77FA3">
        <w:rPr>
          <w:rFonts w:ascii="Times New Roman" w:eastAsia="Calibri" w:hAnsi="Times New Roman" w:cs="Times New Roman"/>
          <w:sz w:val="28"/>
          <w:szCs w:val="28"/>
        </w:rPr>
        <w:t>2) представить в Думу муниципального образования городской округ город-курорт Геленджик Краснодарского края отчет об итогах исполнения Плана приватизации муниципального имущества муниципального образования городской округ город-курорт Геленджик Краснодарского края за 2027 год не позднее 1 марта 2028 года.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7FA3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в печатном средстве массовой информации «Официальный вестник органов местного самоуправления муниципального образования городской округ город-курорт Геленджик Краснодарского края».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177FA3">
        <w:rPr>
          <w:rFonts w:ascii="Times New Roman" w:eastAsia="Calibri" w:hAnsi="Times New Roman" w:cs="Times New Roman"/>
          <w:sz w:val="28"/>
          <w:szCs w:val="28"/>
        </w:rPr>
        <w:t>4. Разместить настоящее решение на официальном сайте администрации муниципального образования городской округ город-курорт</w:t>
      </w:r>
      <w:r w:rsidR="00ED7AD1">
        <w:rPr>
          <w:rFonts w:ascii="Times New Roman" w:eastAsia="Calibri" w:hAnsi="Times New Roman" w:cs="Times New Roman"/>
          <w:sz w:val="28"/>
          <w:szCs w:val="28"/>
        </w:rPr>
        <w:t xml:space="preserve"> Геленджик Краснодарского края </w:t>
      </w:r>
      <w:r w:rsidR="00ED7AD1" w:rsidRPr="00ED7AD1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ED7AD1">
        <w:rPr>
          <w:rFonts w:ascii="Times New Roman" w:eastAsia="Calibri" w:hAnsi="Times New Roman" w:cs="Times New Roman"/>
          <w:sz w:val="28"/>
          <w:szCs w:val="28"/>
          <w:lang w:val="en-US"/>
        </w:rPr>
        <w:t>admgel</w:t>
      </w:r>
      <w:proofErr w:type="spellEnd"/>
      <w:r w:rsidR="00ED7AD1" w:rsidRPr="00ED7AD1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ED7AD1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ED7AD1" w:rsidRPr="00ED7AD1">
        <w:rPr>
          <w:rFonts w:ascii="Times New Roman" w:eastAsia="Calibri" w:hAnsi="Times New Roman" w:cs="Times New Roman"/>
          <w:sz w:val="28"/>
          <w:szCs w:val="28"/>
        </w:rPr>
        <w:t>)</w:t>
      </w:r>
      <w:r w:rsidRPr="00177FA3">
        <w:rPr>
          <w:rFonts w:ascii="Times New Roman" w:eastAsia="Calibri" w:hAnsi="Times New Roman" w:cs="Times New Roman"/>
          <w:sz w:val="28"/>
          <w:szCs w:val="28"/>
        </w:rPr>
        <w:t xml:space="preserve"> и официальном сайте Российской Федерации для размещения информации о проведении торгов, определенном Правительством Российской Федерации (</w:t>
      </w:r>
      <w:r w:rsidRPr="00177FA3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177FA3">
        <w:rPr>
          <w:rFonts w:ascii="Times New Roman" w:eastAsia="Calibri" w:hAnsi="Times New Roman" w:cs="Times New Roman"/>
          <w:sz w:val="28"/>
          <w:szCs w:val="28"/>
        </w:rPr>
        <w:t>.torgi.gov.ru), в информационно-телекоммуникационной сети «Интернет» в течение 15 дней со дня его принятия.</w:t>
      </w:r>
    </w:p>
    <w:p w:rsidR="00177FA3" w:rsidRPr="00177FA3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177FA3">
        <w:rPr>
          <w:rFonts w:ascii="Times New Roman" w:eastAsia="Calibri" w:hAnsi="Times New Roman" w:cs="Times New Roman"/>
          <w:sz w:val="28"/>
          <w:szCs w:val="28"/>
        </w:rPr>
        <w:t>5. Контроль за выполнением настоящего решения возложить на постоянную комиссию Думы муниципального образования городской округ город-курорт Геленджик Краснодарского края по бюджету, налогам, социально-экономическому развитию, промышленности, транспорту и жилищно-коммунальному хозяйству (Димитриев).</w:t>
      </w:r>
    </w:p>
    <w:p w:rsidR="00261C1B" w:rsidRPr="00261C1B" w:rsidRDefault="00177FA3" w:rsidP="00177FA3">
      <w:pPr>
        <w:spacing w:after="0" w:line="240" w:lineRule="auto"/>
        <w:ind w:left="1134" w:right="-113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177FA3">
        <w:rPr>
          <w:rFonts w:ascii="Times New Roman" w:eastAsia="Calibri" w:hAnsi="Times New Roman" w:cs="Times New Roman"/>
          <w:sz w:val="28"/>
          <w:szCs w:val="28"/>
        </w:rPr>
        <w:t>6. Решение вступает в силу со дня его официального обнародования.</w:t>
      </w:r>
    </w:p>
    <w:p w:rsidR="00261C1B" w:rsidRDefault="00261C1B" w:rsidP="004635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80F" w:rsidRDefault="00261C1B" w:rsidP="0076380F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Главой муниципального образования </w:t>
      </w:r>
    </w:p>
    <w:p w:rsidR="00261C1B" w:rsidRPr="0046352F" w:rsidRDefault="00261C1B" w:rsidP="0076380F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городской округ город-курорт Геленджик</w:t>
      </w:r>
    </w:p>
    <w:p w:rsidR="00261C1B" w:rsidRPr="0046352F" w:rsidRDefault="00261C1B" w:rsidP="00261C1B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А.А. </w:t>
      </w:r>
      <w:proofErr w:type="spellStart"/>
      <w:r w:rsidRPr="0046352F">
        <w:rPr>
          <w:rFonts w:ascii="Times New Roman" w:hAnsi="Times New Roman" w:cs="Times New Roman"/>
          <w:sz w:val="28"/>
          <w:szCs w:val="28"/>
        </w:rPr>
        <w:t>Богодистов</w:t>
      </w:r>
      <w:proofErr w:type="spellEnd"/>
    </w:p>
    <w:p w:rsidR="00261C1B" w:rsidRDefault="00261C1B" w:rsidP="00261C1B">
      <w:pPr>
        <w:tabs>
          <w:tab w:val="left" w:pos="33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6380F" w:rsidRDefault="004C68E3" w:rsidP="0076380F">
      <w:pPr>
        <w:tabs>
          <w:tab w:val="left" w:pos="11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6380F" w:rsidRPr="0076380F">
        <w:rPr>
          <w:rFonts w:ascii="Times New Roman" w:hAnsi="Times New Roman" w:cs="Times New Roman"/>
          <w:sz w:val="28"/>
          <w:szCs w:val="28"/>
        </w:rPr>
        <w:t>Председатель Думы муниципального</w:t>
      </w:r>
    </w:p>
    <w:p w:rsidR="0076380F" w:rsidRDefault="004C68E3" w:rsidP="0076380F">
      <w:pPr>
        <w:tabs>
          <w:tab w:val="left" w:pos="11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6380F">
        <w:rPr>
          <w:rFonts w:ascii="Times New Roman" w:hAnsi="Times New Roman" w:cs="Times New Roman"/>
          <w:sz w:val="28"/>
          <w:szCs w:val="28"/>
        </w:rPr>
        <w:t>образования городской округ</w:t>
      </w:r>
    </w:p>
    <w:p w:rsidR="005E1C6F" w:rsidRPr="005E1C6F" w:rsidRDefault="0076380F" w:rsidP="005E1C6F">
      <w:pPr>
        <w:tabs>
          <w:tab w:val="left" w:pos="1170"/>
        </w:tabs>
        <w:spacing w:after="0"/>
        <w:ind w:right="-9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город-курорт Геленджик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Краснодарского края                                                                  </w:t>
      </w:r>
      <w:r w:rsidR="004C68E3">
        <w:rPr>
          <w:rFonts w:ascii="Times New Roman" w:hAnsi="Times New Roman" w:cs="Times New Roman"/>
          <w:sz w:val="28"/>
          <w:szCs w:val="28"/>
        </w:rPr>
        <w:t xml:space="preserve"> </w:t>
      </w:r>
      <w:r w:rsidR="00177FA3">
        <w:rPr>
          <w:rFonts w:ascii="Times New Roman" w:hAnsi="Times New Roman" w:cs="Times New Roman"/>
          <w:sz w:val="28"/>
          <w:szCs w:val="28"/>
        </w:rPr>
        <w:t xml:space="preserve">    М.Д. Димитриев</w:t>
      </w:r>
    </w:p>
    <w:p w:rsidR="008766D1" w:rsidRDefault="008766D1" w:rsidP="004F096D">
      <w:pPr>
        <w:spacing w:after="0"/>
        <w:ind w:righ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52F" w:rsidRPr="0046352F" w:rsidRDefault="0046352F" w:rsidP="004F096D">
      <w:pPr>
        <w:spacing w:after="0"/>
        <w:ind w:righ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52F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4F096D" w:rsidRDefault="0046352F" w:rsidP="004F096D">
      <w:pPr>
        <w:spacing w:after="0"/>
        <w:ind w:right="-1134"/>
        <w:jc w:val="center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проекта решения Думы муниципального</w:t>
      </w:r>
    </w:p>
    <w:p w:rsidR="004F096D" w:rsidRDefault="0046352F" w:rsidP="004F096D">
      <w:pPr>
        <w:spacing w:after="0"/>
        <w:ind w:right="-1134"/>
        <w:jc w:val="center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образования</w:t>
      </w:r>
      <w:r w:rsidR="004F096D">
        <w:rPr>
          <w:rFonts w:ascii="Times New Roman" w:hAnsi="Times New Roman" w:cs="Times New Roman"/>
          <w:sz w:val="28"/>
          <w:szCs w:val="28"/>
        </w:rPr>
        <w:t xml:space="preserve"> </w:t>
      </w:r>
      <w:r w:rsidRPr="0046352F">
        <w:rPr>
          <w:rFonts w:ascii="Times New Roman" w:hAnsi="Times New Roman" w:cs="Times New Roman"/>
          <w:sz w:val="28"/>
          <w:szCs w:val="28"/>
        </w:rPr>
        <w:t>городской округ город-курорт</w:t>
      </w:r>
    </w:p>
    <w:p w:rsidR="0046352F" w:rsidRPr="0046352F" w:rsidRDefault="0046352F" w:rsidP="004F096D">
      <w:pPr>
        <w:spacing w:after="0"/>
        <w:ind w:right="-1134"/>
        <w:jc w:val="center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Геленджик</w:t>
      </w:r>
      <w:r w:rsidR="004F096D">
        <w:rPr>
          <w:rFonts w:ascii="Times New Roman" w:hAnsi="Times New Roman" w:cs="Times New Roman"/>
          <w:sz w:val="28"/>
          <w:szCs w:val="28"/>
        </w:rPr>
        <w:t xml:space="preserve"> </w:t>
      </w: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46352F" w:rsidRPr="0046352F" w:rsidRDefault="0046352F" w:rsidP="004F096D">
      <w:pPr>
        <w:spacing w:after="0"/>
        <w:ind w:right="-1134"/>
        <w:jc w:val="center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от ______________ № ___________</w:t>
      </w:r>
    </w:p>
    <w:p w:rsidR="004F096D" w:rsidRDefault="00ED7AD1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7AD1">
        <w:rPr>
          <w:rFonts w:ascii="Times New Roman" w:eastAsia="Calibri" w:hAnsi="Times New Roman" w:cs="Times New Roman"/>
          <w:sz w:val="28"/>
          <w:szCs w:val="28"/>
        </w:rPr>
        <w:t>«Об утверждении Пла</w:t>
      </w:r>
      <w:r w:rsidR="005E1C6F">
        <w:rPr>
          <w:rFonts w:ascii="Times New Roman" w:eastAsia="Calibri" w:hAnsi="Times New Roman" w:cs="Times New Roman"/>
          <w:sz w:val="28"/>
          <w:szCs w:val="28"/>
        </w:rPr>
        <w:t>на приватизации</w:t>
      </w:r>
    </w:p>
    <w:p w:rsidR="004F096D" w:rsidRDefault="004602A3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E1C6F">
        <w:rPr>
          <w:rFonts w:ascii="Times New Roman" w:eastAsia="Calibri" w:hAnsi="Times New Roman" w:cs="Times New Roman"/>
          <w:sz w:val="28"/>
          <w:szCs w:val="28"/>
        </w:rPr>
        <w:t>униципального</w:t>
      </w:r>
      <w:r w:rsidR="004F0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7AD1" w:rsidRPr="00ED7AD1">
        <w:rPr>
          <w:rFonts w:ascii="Times New Roman" w:eastAsia="Calibri" w:hAnsi="Times New Roman" w:cs="Times New Roman"/>
          <w:sz w:val="28"/>
          <w:szCs w:val="28"/>
        </w:rPr>
        <w:t>имущества, находящегося</w:t>
      </w:r>
    </w:p>
    <w:p w:rsidR="005E1C6F" w:rsidRDefault="005E1C6F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собственности муниципального</w:t>
      </w:r>
    </w:p>
    <w:p w:rsidR="004F096D" w:rsidRDefault="00ED7AD1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7AD1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8E0B69">
        <w:rPr>
          <w:rFonts w:ascii="Times New Roman" w:eastAsia="Calibri" w:hAnsi="Times New Roman" w:cs="Times New Roman"/>
          <w:sz w:val="28"/>
          <w:szCs w:val="28"/>
        </w:rPr>
        <w:t xml:space="preserve"> городской округ город-курорт</w:t>
      </w:r>
    </w:p>
    <w:p w:rsidR="004F096D" w:rsidRDefault="008E0B69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Геленджик</w:t>
      </w:r>
      <w:r w:rsidR="004F0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Краснодарского края,</w:t>
      </w:r>
    </w:p>
    <w:p w:rsidR="00ED7AD1" w:rsidRPr="00ED7AD1" w:rsidRDefault="008E0B69" w:rsidP="004F096D">
      <w:pPr>
        <w:spacing w:after="0" w:line="240" w:lineRule="auto"/>
        <w:ind w:right="-113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2027</w:t>
      </w:r>
      <w:r w:rsidR="00ED7AD1" w:rsidRPr="00ED7AD1">
        <w:rPr>
          <w:rFonts w:ascii="Times New Roman" w:eastAsia="Calibri" w:hAnsi="Times New Roman" w:cs="Times New Roman"/>
          <w:sz w:val="28"/>
          <w:szCs w:val="28"/>
        </w:rPr>
        <w:t xml:space="preserve"> год»</w:t>
      </w:r>
    </w:p>
    <w:p w:rsidR="005953AC" w:rsidRDefault="005953AC" w:rsidP="005E1C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096D" w:rsidRPr="004F096D" w:rsidRDefault="004F096D" w:rsidP="005E1C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352F" w:rsidRPr="0046352F" w:rsidRDefault="0046352F" w:rsidP="00722075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46352F" w:rsidRPr="0046352F" w:rsidRDefault="0046352F" w:rsidP="00722075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Главой муниципального </w:t>
      </w:r>
    </w:p>
    <w:p w:rsidR="0046352F" w:rsidRPr="0046352F" w:rsidRDefault="0046352F" w:rsidP="00722075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образования городской округ </w:t>
      </w:r>
    </w:p>
    <w:p w:rsidR="0046352F" w:rsidRPr="0046352F" w:rsidRDefault="0046352F" w:rsidP="00722075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город-курорт Геленджик</w:t>
      </w:r>
    </w:p>
    <w:p w:rsidR="0046352F" w:rsidRPr="0046352F" w:rsidRDefault="0046352F" w:rsidP="00722075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А.А. </w:t>
      </w:r>
      <w:proofErr w:type="spellStart"/>
      <w:r w:rsidRPr="0046352F">
        <w:rPr>
          <w:rFonts w:ascii="Times New Roman" w:hAnsi="Times New Roman" w:cs="Times New Roman"/>
          <w:sz w:val="28"/>
          <w:szCs w:val="28"/>
        </w:rPr>
        <w:t>Богодистов</w:t>
      </w:r>
      <w:proofErr w:type="spellEnd"/>
    </w:p>
    <w:p w:rsidR="004C68E3" w:rsidRPr="004F096D" w:rsidRDefault="004C68E3" w:rsidP="00763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3AC" w:rsidRDefault="0076380F" w:rsidP="00763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6352F">
        <w:rPr>
          <w:rFonts w:ascii="Times New Roman" w:hAnsi="Times New Roman" w:cs="Times New Roman"/>
          <w:sz w:val="28"/>
          <w:szCs w:val="28"/>
        </w:rPr>
        <w:t>Председатель Контрольно-</w:t>
      </w:r>
    </w:p>
    <w:p w:rsidR="005953AC" w:rsidRDefault="008E0B69" w:rsidP="00763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6380F" w:rsidRPr="0046352F">
        <w:rPr>
          <w:rFonts w:ascii="Times New Roman" w:hAnsi="Times New Roman" w:cs="Times New Roman"/>
          <w:sz w:val="28"/>
          <w:szCs w:val="28"/>
        </w:rPr>
        <w:t>счетной</w:t>
      </w:r>
      <w:r w:rsidR="005953AC">
        <w:rPr>
          <w:rFonts w:ascii="Times New Roman" w:hAnsi="Times New Roman" w:cs="Times New Roman"/>
          <w:sz w:val="28"/>
          <w:szCs w:val="28"/>
        </w:rPr>
        <w:t xml:space="preserve"> </w:t>
      </w:r>
      <w:r w:rsidR="0076380F" w:rsidRPr="0046352F">
        <w:rPr>
          <w:rFonts w:ascii="Times New Roman" w:hAnsi="Times New Roman" w:cs="Times New Roman"/>
          <w:sz w:val="28"/>
          <w:szCs w:val="28"/>
        </w:rPr>
        <w:t xml:space="preserve">палаты </w:t>
      </w:r>
    </w:p>
    <w:p w:rsidR="005953AC" w:rsidRDefault="005953AC" w:rsidP="00763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6380F" w:rsidRPr="004635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6380F" w:rsidRPr="0046352F" w:rsidRDefault="005953AC" w:rsidP="008E0B69">
      <w:pPr>
        <w:spacing w:after="0" w:line="240" w:lineRule="auto"/>
        <w:ind w:righ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6380F" w:rsidRPr="0046352F">
        <w:rPr>
          <w:rFonts w:ascii="Times New Roman" w:hAnsi="Times New Roman" w:cs="Times New Roman"/>
          <w:sz w:val="28"/>
          <w:szCs w:val="28"/>
        </w:rPr>
        <w:t>город-курорт Геленджик</w:t>
      </w:r>
      <w:r w:rsidR="008E0B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E1C6F">
        <w:rPr>
          <w:rFonts w:ascii="Times New Roman" w:hAnsi="Times New Roman" w:cs="Times New Roman"/>
          <w:sz w:val="28"/>
          <w:szCs w:val="28"/>
        </w:rPr>
        <w:t>С.</w:t>
      </w:r>
      <w:r w:rsidR="0076380F" w:rsidRPr="0046352F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76380F" w:rsidRPr="0046352F">
        <w:rPr>
          <w:rFonts w:ascii="Times New Roman" w:hAnsi="Times New Roman" w:cs="Times New Roman"/>
          <w:sz w:val="28"/>
          <w:szCs w:val="28"/>
        </w:rPr>
        <w:t>Иванская</w:t>
      </w:r>
      <w:proofErr w:type="spellEnd"/>
    </w:p>
    <w:p w:rsidR="004C68E3" w:rsidRPr="004F096D" w:rsidRDefault="004C68E3" w:rsidP="004C68E3">
      <w:pPr>
        <w:spacing w:line="240" w:lineRule="auto"/>
        <w:ind w:right="-1135"/>
        <w:rPr>
          <w:rFonts w:ascii="Times New Roman" w:hAnsi="Times New Roman" w:cs="Times New Roman"/>
          <w:sz w:val="28"/>
          <w:szCs w:val="28"/>
        </w:rPr>
      </w:pP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8E0B69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E0B69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</w:p>
    <w:p w:rsidR="008E0B69" w:rsidRPr="0046352F" w:rsidRDefault="008E0B69" w:rsidP="008E0B69">
      <w:pPr>
        <w:spacing w:after="0" w:line="240" w:lineRule="auto"/>
        <w:ind w:left="1134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А.Г. </w:t>
      </w:r>
      <w:proofErr w:type="spellStart"/>
      <w:r w:rsidRPr="0046352F">
        <w:rPr>
          <w:rFonts w:ascii="Times New Roman" w:hAnsi="Times New Roman" w:cs="Times New Roman"/>
          <w:sz w:val="28"/>
          <w:szCs w:val="28"/>
        </w:rPr>
        <w:t>Муцениекс</w:t>
      </w:r>
      <w:proofErr w:type="spellEnd"/>
    </w:p>
    <w:p w:rsidR="008E0B69" w:rsidRPr="004F096D" w:rsidRDefault="008E0B69" w:rsidP="00722075">
      <w:pPr>
        <w:spacing w:after="0" w:line="240" w:lineRule="auto"/>
        <w:ind w:left="1134" w:right="-1135"/>
        <w:rPr>
          <w:rFonts w:ascii="Times New Roman" w:hAnsi="Times New Roman" w:cs="Times New Roman"/>
          <w:sz w:val="28"/>
          <w:szCs w:val="28"/>
        </w:rPr>
      </w:pPr>
    </w:p>
    <w:p w:rsidR="0046352F" w:rsidRPr="0046352F" w:rsidRDefault="0046352F" w:rsidP="00722075">
      <w:pPr>
        <w:spacing w:after="0" w:line="240" w:lineRule="auto"/>
        <w:ind w:left="1134" w:right="-1135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5953AC" w:rsidRDefault="0046352F" w:rsidP="00722075">
      <w:pPr>
        <w:tabs>
          <w:tab w:val="left" w:pos="7938"/>
        </w:tabs>
        <w:spacing w:after="0"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Начальник правового </w:t>
      </w:r>
    </w:p>
    <w:p w:rsidR="005953AC" w:rsidRDefault="0046352F" w:rsidP="005953AC">
      <w:pPr>
        <w:tabs>
          <w:tab w:val="left" w:pos="7938"/>
        </w:tabs>
        <w:spacing w:after="0"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управления администрации </w:t>
      </w:r>
    </w:p>
    <w:p w:rsidR="005953AC" w:rsidRDefault="0046352F" w:rsidP="005953AC">
      <w:pPr>
        <w:tabs>
          <w:tab w:val="left" w:pos="7938"/>
        </w:tabs>
        <w:spacing w:after="0"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6352F" w:rsidRPr="0046352F" w:rsidRDefault="0046352F" w:rsidP="005953AC">
      <w:pPr>
        <w:tabs>
          <w:tab w:val="left" w:pos="7938"/>
        </w:tabs>
        <w:spacing w:after="0"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6352F" w:rsidRPr="0046352F" w:rsidRDefault="0046352F" w:rsidP="00722075">
      <w:pPr>
        <w:tabs>
          <w:tab w:val="left" w:pos="7938"/>
        </w:tabs>
        <w:spacing w:after="0"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</w:p>
    <w:p w:rsidR="0046352F" w:rsidRPr="0046352F" w:rsidRDefault="0046352F" w:rsidP="00722075">
      <w:pPr>
        <w:tabs>
          <w:tab w:val="left" w:pos="7938"/>
        </w:tabs>
        <w:spacing w:after="0" w:line="240" w:lineRule="auto"/>
        <w:ind w:left="1134" w:right="-1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Д.Г. </w:t>
      </w:r>
      <w:proofErr w:type="spellStart"/>
      <w:r w:rsidRPr="0046352F">
        <w:rPr>
          <w:rFonts w:ascii="Times New Roman" w:hAnsi="Times New Roman" w:cs="Times New Roman"/>
          <w:sz w:val="28"/>
          <w:szCs w:val="28"/>
        </w:rPr>
        <w:t>Кулиничев</w:t>
      </w:r>
      <w:proofErr w:type="spellEnd"/>
    </w:p>
    <w:p w:rsidR="0046352F" w:rsidRDefault="0046352F" w:rsidP="00722075">
      <w:pPr>
        <w:tabs>
          <w:tab w:val="left" w:pos="7938"/>
        </w:tabs>
        <w:spacing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</w:p>
    <w:p w:rsidR="004F096D" w:rsidRDefault="004F096D" w:rsidP="00722075">
      <w:pPr>
        <w:tabs>
          <w:tab w:val="left" w:pos="7938"/>
        </w:tabs>
        <w:spacing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</w:p>
    <w:p w:rsidR="00883A0B" w:rsidRPr="004F096D" w:rsidRDefault="00883A0B" w:rsidP="00722075">
      <w:pPr>
        <w:tabs>
          <w:tab w:val="left" w:pos="7938"/>
        </w:tabs>
        <w:spacing w:line="240" w:lineRule="auto"/>
        <w:ind w:left="1134" w:right="-852"/>
        <w:rPr>
          <w:rFonts w:ascii="Times New Roman" w:hAnsi="Times New Roman" w:cs="Times New Roman"/>
          <w:sz w:val="28"/>
          <w:szCs w:val="28"/>
        </w:rPr>
      </w:pPr>
    </w:p>
    <w:p w:rsidR="005953AC" w:rsidRDefault="00177FA3" w:rsidP="004F096D">
      <w:pPr>
        <w:tabs>
          <w:tab w:val="left" w:pos="7938"/>
        </w:tabs>
        <w:spacing w:after="0" w:line="240" w:lineRule="auto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46352F" w:rsidRPr="0046352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финансового </w:t>
      </w:r>
    </w:p>
    <w:p w:rsidR="005953AC" w:rsidRDefault="005953AC" w:rsidP="004F096D">
      <w:pPr>
        <w:tabs>
          <w:tab w:val="left" w:pos="7938"/>
        </w:tabs>
        <w:spacing w:after="0" w:line="240" w:lineRule="auto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6352F" w:rsidRPr="0046352F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953AC" w:rsidRDefault="0046352F" w:rsidP="004F096D">
      <w:pPr>
        <w:tabs>
          <w:tab w:val="left" w:pos="7938"/>
        </w:tabs>
        <w:spacing w:after="0" w:line="240" w:lineRule="auto"/>
        <w:ind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6352F" w:rsidRPr="0046352F" w:rsidRDefault="0046352F" w:rsidP="004F096D">
      <w:pPr>
        <w:tabs>
          <w:tab w:val="left" w:pos="7938"/>
        </w:tabs>
        <w:spacing w:after="0" w:line="240" w:lineRule="auto"/>
        <w:ind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6352F" w:rsidRPr="0046352F" w:rsidRDefault="0046352F" w:rsidP="004F096D">
      <w:pPr>
        <w:tabs>
          <w:tab w:val="left" w:pos="7938"/>
        </w:tabs>
        <w:spacing w:after="0" w:line="240" w:lineRule="auto"/>
        <w:ind w:right="-852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</w:p>
    <w:p w:rsidR="0046352F" w:rsidRPr="0046352F" w:rsidRDefault="0046352F" w:rsidP="004F096D">
      <w:pPr>
        <w:tabs>
          <w:tab w:val="left" w:pos="7938"/>
        </w:tabs>
        <w:spacing w:after="0" w:line="240" w:lineRule="auto"/>
        <w:ind w:right="-1135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</w:t>
      </w:r>
      <w:r w:rsidR="004C68E3">
        <w:rPr>
          <w:rFonts w:ascii="Times New Roman" w:hAnsi="Times New Roman" w:cs="Times New Roman"/>
          <w:sz w:val="28"/>
          <w:szCs w:val="28"/>
        </w:rPr>
        <w:t xml:space="preserve">  </w:t>
      </w:r>
      <w:r w:rsidR="008E0B69">
        <w:rPr>
          <w:rFonts w:ascii="Times New Roman" w:hAnsi="Times New Roman" w:cs="Times New Roman"/>
          <w:sz w:val="28"/>
          <w:szCs w:val="28"/>
        </w:rPr>
        <w:t xml:space="preserve">  </w:t>
      </w:r>
      <w:r w:rsidR="00ED7AD1">
        <w:rPr>
          <w:rFonts w:ascii="Times New Roman" w:hAnsi="Times New Roman" w:cs="Times New Roman"/>
          <w:sz w:val="28"/>
          <w:szCs w:val="28"/>
        </w:rPr>
        <w:t xml:space="preserve"> Е.К. </w:t>
      </w:r>
      <w:proofErr w:type="spellStart"/>
      <w:r w:rsidR="00ED7AD1">
        <w:rPr>
          <w:rFonts w:ascii="Times New Roman" w:hAnsi="Times New Roman" w:cs="Times New Roman"/>
          <w:sz w:val="28"/>
          <w:szCs w:val="28"/>
        </w:rPr>
        <w:t>Параскева</w:t>
      </w:r>
      <w:proofErr w:type="spellEnd"/>
    </w:p>
    <w:p w:rsidR="0046352F" w:rsidRPr="004F096D" w:rsidRDefault="0046352F" w:rsidP="007220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4C68E3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</w:t>
      </w:r>
      <w:r w:rsidR="004C68E3">
        <w:rPr>
          <w:rFonts w:ascii="Times New Roman" w:hAnsi="Times New Roman" w:cs="Times New Roman"/>
          <w:sz w:val="28"/>
          <w:szCs w:val="28"/>
        </w:rPr>
        <w:t xml:space="preserve">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Я.А. Титаренко</w:t>
      </w:r>
    </w:p>
    <w:p w:rsidR="0046352F" w:rsidRPr="004F096D" w:rsidRDefault="0046352F" w:rsidP="007220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город-курорт Геленджик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C68E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</w:t>
      </w:r>
      <w:r w:rsidR="004C68E3">
        <w:rPr>
          <w:rFonts w:ascii="Times New Roman" w:hAnsi="Times New Roman" w:cs="Times New Roman"/>
          <w:sz w:val="28"/>
          <w:szCs w:val="28"/>
        </w:rPr>
        <w:t xml:space="preserve">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    М.П. Рыбалкина</w:t>
      </w:r>
    </w:p>
    <w:p w:rsidR="0046352F" w:rsidRPr="004F096D" w:rsidRDefault="0046352F" w:rsidP="007220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Председатель постоянной 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комиссии Думы 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город-курорт Геленджик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46352F" w:rsidRPr="0046352F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по бюджету, налогам, 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 xml:space="preserve">социально-экономическому </w:t>
      </w:r>
    </w:p>
    <w:p w:rsidR="005953AC" w:rsidRDefault="0046352F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развитию</w:t>
      </w:r>
      <w:r w:rsidR="005953AC">
        <w:rPr>
          <w:rFonts w:ascii="Times New Roman" w:hAnsi="Times New Roman" w:cs="Times New Roman"/>
          <w:sz w:val="28"/>
          <w:szCs w:val="28"/>
        </w:rPr>
        <w:t xml:space="preserve"> </w:t>
      </w:r>
      <w:r w:rsidRPr="0046352F">
        <w:rPr>
          <w:rFonts w:ascii="Times New Roman" w:hAnsi="Times New Roman" w:cs="Times New Roman"/>
          <w:sz w:val="28"/>
          <w:szCs w:val="28"/>
        </w:rPr>
        <w:t>и жилищно-</w:t>
      </w:r>
    </w:p>
    <w:p w:rsidR="0046352F" w:rsidRPr="0046352F" w:rsidRDefault="005953AC" w:rsidP="00722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коммунальному </w:t>
      </w:r>
      <w:r w:rsidR="004C68E3">
        <w:rPr>
          <w:rFonts w:ascii="Times New Roman" w:hAnsi="Times New Roman" w:cs="Times New Roman"/>
          <w:sz w:val="28"/>
          <w:szCs w:val="28"/>
        </w:rPr>
        <w:t xml:space="preserve">хозяйству                      </w:t>
      </w:r>
      <w:r w:rsidR="0046352F">
        <w:rPr>
          <w:rFonts w:ascii="Times New Roman" w:hAnsi="Times New Roman" w:cs="Times New Roman"/>
          <w:sz w:val="28"/>
          <w:szCs w:val="28"/>
        </w:rPr>
        <w:t xml:space="preserve">  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68E3">
        <w:rPr>
          <w:rFonts w:ascii="Times New Roman" w:hAnsi="Times New Roman" w:cs="Times New Roman"/>
          <w:sz w:val="28"/>
          <w:szCs w:val="28"/>
        </w:rPr>
        <w:t xml:space="preserve"> 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352F" w:rsidRPr="0046352F">
        <w:rPr>
          <w:rFonts w:ascii="Times New Roman" w:hAnsi="Times New Roman" w:cs="Times New Roman"/>
          <w:sz w:val="28"/>
          <w:szCs w:val="28"/>
        </w:rPr>
        <w:t xml:space="preserve">  М.Д. Димитриев</w:t>
      </w:r>
    </w:p>
    <w:p w:rsidR="005B7492" w:rsidRDefault="005B7492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76380F" w:rsidRDefault="0076380F">
      <w:pPr>
        <w:rPr>
          <w:rFonts w:ascii="Times New Roman" w:hAnsi="Times New Roman" w:cs="Times New Roman"/>
          <w:sz w:val="28"/>
          <w:szCs w:val="28"/>
        </w:rPr>
      </w:pPr>
    </w:p>
    <w:p w:rsidR="008E0B69" w:rsidRDefault="008E0B69">
      <w:pPr>
        <w:rPr>
          <w:rFonts w:ascii="Times New Roman" w:hAnsi="Times New Roman" w:cs="Times New Roman"/>
          <w:sz w:val="28"/>
          <w:szCs w:val="28"/>
        </w:rPr>
      </w:pPr>
    </w:p>
    <w:p w:rsidR="0076380F" w:rsidRPr="0076380F" w:rsidRDefault="004C68E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6380F" w:rsidRPr="005F3934" w:rsidRDefault="0076380F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:rsidR="0076380F" w:rsidRPr="0076380F" w:rsidRDefault="0076380F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C68E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6380F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76380F" w:rsidRPr="0076380F" w:rsidRDefault="004C68E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 xml:space="preserve">решением Думы </w:t>
      </w:r>
    </w:p>
    <w:p w:rsidR="00177FA3" w:rsidRDefault="0076380F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C68E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6380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4C68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380F">
        <w:rPr>
          <w:rFonts w:ascii="Times New Roman" w:eastAsia="Calibri" w:hAnsi="Times New Roman" w:cs="Times New Roman"/>
          <w:sz w:val="28"/>
          <w:szCs w:val="28"/>
        </w:rPr>
        <w:t>образования</w:t>
      </w:r>
    </w:p>
    <w:p w:rsidR="0076380F" w:rsidRPr="0076380F" w:rsidRDefault="00177FA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городской округ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380F" w:rsidRDefault="004C68E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>город-курорт Геленджик</w:t>
      </w:r>
    </w:p>
    <w:p w:rsidR="00177FA3" w:rsidRPr="0076380F" w:rsidRDefault="00177FA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Краснодарского края</w:t>
      </w:r>
    </w:p>
    <w:p w:rsidR="0076380F" w:rsidRPr="0076380F" w:rsidRDefault="004C68E3" w:rsidP="0076380F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7638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:rsidR="0076380F" w:rsidRPr="00E9203A" w:rsidRDefault="0076380F" w:rsidP="0076380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76380F" w:rsidRPr="0076380F" w:rsidRDefault="0076380F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380F">
        <w:rPr>
          <w:rFonts w:ascii="Times New Roman" w:eastAsia="Calibri" w:hAnsi="Times New Roman" w:cs="Times New Roman"/>
          <w:sz w:val="28"/>
          <w:szCs w:val="28"/>
        </w:rPr>
        <w:t>ПЛАН</w:t>
      </w:r>
    </w:p>
    <w:p w:rsidR="005953AC" w:rsidRDefault="0076380F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380F">
        <w:rPr>
          <w:rFonts w:ascii="Times New Roman" w:eastAsia="Calibri" w:hAnsi="Times New Roman" w:cs="Times New Roman"/>
          <w:sz w:val="28"/>
          <w:szCs w:val="28"/>
        </w:rPr>
        <w:t>приватизации муниципального</w:t>
      </w:r>
    </w:p>
    <w:p w:rsidR="005953AC" w:rsidRDefault="0076380F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380F">
        <w:rPr>
          <w:rFonts w:ascii="Times New Roman" w:eastAsia="Calibri" w:hAnsi="Times New Roman" w:cs="Times New Roman"/>
          <w:sz w:val="28"/>
          <w:szCs w:val="28"/>
        </w:rPr>
        <w:t>имущества</w:t>
      </w:r>
      <w:r w:rsidR="004C68E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70F8C">
        <w:rPr>
          <w:rFonts w:ascii="Times New Roman" w:eastAsia="Calibri" w:hAnsi="Times New Roman" w:cs="Times New Roman"/>
          <w:sz w:val="28"/>
          <w:szCs w:val="28"/>
        </w:rPr>
        <w:t xml:space="preserve">находящегося </w:t>
      </w:r>
      <w:r w:rsidR="004C68E3">
        <w:rPr>
          <w:rFonts w:ascii="Times New Roman" w:eastAsia="Calibri" w:hAnsi="Times New Roman" w:cs="Times New Roman"/>
          <w:sz w:val="28"/>
          <w:szCs w:val="28"/>
        </w:rPr>
        <w:t>в</w:t>
      </w:r>
    </w:p>
    <w:p w:rsidR="00970F8C" w:rsidRDefault="0076380F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380F">
        <w:rPr>
          <w:rFonts w:ascii="Times New Roman" w:eastAsia="Calibri" w:hAnsi="Times New Roman" w:cs="Times New Roman"/>
          <w:sz w:val="28"/>
          <w:szCs w:val="28"/>
        </w:rPr>
        <w:t>собственности муниципального</w:t>
      </w:r>
    </w:p>
    <w:p w:rsidR="0076380F" w:rsidRPr="0076380F" w:rsidRDefault="0076380F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380F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970F8C">
        <w:rPr>
          <w:rFonts w:ascii="Times New Roman" w:eastAsia="Calibri" w:hAnsi="Times New Roman" w:cs="Times New Roman"/>
          <w:sz w:val="28"/>
          <w:szCs w:val="28"/>
        </w:rPr>
        <w:t xml:space="preserve"> городской округ</w:t>
      </w:r>
    </w:p>
    <w:p w:rsidR="005953AC" w:rsidRDefault="00177FA3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город-курорт Геленджик</w:t>
      </w:r>
    </w:p>
    <w:p w:rsidR="0076380F" w:rsidRPr="0076380F" w:rsidRDefault="00970F8C" w:rsidP="005E1C6F">
      <w:pPr>
        <w:spacing w:after="0" w:line="240" w:lineRule="auto"/>
        <w:ind w:left="851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 w:rsidR="00177FA3">
        <w:rPr>
          <w:rFonts w:ascii="Times New Roman" w:eastAsia="Calibri" w:hAnsi="Times New Roman" w:cs="Times New Roman"/>
          <w:sz w:val="28"/>
          <w:szCs w:val="28"/>
        </w:rPr>
        <w:t>, на 2027</w:t>
      </w:r>
      <w:r w:rsidR="0076380F" w:rsidRPr="0076380F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="988" w:tblpY="281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1276"/>
        <w:gridCol w:w="2268"/>
        <w:gridCol w:w="1560"/>
      </w:tblGrid>
      <w:tr w:rsidR="0076380F" w:rsidRPr="0076380F" w:rsidTr="00E9203A">
        <w:trPr>
          <w:trHeight w:val="275"/>
          <w:tblHeader/>
        </w:trPr>
        <w:tc>
          <w:tcPr>
            <w:tcW w:w="2972" w:type="dxa"/>
            <w:shd w:val="clear" w:color="auto" w:fill="auto"/>
            <w:vAlign w:val="center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Наименование,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местонахождение,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кадастровый номер (для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недвижимого имущества)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Назначение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Способ </w:t>
            </w:r>
            <w:proofErr w:type="spellStart"/>
            <w:proofErr w:type="gramStart"/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прива</w:t>
            </w:r>
            <w:r w:rsidR="00E9203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</w:t>
            </w: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тизации</w:t>
            </w:r>
            <w:proofErr w:type="spellEnd"/>
            <w:proofErr w:type="gramEnd"/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имущест</w:t>
            </w:r>
            <w:r w:rsidR="00E9203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</w:t>
            </w: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ва</w:t>
            </w:r>
            <w:proofErr w:type="spellEnd"/>
          </w:p>
        </w:tc>
        <w:tc>
          <w:tcPr>
            <w:tcW w:w="2268" w:type="dxa"/>
          </w:tcPr>
          <w:p w:rsidR="005F3934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Размер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предполагаемых доходов от приватизации 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(тыс. рублей)</w:t>
            </w:r>
          </w:p>
        </w:tc>
        <w:tc>
          <w:tcPr>
            <w:tcW w:w="1560" w:type="dxa"/>
            <w:vAlign w:val="center"/>
          </w:tcPr>
          <w:p w:rsidR="005953AC" w:rsidRDefault="0076380F" w:rsidP="004C68E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Срок </w:t>
            </w:r>
          </w:p>
          <w:p w:rsidR="008E0B69" w:rsidRDefault="00E9203A" w:rsidP="004C68E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</w:t>
            </w:r>
            <w:r w:rsidR="0076380F"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ривати</w:t>
            </w:r>
            <w:proofErr w:type="spellEnd"/>
            <w:r w:rsidR="008E0B6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</w:t>
            </w:r>
          </w:p>
          <w:p w:rsidR="0076380F" w:rsidRPr="0076380F" w:rsidRDefault="0076380F" w:rsidP="004C68E3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зации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имущества</w:t>
            </w:r>
          </w:p>
        </w:tc>
      </w:tr>
      <w:tr w:rsidR="0076380F" w:rsidRPr="0076380F" w:rsidTr="00E9203A">
        <w:trPr>
          <w:trHeight w:val="147"/>
          <w:tblHeader/>
        </w:trPr>
        <w:tc>
          <w:tcPr>
            <w:tcW w:w="2972" w:type="dxa"/>
            <w:shd w:val="clear" w:color="auto" w:fill="auto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38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76380F" w:rsidRPr="0076380F" w:rsidTr="00E9203A">
        <w:trPr>
          <w:trHeight w:val="4971"/>
        </w:trPr>
        <w:tc>
          <w:tcPr>
            <w:tcW w:w="2972" w:type="dxa"/>
            <w:shd w:val="clear" w:color="auto" w:fill="auto"/>
          </w:tcPr>
          <w:p w:rsidR="00131E60" w:rsidRDefault="0076380F" w:rsidP="00E92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Здание весовой площадью 52,1 </w:t>
            </w:r>
            <w:proofErr w:type="spellStart"/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="00FA3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="005953AC">
              <w:rPr>
                <w:rFonts w:ascii="Times New Roman" w:eastAsia="Calibri" w:hAnsi="Times New Roman" w:cs="Times New Roman"/>
                <w:sz w:val="24"/>
                <w:szCs w:val="24"/>
              </w:rPr>
              <w:t>23:40:0304013:421, расположенное</w:t>
            </w: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адресу: Краснодарский край, </w:t>
            </w: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г.</w:t>
            </w:r>
            <w:r w:rsidR="00FA3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Геленджик, с. Марьина Роща, между ул. Ленина и ул. Дальней, в районе дома №3а по ул. Ленина</w:t>
            </w:r>
            <w:r w:rsidR="00131E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6380F" w:rsidRPr="0076380F" w:rsidRDefault="00131E60" w:rsidP="00E92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кадастровым</w:t>
            </w:r>
            <w:r w:rsidR="0076380F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</w:t>
            </w:r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76380F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FA3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23:40:0304013</w:t>
            </w:r>
            <w:r w:rsidR="00177FA3">
              <w:rPr>
                <w:rFonts w:ascii="Times New Roman" w:eastAsia="Calibri" w:hAnsi="Times New Roman" w:cs="Times New Roman"/>
                <w:sz w:val="24"/>
                <w:szCs w:val="24"/>
              </w:rPr>
              <w:t>:424</w:t>
            </w:r>
            <w:r w:rsidR="00FA3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77FA3">
              <w:rPr>
                <w:rFonts w:ascii="Times New Roman" w:eastAsia="Calibri" w:hAnsi="Times New Roman" w:cs="Times New Roman"/>
                <w:sz w:val="24"/>
                <w:szCs w:val="24"/>
              </w:rPr>
              <w:t>пло</w:t>
            </w:r>
            <w:r w:rsidR="0076380F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щадь</w:t>
            </w:r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76380F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7FA3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="00970F8C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53AC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</w:t>
            </w:r>
            <w:r w:rsidR="00970F8C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адресу: Краснодарский край, </w:t>
            </w:r>
            <w:r w:rsidR="00970F8C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г.</w:t>
            </w:r>
            <w:r w:rsidR="00970F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0F8C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Геленджик, с. Марьина Роща,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 Дальняя,</w:t>
            </w:r>
            <w:r w:rsidR="00E920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2А/1</w:t>
            </w:r>
          </w:p>
          <w:p w:rsidR="0076380F" w:rsidRPr="0076380F" w:rsidRDefault="0076380F" w:rsidP="004C68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1276" w:type="dxa"/>
            <w:shd w:val="clear" w:color="auto" w:fill="auto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аукцион</w:t>
            </w:r>
          </w:p>
        </w:tc>
        <w:tc>
          <w:tcPr>
            <w:tcW w:w="2268" w:type="dxa"/>
          </w:tcPr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будет определен по результатам оценки</w:t>
            </w:r>
          </w:p>
          <w:p w:rsidR="0076380F" w:rsidRPr="0076380F" w:rsidRDefault="0076380F" w:rsidP="004C68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>рыночной стоимости объекта</w:t>
            </w:r>
          </w:p>
        </w:tc>
        <w:tc>
          <w:tcPr>
            <w:tcW w:w="1560" w:type="dxa"/>
          </w:tcPr>
          <w:p w:rsidR="0076380F" w:rsidRPr="0076380F" w:rsidRDefault="00E9203A" w:rsidP="00E920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177FA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  <w:r w:rsidR="0076380F" w:rsidRPr="00763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970F8C" w:rsidRPr="00E9203A" w:rsidRDefault="00970F8C" w:rsidP="00131E60">
      <w:pPr>
        <w:spacing w:after="0" w:line="240" w:lineRule="auto"/>
        <w:ind w:right="-1134"/>
        <w:rPr>
          <w:rFonts w:ascii="Times New Roman" w:hAnsi="Times New Roman" w:cs="Times New Roman"/>
          <w:sz w:val="18"/>
          <w:szCs w:val="18"/>
        </w:rPr>
      </w:pPr>
    </w:p>
    <w:p w:rsidR="00E9203A" w:rsidRDefault="00E9203A" w:rsidP="004C68E3">
      <w:pPr>
        <w:spacing w:after="0" w:line="240" w:lineRule="auto"/>
        <w:ind w:left="993" w:right="-1134"/>
        <w:rPr>
          <w:rFonts w:ascii="Times New Roman" w:hAnsi="Times New Roman" w:cs="Times New Roman"/>
          <w:sz w:val="28"/>
          <w:szCs w:val="28"/>
        </w:rPr>
      </w:pPr>
    </w:p>
    <w:p w:rsidR="004C68E3" w:rsidRDefault="004C68E3" w:rsidP="004C68E3">
      <w:pPr>
        <w:spacing w:after="0" w:line="240" w:lineRule="auto"/>
        <w:ind w:left="993" w:righ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46352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4C68E3" w:rsidRPr="0046352F" w:rsidRDefault="004C68E3" w:rsidP="004C68E3">
      <w:pPr>
        <w:spacing w:after="0" w:line="240" w:lineRule="auto"/>
        <w:ind w:left="993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городской округ город-курорт Геленджик</w:t>
      </w:r>
    </w:p>
    <w:p w:rsidR="004C68E3" w:rsidRPr="0046352F" w:rsidRDefault="004C68E3" w:rsidP="00177FA3">
      <w:pPr>
        <w:spacing w:after="0" w:line="240" w:lineRule="auto"/>
        <w:ind w:left="993" w:right="-1134"/>
        <w:rPr>
          <w:rFonts w:ascii="Times New Roman" w:hAnsi="Times New Roman" w:cs="Times New Roman"/>
          <w:sz w:val="28"/>
          <w:szCs w:val="28"/>
        </w:rPr>
      </w:pPr>
      <w:r w:rsidRPr="0046352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635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  </w:t>
      </w:r>
      <w:r w:rsidR="00131E60">
        <w:rPr>
          <w:rFonts w:ascii="Times New Roman" w:hAnsi="Times New Roman" w:cs="Times New Roman"/>
          <w:sz w:val="28"/>
          <w:szCs w:val="28"/>
        </w:rPr>
        <w:t xml:space="preserve"> 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352F"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 w:rsidRPr="0046352F">
        <w:rPr>
          <w:rFonts w:ascii="Times New Roman" w:hAnsi="Times New Roman" w:cs="Times New Roman"/>
          <w:sz w:val="28"/>
          <w:szCs w:val="28"/>
        </w:rPr>
        <w:t>Богодистов</w:t>
      </w:r>
      <w:proofErr w:type="spellEnd"/>
    </w:p>
    <w:sectPr w:rsidR="004C68E3" w:rsidRPr="0046352F" w:rsidSect="004F096D">
      <w:headerReference w:type="default" r:id="rId7"/>
      <w:pgSz w:w="11906" w:h="16838"/>
      <w:pgMar w:top="1134" w:right="1700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002" w:rsidRDefault="00A94002" w:rsidP="0076380F">
      <w:pPr>
        <w:spacing w:after="0" w:line="240" w:lineRule="auto"/>
      </w:pPr>
      <w:r>
        <w:separator/>
      </w:r>
    </w:p>
  </w:endnote>
  <w:endnote w:type="continuationSeparator" w:id="0">
    <w:p w:rsidR="00A94002" w:rsidRDefault="00A94002" w:rsidP="00763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002" w:rsidRDefault="00A94002" w:rsidP="0076380F">
      <w:pPr>
        <w:spacing w:after="0" w:line="240" w:lineRule="auto"/>
      </w:pPr>
      <w:r>
        <w:separator/>
      </w:r>
    </w:p>
  </w:footnote>
  <w:footnote w:type="continuationSeparator" w:id="0">
    <w:p w:rsidR="00A94002" w:rsidRDefault="00A94002" w:rsidP="00763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E59" w:rsidRDefault="008766D1" w:rsidP="00312E59">
    <w:pPr>
      <w:pStyle w:val="a3"/>
      <w:tabs>
        <w:tab w:val="clear" w:pos="4677"/>
        <w:tab w:val="clear" w:pos="9355"/>
        <w:tab w:val="left" w:pos="5730"/>
      </w:tabs>
    </w:pPr>
    <w:r>
      <w:tab/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D5"/>
    <w:rsid w:val="0005131C"/>
    <w:rsid w:val="000773E6"/>
    <w:rsid w:val="00131E60"/>
    <w:rsid w:val="00160C76"/>
    <w:rsid w:val="00177FA3"/>
    <w:rsid w:val="00261C1B"/>
    <w:rsid w:val="002B2819"/>
    <w:rsid w:val="00312E59"/>
    <w:rsid w:val="003151EF"/>
    <w:rsid w:val="00386BD8"/>
    <w:rsid w:val="004247D5"/>
    <w:rsid w:val="00450552"/>
    <w:rsid w:val="004602A3"/>
    <w:rsid w:val="0046352F"/>
    <w:rsid w:val="004C68E3"/>
    <w:rsid w:val="004F096D"/>
    <w:rsid w:val="0053709E"/>
    <w:rsid w:val="005406EC"/>
    <w:rsid w:val="00560D18"/>
    <w:rsid w:val="005953AC"/>
    <w:rsid w:val="005B7492"/>
    <w:rsid w:val="005E1C6F"/>
    <w:rsid w:val="005F3934"/>
    <w:rsid w:val="00681906"/>
    <w:rsid w:val="0069256E"/>
    <w:rsid w:val="006B4BBF"/>
    <w:rsid w:val="00722075"/>
    <w:rsid w:val="00757717"/>
    <w:rsid w:val="0076380F"/>
    <w:rsid w:val="00794CAD"/>
    <w:rsid w:val="0084745E"/>
    <w:rsid w:val="008766D1"/>
    <w:rsid w:val="00883A0B"/>
    <w:rsid w:val="008E0B69"/>
    <w:rsid w:val="008E3AC6"/>
    <w:rsid w:val="00970F8C"/>
    <w:rsid w:val="009D6B16"/>
    <w:rsid w:val="00A81A1B"/>
    <w:rsid w:val="00A94002"/>
    <w:rsid w:val="00D72265"/>
    <w:rsid w:val="00E34012"/>
    <w:rsid w:val="00E45490"/>
    <w:rsid w:val="00E70763"/>
    <w:rsid w:val="00E9203A"/>
    <w:rsid w:val="00ED7AD1"/>
    <w:rsid w:val="00FA3F38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69A37-E59A-4B9C-BAB5-43BCE9D9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380F"/>
  </w:style>
  <w:style w:type="paragraph" w:styleId="a5">
    <w:name w:val="footer"/>
    <w:basedOn w:val="a"/>
    <w:link w:val="a6"/>
    <w:uiPriority w:val="99"/>
    <w:unhideWhenUsed/>
    <w:rsid w:val="00763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380F"/>
  </w:style>
  <w:style w:type="paragraph" w:styleId="a7">
    <w:name w:val="Balloon Text"/>
    <w:basedOn w:val="a"/>
    <w:link w:val="a8"/>
    <w:uiPriority w:val="99"/>
    <w:semiHidden/>
    <w:unhideWhenUsed/>
    <w:rsid w:val="004C6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68E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177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4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9CC6-E54B-4D0B-9DFF-DD2E8DC97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Короткова Наталья Михайловна</dc:creator>
  <cp:keywords/>
  <dc:description/>
  <cp:lastModifiedBy>Короткова Наталья Михайловна</cp:lastModifiedBy>
  <cp:revision>22</cp:revision>
  <cp:lastPrinted>2026-09-18T13:36:00Z</cp:lastPrinted>
  <dcterms:created xsi:type="dcterms:W3CDTF">2026-03-19T13:50:00Z</dcterms:created>
  <dcterms:modified xsi:type="dcterms:W3CDTF">2026-09-18T13:38:00Z</dcterms:modified>
</cp:coreProperties>
</file>