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6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июня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6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BA74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A60BD" w:rsidRDefault="00F907D9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9817CE">
        <w:rPr>
          <w:rFonts w:ascii="Times New Roman" w:hAnsi="Times New Roman"/>
          <w:sz w:val="28"/>
          <w:szCs w:val="28"/>
          <w:lang w:eastAsia="ru-RU"/>
        </w:rPr>
        <w:t>«</w:t>
      </w:r>
      <w:r w:rsidR="00AA60BD" w:rsidRPr="00AA60B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 в постановление администрации </w:t>
      </w:r>
    </w:p>
    <w:p w:rsidR="00AA60BD" w:rsidRPr="00AA60BD" w:rsidRDefault="00AA60BD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0B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 </w:t>
      </w:r>
    </w:p>
    <w:p w:rsidR="00AA60BD" w:rsidRDefault="00AA60BD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0BD">
        <w:rPr>
          <w:rFonts w:ascii="Times New Roman" w:hAnsi="Times New Roman"/>
          <w:sz w:val="28"/>
          <w:szCs w:val="28"/>
          <w:lang w:eastAsia="ru-RU"/>
        </w:rPr>
        <w:t xml:space="preserve">от 26 марта 2021 года №532 «Об утверждении Порядка </w:t>
      </w:r>
    </w:p>
    <w:p w:rsidR="00AA60BD" w:rsidRDefault="00AA60BD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0BD">
        <w:rPr>
          <w:rFonts w:ascii="Times New Roman" w:hAnsi="Times New Roman"/>
          <w:sz w:val="28"/>
          <w:szCs w:val="28"/>
          <w:lang w:eastAsia="ru-RU"/>
        </w:rPr>
        <w:t xml:space="preserve">проведения открытого конкурса на право осуществления </w:t>
      </w:r>
    </w:p>
    <w:p w:rsidR="00AA60BD" w:rsidRDefault="00AA60BD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0BD">
        <w:rPr>
          <w:rFonts w:ascii="Times New Roman" w:hAnsi="Times New Roman"/>
          <w:sz w:val="28"/>
          <w:szCs w:val="28"/>
          <w:lang w:eastAsia="ru-RU"/>
        </w:rPr>
        <w:t xml:space="preserve">перевозок по муниципальным маршрутам регулярных </w:t>
      </w:r>
    </w:p>
    <w:p w:rsidR="00AA60BD" w:rsidRDefault="00AA60BD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0BD">
        <w:rPr>
          <w:rFonts w:ascii="Times New Roman" w:hAnsi="Times New Roman"/>
          <w:sz w:val="28"/>
          <w:szCs w:val="28"/>
          <w:lang w:eastAsia="ru-RU"/>
        </w:rPr>
        <w:t xml:space="preserve">перевозок в муниципальном образовании </w:t>
      </w:r>
    </w:p>
    <w:p w:rsidR="00AA60BD" w:rsidRDefault="00AA60BD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A60B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AA60BD" w:rsidRDefault="00AA60BD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0BD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E7663" w:rsidRPr="001B592E" w:rsidRDefault="00AA60BD" w:rsidP="00AA6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  <w:r w:rsidRPr="00AA60BD">
        <w:rPr>
          <w:rFonts w:ascii="Times New Roman" w:hAnsi="Times New Roman"/>
          <w:sz w:val="28"/>
          <w:szCs w:val="28"/>
          <w:lang w:eastAsia="ru-RU"/>
        </w:rPr>
        <w:t>от 20 марта 2023 года №463)</w:t>
      </w:r>
      <w:r w:rsidR="001F66CD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CE7663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6A3" w:rsidRPr="000236A3" w:rsidRDefault="000236A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7D9" w:rsidRPr="008235AC" w:rsidRDefault="00F907D9" w:rsidP="00AA60B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AA60BD" w:rsidRPr="00AA60BD">
        <w:rPr>
          <w:rFonts w:ascii="Times New Roman" w:eastAsia="Times New Roman" w:hAnsi="Times New Roman" w:cs="Times New Roman"/>
          <w:lang w:eastAsia="ru-RU"/>
        </w:rPr>
        <w:t>О внесении изменений  в постановление администрации муниципального образ</w:t>
      </w:r>
      <w:r w:rsidR="00AA60BD">
        <w:rPr>
          <w:rFonts w:ascii="Times New Roman" w:eastAsia="Times New Roman" w:hAnsi="Times New Roman" w:cs="Times New Roman"/>
          <w:lang w:eastAsia="ru-RU"/>
        </w:rPr>
        <w:t xml:space="preserve">ования город-курорт Геленджик </w:t>
      </w:r>
      <w:r w:rsidR="00AA60BD" w:rsidRPr="00AA60BD">
        <w:rPr>
          <w:rFonts w:ascii="Times New Roman" w:eastAsia="Times New Roman" w:hAnsi="Times New Roman" w:cs="Times New Roman"/>
          <w:lang w:eastAsia="ru-RU"/>
        </w:rPr>
        <w:t>от 26 марта 2021 года №532 «Об утверждении Порядка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Геленджик» (в редакции постановления администрации муниципального образования город-курорт</w:t>
      </w:r>
      <w:proofErr w:type="gramEnd"/>
      <w:r w:rsidR="00AA60BD" w:rsidRPr="00AA60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A60BD" w:rsidRPr="00AA60BD">
        <w:rPr>
          <w:rFonts w:ascii="Times New Roman" w:eastAsia="Times New Roman" w:hAnsi="Times New Roman" w:cs="Times New Roman"/>
          <w:lang w:eastAsia="ru-RU"/>
        </w:rPr>
        <w:t>Геленджик от 20 марта 2023 года №463)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7338CF">
        <w:rPr>
          <w:rFonts w:ascii="Times New Roman" w:eastAsia="Times New Roman" w:hAnsi="Times New Roman" w:cs="Times New Roman"/>
          <w:lang w:eastAsia="ru-RU"/>
        </w:rPr>
        <w:t xml:space="preserve">5 </w:t>
      </w:r>
      <w:r w:rsidR="001F66CD">
        <w:rPr>
          <w:rFonts w:ascii="Times New Roman" w:eastAsia="Times New Roman" w:hAnsi="Times New Roman" w:cs="Times New Roman"/>
          <w:lang w:eastAsia="ru-RU"/>
        </w:rPr>
        <w:t>июня</w:t>
      </w:r>
      <w:r w:rsidR="000236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E2C">
        <w:rPr>
          <w:rFonts w:ascii="Times New Roman" w:eastAsia="Times New Roman" w:hAnsi="Times New Roman" w:cs="Times New Roman"/>
          <w:lang w:eastAsia="ru-RU"/>
        </w:rPr>
        <w:t>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CA7E2C"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7338CF">
        <w:rPr>
          <w:rFonts w:ascii="Times New Roman" w:eastAsia="Times New Roman" w:hAnsi="Times New Roman" w:cs="Times New Roman"/>
          <w:lang w:eastAsia="ru-RU"/>
        </w:rPr>
        <w:t>5</w:t>
      </w:r>
      <w:r w:rsidR="001F66CD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A83B77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7338CF" w:rsidRPr="00AA60BD">
        <w:rPr>
          <w:rFonts w:ascii="Times New Roman" w:eastAsia="Times New Roman" w:hAnsi="Times New Roman" w:cs="Times New Roman"/>
          <w:lang w:eastAsia="ru-RU"/>
        </w:rPr>
        <w:t>О внесении изменений  в постановление администрации муниципального образ</w:t>
      </w:r>
      <w:r w:rsidR="007338CF">
        <w:rPr>
          <w:rFonts w:ascii="Times New Roman" w:eastAsia="Times New Roman" w:hAnsi="Times New Roman" w:cs="Times New Roman"/>
          <w:lang w:eastAsia="ru-RU"/>
        </w:rPr>
        <w:t xml:space="preserve">ования город-курорт Геленджик </w:t>
      </w:r>
      <w:r w:rsidR="007338CF" w:rsidRPr="00AA60BD">
        <w:rPr>
          <w:rFonts w:ascii="Times New Roman" w:eastAsia="Times New Roman" w:hAnsi="Times New Roman" w:cs="Times New Roman"/>
          <w:lang w:eastAsia="ru-RU"/>
        </w:rPr>
        <w:t>от 26 марта 2021 года №532 «Об утверждении Порядка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Геленджик» (в редакции постановления администрации муниципального образования город-курорт Геленджик от 20 марта 2023 года</w:t>
      </w:r>
      <w:proofErr w:type="gramEnd"/>
      <w:r w:rsidR="007338CF" w:rsidRPr="00AA60BD">
        <w:rPr>
          <w:rFonts w:ascii="Times New Roman" w:eastAsia="Times New Roman" w:hAnsi="Times New Roman" w:cs="Times New Roman"/>
          <w:lang w:eastAsia="ru-RU"/>
        </w:rPr>
        <w:t xml:space="preserve"> №463)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1F66CD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D520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F6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6CD">
        <w:rPr>
          <w:rFonts w:ascii="Times New Roman" w:eastAsia="Times New Roman" w:hAnsi="Times New Roman"/>
          <w:sz w:val="28"/>
          <w:szCs w:val="28"/>
          <w:lang w:eastAsia="ru-RU"/>
        </w:rPr>
        <w:t>А. А. Питер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907D9" w:rsidRPr="007546E5" w:rsidRDefault="001F66CD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B6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3D" w:rsidRDefault="00754B3D" w:rsidP="004E50DA">
      <w:pPr>
        <w:spacing w:after="0" w:line="240" w:lineRule="auto"/>
      </w:pPr>
      <w:r>
        <w:separator/>
      </w:r>
    </w:p>
  </w:endnote>
  <w:endnote w:type="continuationSeparator" w:id="0">
    <w:p w:rsidR="00754B3D" w:rsidRDefault="00754B3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3D" w:rsidRDefault="00754B3D" w:rsidP="004E50DA">
      <w:pPr>
        <w:spacing w:after="0" w:line="240" w:lineRule="auto"/>
      </w:pPr>
      <w:r>
        <w:separator/>
      </w:r>
    </w:p>
  </w:footnote>
  <w:footnote w:type="continuationSeparator" w:id="0">
    <w:p w:rsidR="00754B3D" w:rsidRDefault="00754B3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54B3D">
    <w:pPr>
      <w:pStyle w:val="a4"/>
      <w:jc w:val="center"/>
    </w:pPr>
  </w:p>
  <w:p w:rsidR="005E437C" w:rsidRDefault="00754B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36A3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0F91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6CD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3F5B1E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338CF"/>
    <w:rsid w:val="00744E2D"/>
    <w:rsid w:val="00753A08"/>
    <w:rsid w:val="00754B3D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10A61"/>
    <w:rsid w:val="00811A07"/>
    <w:rsid w:val="008135CE"/>
    <w:rsid w:val="00813A91"/>
    <w:rsid w:val="00814D83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48F6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5FD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A60BD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67ABB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A7493"/>
    <w:rsid w:val="00BB214A"/>
    <w:rsid w:val="00BB6853"/>
    <w:rsid w:val="00BC69A5"/>
    <w:rsid w:val="00BD48DB"/>
    <w:rsid w:val="00BE48A0"/>
    <w:rsid w:val="00BF29D9"/>
    <w:rsid w:val="00C0453F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51C90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610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4DFD-B6A6-4B9D-9A67-03FD69A7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2024-06-10T07:00:00Z</cp:lastPrinted>
  <dcterms:created xsi:type="dcterms:W3CDTF">2022-06-06T06:11:00Z</dcterms:created>
  <dcterms:modified xsi:type="dcterms:W3CDTF">2024-06-10T07:02:00Z</dcterms:modified>
</cp:coreProperties>
</file>