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4F5A25">
        <w:tc>
          <w:tcPr>
            <w:tcW w:w="2860" w:type="pct"/>
          </w:tcPr>
          <w:p w:rsidR="00DF7A00" w:rsidRPr="006A02DA" w:rsidRDefault="00DF7A00" w:rsidP="004F5A2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600F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0009E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9354A">
              <w:rPr>
                <w:rFonts w:eastAsia="Calibri"/>
                <w:sz w:val="28"/>
                <w:szCs w:val="28"/>
              </w:rPr>
              <w:t>жилищно-коммунального хозяйства</w:t>
            </w:r>
            <w:r w:rsidR="005C7EA4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69354A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Кимишкезу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И.А.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935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0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D6F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C05300" w:rsidRDefault="00DF7A00" w:rsidP="001E522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53A9" w:rsidRPr="00AC53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</w:t>
      </w:r>
      <w:r w:rsidR="00AC53A9">
        <w:rPr>
          <w:rFonts w:ascii="Times New Roman" w:hAnsi="Times New Roman" w:cs="Times New Roman"/>
          <w:sz w:val="28"/>
          <w:szCs w:val="28"/>
        </w:rPr>
        <w:t xml:space="preserve">нджик от 14 мая </w:t>
      </w:r>
    </w:p>
    <w:p w:rsidR="00DF7A00" w:rsidRPr="00484036" w:rsidRDefault="00AC53A9" w:rsidP="001E5229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2020 года №811 «</w:t>
      </w:r>
      <w:r w:rsidRPr="00AC53A9">
        <w:rPr>
          <w:rFonts w:ascii="Times New Roman" w:hAnsi="Times New Roman" w:cs="Times New Roman"/>
          <w:sz w:val="28"/>
          <w:szCs w:val="28"/>
        </w:rPr>
        <w:t>Об утверждении Положения о ежегодном смотре-к</w:t>
      </w:r>
      <w:r>
        <w:rPr>
          <w:rFonts w:ascii="Times New Roman" w:hAnsi="Times New Roman" w:cs="Times New Roman"/>
          <w:sz w:val="28"/>
          <w:szCs w:val="28"/>
        </w:rPr>
        <w:t>онкурсе в номинациях на звания «</w:t>
      </w:r>
      <w:r w:rsidRPr="00AC53A9">
        <w:rPr>
          <w:rFonts w:ascii="Times New Roman" w:hAnsi="Times New Roman" w:cs="Times New Roman"/>
          <w:sz w:val="28"/>
          <w:szCs w:val="28"/>
        </w:rPr>
        <w:t>Лучший квартал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3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3A9">
        <w:rPr>
          <w:rFonts w:ascii="Times New Roman" w:hAnsi="Times New Roman" w:cs="Times New Roman"/>
          <w:sz w:val="28"/>
          <w:szCs w:val="28"/>
        </w:rPr>
        <w:t>Лучший многоквартирный дом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город-курорт Геленджик»</w:t>
      </w:r>
      <w:r w:rsidRPr="00AC53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53A9">
        <w:rPr>
          <w:rFonts w:ascii="Times New Roman" w:hAnsi="Times New Roman" w:cs="Times New Roman"/>
          <w:sz w:val="28"/>
          <w:szCs w:val="28"/>
        </w:rPr>
        <w:t>Дом образцового содержания муниципального 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3A9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16 ноября 2020 года №2356)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914" w:rsidRDefault="00797914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2F54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53A9" w:rsidRPr="00AC53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</w:t>
      </w:r>
      <w:r w:rsidR="00AC53A9">
        <w:rPr>
          <w:rFonts w:ascii="Times New Roman" w:hAnsi="Times New Roman" w:cs="Times New Roman"/>
          <w:sz w:val="28"/>
          <w:szCs w:val="28"/>
        </w:rPr>
        <w:t>нджик от 14 мая 2020 года №811 «</w:t>
      </w:r>
      <w:r w:rsidR="00AC53A9" w:rsidRPr="00AC53A9">
        <w:rPr>
          <w:rFonts w:ascii="Times New Roman" w:hAnsi="Times New Roman" w:cs="Times New Roman"/>
          <w:sz w:val="28"/>
          <w:szCs w:val="28"/>
        </w:rPr>
        <w:t>Об утверждении Положения о ежегодном смотре-к</w:t>
      </w:r>
      <w:r w:rsidR="00AC53A9">
        <w:rPr>
          <w:rFonts w:ascii="Times New Roman" w:hAnsi="Times New Roman" w:cs="Times New Roman"/>
          <w:sz w:val="28"/>
          <w:szCs w:val="28"/>
        </w:rPr>
        <w:t>онкурсе в номинациях на звания</w:t>
      </w:r>
      <w:proofErr w:type="gramEnd"/>
      <w:r w:rsidR="00AC53A9">
        <w:rPr>
          <w:rFonts w:ascii="Times New Roman" w:hAnsi="Times New Roman" w:cs="Times New Roman"/>
          <w:sz w:val="28"/>
          <w:szCs w:val="28"/>
        </w:rPr>
        <w:t xml:space="preserve"> «</w:t>
      </w:r>
      <w:r w:rsidR="00AC53A9" w:rsidRPr="00AC53A9">
        <w:rPr>
          <w:rFonts w:ascii="Times New Roman" w:hAnsi="Times New Roman" w:cs="Times New Roman"/>
          <w:sz w:val="28"/>
          <w:szCs w:val="28"/>
        </w:rPr>
        <w:t>Лучший квартал муниципального образования город-курорт Геленджик</w:t>
      </w:r>
      <w:r w:rsidR="00AC53A9">
        <w:rPr>
          <w:rFonts w:ascii="Times New Roman" w:hAnsi="Times New Roman" w:cs="Times New Roman"/>
          <w:sz w:val="28"/>
          <w:szCs w:val="28"/>
        </w:rPr>
        <w:t>»</w:t>
      </w:r>
      <w:r w:rsidR="00AC53A9" w:rsidRPr="00AC53A9">
        <w:rPr>
          <w:rFonts w:ascii="Times New Roman" w:hAnsi="Times New Roman" w:cs="Times New Roman"/>
          <w:sz w:val="28"/>
          <w:szCs w:val="28"/>
        </w:rPr>
        <w:t xml:space="preserve">, </w:t>
      </w:r>
      <w:r w:rsidR="00AC53A9">
        <w:rPr>
          <w:rFonts w:ascii="Times New Roman" w:hAnsi="Times New Roman" w:cs="Times New Roman"/>
          <w:sz w:val="28"/>
          <w:szCs w:val="28"/>
        </w:rPr>
        <w:t>«</w:t>
      </w:r>
      <w:r w:rsidR="00AC53A9" w:rsidRPr="00AC53A9">
        <w:rPr>
          <w:rFonts w:ascii="Times New Roman" w:hAnsi="Times New Roman" w:cs="Times New Roman"/>
          <w:sz w:val="28"/>
          <w:szCs w:val="28"/>
        </w:rPr>
        <w:t>Лучший многоквартирный дом муниципального обр</w:t>
      </w:r>
      <w:r w:rsidR="00AC53A9">
        <w:rPr>
          <w:rFonts w:ascii="Times New Roman" w:hAnsi="Times New Roman" w:cs="Times New Roman"/>
          <w:sz w:val="28"/>
          <w:szCs w:val="28"/>
        </w:rPr>
        <w:t>азования город-курорт Геленджик»</w:t>
      </w:r>
      <w:r w:rsidR="00AC53A9" w:rsidRPr="00AC53A9">
        <w:rPr>
          <w:rFonts w:ascii="Times New Roman" w:hAnsi="Times New Roman" w:cs="Times New Roman"/>
          <w:sz w:val="28"/>
          <w:szCs w:val="28"/>
        </w:rPr>
        <w:t xml:space="preserve">, </w:t>
      </w:r>
      <w:r w:rsidR="00AC53A9">
        <w:rPr>
          <w:rFonts w:ascii="Times New Roman" w:hAnsi="Times New Roman" w:cs="Times New Roman"/>
          <w:sz w:val="28"/>
          <w:szCs w:val="28"/>
        </w:rPr>
        <w:t>«</w:t>
      </w:r>
      <w:r w:rsidR="00AC53A9" w:rsidRPr="00AC53A9">
        <w:rPr>
          <w:rFonts w:ascii="Times New Roman" w:hAnsi="Times New Roman" w:cs="Times New Roman"/>
          <w:sz w:val="28"/>
          <w:szCs w:val="28"/>
        </w:rPr>
        <w:t>Дом образцового содержания муниципального образования город-курорт Геленджик</w:t>
      </w:r>
      <w:r w:rsidR="00AC53A9">
        <w:rPr>
          <w:rFonts w:ascii="Times New Roman" w:hAnsi="Times New Roman" w:cs="Times New Roman"/>
          <w:sz w:val="28"/>
          <w:szCs w:val="28"/>
        </w:rPr>
        <w:t>»</w:t>
      </w:r>
      <w:r w:rsidR="00AC53A9" w:rsidRPr="00AC53A9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16 ноября 2020 года №2356)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6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6F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91D3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09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65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6F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2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062EA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C53A9" w:rsidRPr="00AC53A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</w:t>
      </w:r>
      <w:r w:rsidR="00AC53A9">
        <w:rPr>
          <w:rFonts w:ascii="Times New Roman" w:hAnsi="Times New Roman" w:cs="Times New Roman"/>
          <w:sz w:val="28"/>
          <w:szCs w:val="28"/>
        </w:rPr>
        <w:t>нджик от 14 мая 2020 года №811 «</w:t>
      </w:r>
      <w:r w:rsidR="00AC53A9" w:rsidRPr="00AC53A9">
        <w:rPr>
          <w:rFonts w:ascii="Times New Roman" w:hAnsi="Times New Roman" w:cs="Times New Roman"/>
          <w:sz w:val="28"/>
          <w:szCs w:val="28"/>
        </w:rPr>
        <w:t>Об утверждении Положения о ежегодном смотре-к</w:t>
      </w:r>
      <w:r w:rsidR="00AC53A9">
        <w:rPr>
          <w:rFonts w:ascii="Times New Roman" w:hAnsi="Times New Roman" w:cs="Times New Roman"/>
          <w:sz w:val="28"/>
          <w:szCs w:val="28"/>
        </w:rPr>
        <w:t>онкурсе в номинациях на звания «</w:t>
      </w:r>
      <w:r w:rsidR="00AC53A9" w:rsidRPr="00AC53A9">
        <w:rPr>
          <w:rFonts w:ascii="Times New Roman" w:hAnsi="Times New Roman" w:cs="Times New Roman"/>
          <w:sz w:val="28"/>
          <w:szCs w:val="28"/>
        </w:rPr>
        <w:t>Лучший квартал муниципального образования город-курорт Геленджик</w:t>
      </w:r>
      <w:r w:rsidR="00AC53A9">
        <w:rPr>
          <w:rFonts w:ascii="Times New Roman" w:hAnsi="Times New Roman" w:cs="Times New Roman"/>
          <w:sz w:val="28"/>
          <w:szCs w:val="28"/>
        </w:rPr>
        <w:t>»</w:t>
      </w:r>
      <w:r w:rsidR="00AC53A9" w:rsidRPr="00AC53A9">
        <w:rPr>
          <w:rFonts w:ascii="Times New Roman" w:hAnsi="Times New Roman" w:cs="Times New Roman"/>
          <w:sz w:val="28"/>
          <w:szCs w:val="28"/>
        </w:rPr>
        <w:t xml:space="preserve">, </w:t>
      </w:r>
      <w:r w:rsidR="00AC53A9">
        <w:rPr>
          <w:rFonts w:ascii="Times New Roman" w:hAnsi="Times New Roman" w:cs="Times New Roman"/>
          <w:sz w:val="28"/>
          <w:szCs w:val="28"/>
        </w:rPr>
        <w:t>«</w:t>
      </w:r>
      <w:r w:rsidR="00AC53A9" w:rsidRPr="00AC53A9">
        <w:rPr>
          <w:rFonts w:ascii="Times New Roman" w:hAnsi="Times New Roman" w:cs="Times New Roman"/>
          <w:sz w:val="28"/>
          <w:szCs w:val="28"/>
        </w:rPr>
        <w:t>Лучший многоквартирный дом муниципального обр</w:t>
      </w:r>
      <w:r w:rsidR="00AC53A9">
        <w:rPr>
          <w:rFonts w:ascii="Times New Roman" w:hAnsi="Times New Roman" w:cs="Times New Roman"/>
          <w:sz w:val="28"/>
          <w:szCs w:val="28"/>
        </w:rPr>
        <w:t>азования город-курорт Геленджик»</w:t>
      </w:r>
      <w:r w:rsidR="00AC53A9" w:rsidRPr="00AC53A9">
        <w:rPr>
          <w:rFonts w:ascii="Times New Roman" w:hAnsi="Times New Roman" w:cs="Times New Roman"/>
          <w:sz w:val="28"/>
          <w:szCs w:val="28"/>
        </w:rPr>
        <w:t xml:space="preserve">, </w:t>
      </w:r>
      <w:r w:rsidR="00AC53A9">
        <w:rPr>
          <w:rFonts w:ascii="Times New Roman" w:hAnsi="Times New Roman" w:cs="Times New Roman"/>
          <w:sz w:val="28"/>
          <w:szCs w:val="28"/>
        </w:rPr>
        <w:t>«</w:t>
      </w:r>
      <w:r w:rsidR="00AC53A9" w:rsidRPr="00AC53A9">
        <w:rPr>
          <w:rFonts w:ascii="Times New Roman" w:hAnsi="Times New Roman" w:cs="Times New Roman"/>
          <w:sz w:val="28"/>
          <w:szCs w:val="28"/>
        </w:rPr>
        <w:t>Дом образцового содержания муниципального образования город-курорт Геленджик</w:t>
      </w:r>
      <w:r w:rsidR="00AC53A9">
        <w:rPr>
          <w:rFonts w:ascii="Times New Roman" w:hAnsi="Times New Roman" w:cs="Times New Roman"/>
          <w:sz w:val="28"/>
          <w:szCs w:val="28"/>
        </w:rPr>
        <w:t>»</w:t>
      </w:r>
      <w:r w:rsidR="00AC53A9" w:rsidRPr="00AC53A9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proofErr w:type="gramEnd"/>
      <w:r w:rsidR="00AC53A9" w:rsidRPr="00AC53A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от 16 ноября 2020 года №2356)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65" w:rsidRDefault="001D0B6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E9F" w:rsidRDefault="00C24E9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0C9" w:rsidRDefault="000470C9" w:rsidP="007D1224">
      <w:pPr>
        <w:spacing w:after="0" w:line="240" w:lineRule="auto"/>
      </w:pPr>
      <w:r>
        <w:separator/>
      </w:r>
    </w:p>
  </w:endnote>
  <w:endnote w:type="continuationSeparator" w:id="0">
    <w:p w:rsidR="000470C9" w:rsidRDefault="000470C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0C9" w:rsidRDefault="000470C9" w:rsidP="007D1224">
      <w:pPr>
        <w:spacing w:after="0" w:line="240" w:lineRule="auto"/>
      </w:pPr>
      <w:r>
        <w:separator/>
      </w:r>
    </w:p>
  </w:footnote>
  <w:footnote w:type="continuationSeparator" w:id="0">
    <w:p w:rsidR="000470C9" w:rsidRDefault="000470C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77E2"/>
    <w:rsid w:val="001E1FBC"/>
    <w:rsid w:val="001E31C5"/>
    <w:rsid w:val="001E3320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02C2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54F0"/>
    <w:rsid w:val="009C7502"/>
    <w:rsid w:val="009C7735"/>
    <w:rsid w:val="009C7A1C"/>
    <w:rsid w:val="009D0FB5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15E3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2022-03-09T07:33:00Z</cp:lastPrinted>
  <dcterms:created xsi:type="dcterms:W3CDTF">2022-03-25T11:23:00Z</dcterms:created>
  <dcterms:modified xsi:type="dcterms:W3CDTF">2022-03-25T11:24:00Z</dcterms:modified>
</cp:coreProperties>
</file>