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66" w:rsidRPr="0039646E" w:rsidRDefault="00524F66" w:rsidP="00524F66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:rsidR="00524F66" w:rsidRPr="00E76810" w:rsidRDefault="00524F66" w:rsidP="00524F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524F66" w:rsidRPr="0039646E" w:rsidRDefault="00524F66" w:rsidP="00524F66">
      <w:pPr>
        <w:jc w:val="both"/>
        <w:rPr>
          <w:sz w:val="28"/>
          <w:szCs w:val="28"/>
        </w:rPr>
      </w:pPr>
    </w:p>
    <w:p w:rsidR="00524F66" w:rsidRPr="0039646E" w:rsidRDefault="00524F66" w:rsidP="00524F6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Pr="00C93C6B">
        <w:rPr>
          <w:sz w:val="28"/>
          <w:szCs w:val="28"/>
        </w:rPr>
        <w:t xml:space="preserve"> 2021 года     </w:t>
      </w:r>
      <w:r>
        <w:rPr>
          <w:color w:val="FF0000"/>
          <w:sz w:val="28"/>
          <w:szCs w:val="28"/>
        </w:rPr>
        <w:t xml:space="preserve">                     </w:t>
      </w:r>
      <w:r w:rsidRPr="008A2A02">
        <w:rPr>
          <w:color w:val="FF0000"/>
          <w:sz w:val="28"/>
          <w:szCs w:val="28"/>
        </w:rPr>
        <w:t xml:space="preserve">                                       </w:t>
      </w:r>
      <w:r>
        <w:rPr>
          <w:color w:val="FF0000"/>
          <w:sz w:val="28"/>
          <w:szCs w:val="28"/>
        </w:rPr>
        <w:t xml:space="preserve"> </w:t>
      </w:r>
      <w:r w:rsidRPr="008A2A02">
        <w:rPr>
          <w:color w:val="FF0000"/>
          <w:sz w:val="28"/>
          <w:szCs w:val="28"/>
        </w:rPr>
        <w:t xml:space="preserve">           </w:t>
      </w:r>
      <w:r w:rsidRPr="0039646E">
        <w:rPr>
          <w:sz w:val="28"/>
          <w:szCs w:val="28"/>
        </w:rPr>
        <w:t>г. Геленджик</w:t>
      </w:r>
    </w:p>
    <w:p w:rsidR="00524F66" w:rsidRPr="001D7FBE" w:rsidRDefault="00524F66" w:rsidP="00524F66">
      <w:pPr>
        <w:jc w:val="both"/>
        <w:rPr>
          <w:sz w:val="28"/>
          <w:szCs w:val="28"/>
        </w:rPr>
      </w:pPr>
    </w:p>
    <w:p w:rsidR="005526B3" w:rsidRDefault="00524F66" w:rsidP="005526B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r w:rsidR="005526B3">
        <w:rPr>
          <w:sz w:val="28"/>
          <w:szCs w:val="28"/>
        </w:rPr>
        <w:t>гр-ке Улоговой Ларисе Николаевне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478 кв.метров, имеющем кадастровый номер 23:40:0408004:263, расположенном по адресу: г. Геленджик, ул. Луначарского, в зоне малоэтажной жилой застройки Ж-2, в части минимальных отступов от границ земельного участка</w:t>
      </w:r>
      <w:r w:rsidR="005526B3">
        <w:rPr>
          <w:sz w:val="28"/>
          <w:szCs w:val="28"/>
        </w:rPr>
        <w:t>.</w:t>
      </w:r>
    </w:p>
    <w:p w:rsidR="00524F66" w:rsidRPr="00E431AF" w:rsidRDefault="00524F66" w:rsidP="00524F66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8F0120">
        <w:rPr>
          <w:sz w:val="28"/>
          <w:szCs w:val="28"/>
        </w:rPr>
        <w:t>27 августа</w:t>
      </w:r>
      <w:r>
        <w:rPr>
          <w:sz w:val="28"/>
          <w:szCs w:val="28"/>
        </w:rPr>
        <w:t xml:space="preserve"> 2021 года    подготовлено настоящее заключение.</w:t>
      </w:r>
    </w:p>
    <w:p w:rsidR="00524F66" w:rsidRDefault="00524F66" w:rsidP="00524F66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24F66" w:rsidRPr="00850082" w:rsidRDefault="00524F66" w:rsidP="00524F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524F66" w:rsidRPr="00850082" w:rsidRDefault="00524F66" w:rsidP="00524F6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5526B3">
        <w:rPr>
          <w:sz w:val="28"/>
          <w:szCs w:val="28"/>
        </w:rPr>
        <w:t xml:space="preserve">                        </w:t>
      </w:r>
      <w:r w:rsidR="008F012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F012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:rsidR="00524F66" w:rsidRDefault="00524F66" w:rsidP="00524F6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</w:t>
      </w:r>
      <w:r w:rsidR="008F0120">
        <w:rPr>
          <w:sz w:val="28"/>
          <w:szCs w:val="28"/>
        </w:rPr>
        <w:t>правообладатель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 w:rsidR="008F0120">
        <w:rPr>
          <w:sz w:val="28"/>
          <w:szCs w:val="28"/>
        </w:rPr>
        <w:t xml:space="preserve">, </w:t>
      </w:r>
      <w:r w:rsidRPr="008F012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:rsidR="00524F66" w:rsidRDefault="00524F66" w:rsidP="00524F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</w:t>
      </w:r>
      <w:r w:rsidR="008F0120">
        <w:rPr>
          <w:sz w:val="28"/>
          <w:szCs w:val="28"/>
        </w:rPr>
        <w:t xml:space="preserve"> город-курорт Геленджик, статьями 5.1,</w:t>
      </w:r>
      <w:r>
        <w:rPr>
          <w:sz w:val="28"/>
          <w:szCs w:val="28"/>
        </w:rPr>
        <w:t xml:space="preserve"> 40 Градостроительного кодекса Российской Федерации. Публичные слушания признаны состоявшимися.</w:t>
      </w:r>
    </w:p>
    <w:p w:rsidR="00524F66" w:rsidRPr="00AD0DF4" w:rsidRDefault="00524F66" w:rsidP="00524F66">
      <w:pPr>
        <w:jc w:val="both"/>
        <w:rPr>
          <w:sz w:val="16"/>
          <w:szCs w:val="16"/>
        </w:rPr>
      </w:pPr>
    </w:p>
    <w:p w:rsidR="00524F66" w:rsidRDefault="00524F66" w:rsidP="00524F66">
      <w:pPr>
        <w:ind w:firstLine="900"/>
        <w:jc w:val="both"/>
        <w:rPr>
          <w:sz w:val="28"/>
          <w:szCs w:val="28"/>
        </w:rPr>
      </w:pPr>
    </w:p>
    <w:p w:rsidR="00524F66" w:rsidRPr="00CB13E5" w:rsidRDefault="00524F66" w:rsidP="00524F66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:rsidR="00524F66" w:rsidRPr="00AD0DF4" w:rsidRDefault="00524F66" w:rsidP="00524F66">
      <w:pPr>
        <w:jc w:val="both"/>
        <w:rPr>
          <w:sz w:val="16"/>
          <w:szCs w:val="16"/>
        </w:rPr>
      </w:pPr>
    </w:p>
    <w:p w:rsidR="005526B3" w:rsidRDefault="00524F66" w:rsidP="005526B3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5526B3">
        <w:rPr>
          <w:sz w:val="28"/>
          <w:szCs w:val="28"/>
        </w:rPr>
        <w:t xml:space="preserve">гр-ке Улоговой Ларисе Николаевне разрешение на отклонение от предельных параметров разрешенного </w:t>
      </w:r>
      <w:r w:rsidR="005526B3">
        <w:rPr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ей на праве собственности, площадью 478 кв.метров, имеющем кадастровый номер 23:40:0408004:263, расположенном по адресу: </w:t>
      </w:r>
      <w:r w:rsidR="005526B3">
        <w:rPr>
          <w:sz w:val="28"/>
          <w:szCs w:val="28"/>
        </w:rPr>
        <w:t xml:space="preserve">                </w:t>
      </w:r>
      <w:r w:rsidR="005526B3">
        <w:rPr>
          <w:sz w:val="28"/>
          <w:szCs w:val="28"/>
        </w:rPr>
        <w:t>г. Геленджик, ул. Луначарского, в зоне малоэтажной жилой застройки Ж-2, в части минимальных отступов от границ земельного участка (размещение индивидуального жилого дома на расстоянии 1 метр от межевой границы смежного земельного участка с кадастровым номером 23:40:0408004:262) в связи с тем, характеристики земельного участка неблагоприятны для размещения индивидуального жилого дома с учетом градостроительных норм.</w:t>
      </w:r>
    </w:p>
    <w:p w:rsidR="00524F66" w:rsidRPr="00DE3358" w:rsidRDefault="00524F66" w:rsidP="005526B3">
      <w:pPr>
        <w:pStyle w:val="a3"/>
        <w:rPr>
          <w:sz w:val="28"/>
          <w:szCs w:val="28"/>
        </w:rPr>
      </w:pPr>
    </w:p>
    <w:p w:rsidR="00524F66" w:rsidRDefault="00524F66" w:rsidP="00524F66"/>
    <w:p w:rsidR="00524F66" w:rsidRDefault="00524F66" w:rsidP="00524F6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524F66" w:rsidRDefault="00524F66" w:rsidP="00524F66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и градостроительства администра</w:t>
      </w:r>
      <w:bookmarkStart w:id="0" w:name="_GoBack"/>
      <w:bookmarkEnd w:id="0"/>
      <w:r w:rsidRPr="002D7956">
        <w:rPr>
          <w:sz w:val="28"/>
          <w:szCs w:val="28"/>
        </w:rPr>
        <w:t xml:space="preserve">ции </w:t>
      </w:r>
    </w:p>
    <w:p w:rsidR="00524F66" w:rsidRDefault="00524F66" w:rsidP="00524F66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524F66" w:rsidRDefault="00524F66" w:rsidP="00524F66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:rsidR="00524F66" w:rsidRDefault="00524F66" w:rsidP="00524F66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524F66" w:rsidRDefault="00524F66" w:rsidP="00524F66"/>
    <w:p w:rsidR="00324533" w:rsidRDefault="00324533"/>
    <w:sectPr w:rsidR="00324533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5D" w:rsidRDefault="000D465D">
      <w:r>
        <w:separator/>
      </w:r>
    </w:p>
  </w:endnote>
  <w:endnote w:type="continuationSeparator" w:id="0">
    <w:p w:rsidR="000D465D" w:rsidRDefault="000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5D" w:rsidRDefault="000D465D">
      <w:r>
        <w:separator/>
      </w:r>
    </w:p>
  </w:footnote>
  <w:footnote w:type="continuationSeparator" w:id="0">
    <w:p w:rsidR="000D465D" w:rsidRDefault="000D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8F012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73" w:rsidRDefault="000D4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8F012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6B3">
      <w:rPr>
        <w:rStyle w:val="a7"/>
        <w:noProof/>
      </w:rPr>
      <w:t>2</w:t>
    </w:r>
    <w:r>
      <w:rPr>
        <w:rStyle w:val="a7"/>
      </w:rPr>
      <w:fldChar w:fldCharType="end"/>
    </w:r>
  </w:p>
  <w:p w:rsidR="002E5A73" w:rsidRDefault="000D46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25" w:rsidRDefault="000D465D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4"/>
    <w:rsid w:val="000D465D"/>
    <w:rsid w:val="00324533"/>
    <w:rsid w:val="00524F66"/>
    <w:rsid w:val="005526B3"/>
    <w:rsid w:val="008F0120"/>
    <w:rsid w:val="00F2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87FB"/>
  <w15:docId w15:val="{4B565E47-9E06-47BC-BC0D-8342A87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F6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24F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24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</cp:revision>
  <dcterms:created xsi:type="dcterms:W3CDTF">2021-10-26T18:59:00Z</dcterms:created>
  <dcterms:modified xsi:type="dcterms:W3CDTF">2021-12-18T14:17:00Z</dcterms:modified>
</cp:coreProperties>
</file>