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3"/>
      </w:tblGrid>
      <w:tr w:rsidR="00E10150" w:rsidTr="00E10150">
        <w:tc>
          <w:tcPr>
            <w:tcW w:w="4788" w:type="dxa"/>
          </w:tcPr>
          <w:p w:rsidR="00E10150" w:rsidRDefault="00E101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3" w:type="dxa"/>
            <w:hideMark/>
          </w:tcPr>
          <w:p w:rsidR="00E10150" w:rsidRDefault="00E101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Начальнику управления по делам семьи и детства администрации муниципального образования</w:t>
            </w:r>
          </w:p>
          <w:p w:rsidR="00E10150" w:rsidRDefault="00E101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город-курорт Геленджик </w:t>
            </w:r>
          </w:p>
          <w:p w:rsidR="00E10150" w:rsidRDefault="00E101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Н.А.Коршенко</w:t>
            </w:r>
            <w:proofErr w:type="spellEnd"/>
          </w:p>
        </w:tc>
      </w:tr>
    </w:tbl>
    <w:p w:rsidR="00E10150" w:rsidRDefault="00E10150" w:rsidP="00E101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0150" w:rsidRDefault="00E10150" w:rsidP="00E101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0150" w:rsidRDefault="00E10150" w:rsidP="00E101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0150" w:rsidRDefault="00E10150" w:rsidP="00E101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0150" w:rsidRDefault="00E10150" w:rsidP="00E101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0150" w:rsidRDefault="00E10150" w:rsidP="00E1015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E10150" w:rsidRDefault="00E10150" w:rsidP="00E1015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5 июля 2012 года №</w:t>
      </w:r>
      <w:r w:rsidR="002B13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159</w:t>
      </w:r>
    </w:p>
    <w:p w:rsidR="00E10150" w:rsidRDefault="00E10150" w:rsidP="00E1015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«Об утверждении административного регламента по предоставлению администрацией муниципального образования город-курорт Геленджик муниципальной</w:t>
      </w:r>
    </w:p>
    <w:p w:rsidR="00E10150" w:rsidRDefault="00E10150" w:rsidP="002B13C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услуги по </w:t>
      </w:r>
      <w:r w:rsidR="002B13CC">
        <w:rPr>
          <w:rFonts w:ascii="Times New Roman" w:eastAsia="Times New Roman" w:hAnsi="Times New Roman"/>
          <w:sz w:val="28"/>
          <w:szCs w:val="28"/>
          <w:lang w:eastAsia="ru-RU"/>
        </w:rPr>
        <w:t>установлению опеки (попечительства) над несовершеннолетними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E10150" w:rsidRDefault="00E10150" w:rsidP="00E1015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0150" w:rsidRDefault="00E10150" w:rsidP="00E1015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0150" w:rsidRDefault="00E10150" w:rsidP="002B13C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2B13CC" w:rsidRPr="002B13CC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</w:t>
      </w:r>
      <w:r w:rsidR="002B13CC">
        <w:rPr>
          <w:rFonts w:ascii="Times New Roman" w:eastAsia="Times New Roman" w:hAnsi="Times New Roman"/>
          <w:sz w:val="28"/>
          <w:szCs w:val="28"/>
          <w:lang w:eastAsia="ru-RU"/>
        </w:rPr>
        <w:t xml:space="preserve">-курорт Геленджик муниципальной </w:t>
      </w:r>
      <w:r w:rsidR="002B13CC" w:rsidRPr="002B13CC">
        <w:rPr>
          <w:rFonts w:ascii="Times New Roman" w:eastAsia="Times New Roman" w:hAnsi="Times New Roman"/>
          <w:sz w:val="28"/>
          <w:szCs w:val="28"/>
          <w:lang w:eastAsia="ru-RU"/>
        </w:rPr>
        <w:t>услуги по установлению опеки (попечительства) над несовершеннолетними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26 июня 2012 года поступивший от управления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делам семьи и детства администрации муниципального образования город-курорт Геленджик.</w:t>
      </w:r>
    </w:p>
    <w:p w:rsidR="00E10150" w:rsidRDefault="00E10150" w:rsidP="00E1015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26 июня 2012 года              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E10150" w:rsidRDefault="00E10150" w:rsidP="002B13C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           «</w:t>
      </w:r>
      <w:r w:rsidR="002B13CC" w:rsidRPr="002B13CC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</w:t>
      </w:r>
      <w:r w:rsidR="002B13CC">
        <w:rPr>
          <w:rFonts w:ascii="Times New Roman" w:eastAsia="Times New Roman" w:hAnsi="Times New Roman"/>
          <w:sz w:val="28"/>
          <w:szCs w:val="28"/>
          <w:lang w:eastAsia="ru-RU"/>
        </w:rPr>
        <w:t xml:space="preserve">-курорт Геленджик муниципальной </w:t>
      </w:r>
      <w:r w:rsidR="002B13CC" w:rsidRPr="002B13CC">
        <w:rPr>
          <w:rFonts w:ascii="Times New Roman" w:eastAsia="Times New Roman" w:hAnsi="Times New Roman"/>
          <w:sz w:val="28"/>
          <w:szCs w:val="28"/>
          <w:lang w:eastAsia="ru-RU"/>
        </w:rPr>
        <w:t>услуги по установлению опеки (попечительства) над несовершеннолетними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коррупциогенные факторы не выявлены. Заключения от независимых экспертов не поступали.</w:t>
      </w:r>
    </w:p>
    <w:p w:rsidR="00E10150" w:rsidRDefault="00E10150" w:rsidP="002B13C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ходе проведения экспертизы проекта постановления администрации муниципального образования город-курорт Геленджик «</w:t>
      </w:r>
      <w:r w:rsidR="002B13CC" w:rsidRPr="002B13CC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</w:t>
      </w:r>
      <w:r w:rsidR="002B13CC">
        <w:rPr>
          <w:rFonts w:ascii="Times New Roman" w:eastAsia="Times New Roman" w:hAnsi="Times New Roman"/>
          <w:sz w:val="28"/>
          <w:szCs w:val="28"/>
          <w:lang w:eastAsia="ru-RU"/>
        </w:rPr>
        <w:t xml:space="preserve">орт Геленджик муниципальной </w:t>
      </w:r>
      <w:r w:rsidR="002B13CC" w:rsidRPr="002B13CC">
        <w:rPr>
          <w:rFonts w:ascii="Times New Roman" w:eastAsia="Times New Roman" w:hAnsi="Times New Roman"/>
          <w:sz w:val="28"/>
          <w:szCs w:val="28"/>
          <w:lang w:eastAsia="ru-RU"/>
        </w:rPr>
        <w:t>услуги по установлению опеки (попечительства) над несовершеннолетними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на предмет соответствия структуре административного регламента, предусмотрен</w:t>
      </w:r>
      <w:r w:rsidR="002B13C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ной постановлением администрации муниципального образования город-курорт Геленджик от 18 мая 2011 года №1074 «Об утверждении Порядка разработки, утверждения и анализа практики применения административных регламентов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город-курорт Геленджик» несоответствия не выявлены. Заключения от независимых экспертов не поступали.</w:t>
      </w:r>
    </w:p>
    <w:p w:rsidR="00E10150" w:rsidRDefault="00E10150" w:rsidP="00E1015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10150" w:rsidRDefault="00E10150" w:rsidP="00E10150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0150" w:rsidRDefault="00E10150" w:rsidP="00E10150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0150" w:rsidRDefault="00E10150" w:rsidP="00E101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</w:t>
      </w:r>
    </w:p>
    <w:p w:rsidR="00E10150" w:rsidRDefault="00E10150" w:rsidP="00E101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экономики администрации </w:t>
      </w:r>
    </w:p>
    <w:p w:rsidR="00E10150" w:rsidRDefault="00E10150" w:rsidP="00E101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E10150" w:rsidRDefault="00E10150" w:rsidP="00E101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Геленджик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С.Н.Сивкова</w:t>
      </w:r>
      <w:proofErr w:type="spellEnd"/>
    </w:p>
    <w:p w:rsidR="00E10150" w:rsidRDefault="00E10150" w:rsidP="00E101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0150" w:rsidRDefault="00E10150" w:rsidP="00E101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0150" w:rsidRDefault="00E10150" w:rsidP="00E101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0150" w:rsidRDefault="00E10150" w:rsidP="00E101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0150" w:rsidRDefault="00E10150" w:rsidP="00E101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0150" w:rsidRDefault="00E10150" w:rsidP="00E101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0150" w:rsidRDefault="00E10150" w:rsidP="00E101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0150" w:rsidRDefault="00E10150" w:rsidP="00E101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0150" w:rsidRDefault="00E10150" w:rsidP="00E101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0150" w:rsidRDefault="00E10150" w:rsidP="00E101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0150" w:rsidRDefault="00E10150" w:rsidP="00E101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0150" w:rsidRDefault="00E10150" w:rsidP="00E101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0150" w:rsidRDefault="00E10150" w:rsidP="00E101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0150" w:rsidRDefault="00E10150" w:rsidP="00E101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0150" w:rsidRDefault="00E10150" w:rsidP="00E101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13CC" w:rsidRDefault="002B13CC" w:rsidP="00E101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13CC" w:rsidRDefault="002B13CC" w:rsidP="00E101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13CC" w:rsidRDefault="002B13CC" w:rsidP="00E101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E10150" w:rsidRDefault="00E10150" w:rsidP="00E101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0150" w:rsidRDefault="00E10150" w:rsidP="00E101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М.А.Чеснокова</w:t>
      </w:r>
      <w:proofErr w:type="spellEnd"/>
    </w:p>
    <w:p w:rsidR="00E10150" w:rsidRDefault="00E10150" w:rsidP="00E101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2-08-27</w:t>
      </w:r>
    </w:p>
    <w:p w:rsidR="009269F5" w:rsidRDefault="009269F5"/>
    <w:sectPr w:rsidR="009269F5" w:rsidSect="00E1015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BA"/>
    <w:rsid w:val="00020661"/>
    <w:rsid w:val="000220A9"/>
    <w:rsid w:val="0002451B"/>
    <w:rsid w:val="00030168"/>
    <w:rsid w:val="00037A68"/>
    <w:rsid w:val="000440B1"/>
    <w:rsid w:val="000538EE"/>
    <w:rsid w:val="00061A89"/>
    <w:rsid w:val="00064946"/>
    <w:rsid w:val="000723A2"/>
    <w:rsid w:val="00072A18"/>
    <w:rsid w:val="00085755"/>
    <w:rsid w:val="000971A9"/>
    <w:rsid w:val="000A0E92"/>
    <w:rsid w:val="000C3115"/>
    <w:rsid w:val="000D18BA"/>
    <w:rsid w:val="000E5429"/>
    <w:rsid w:val="000E6291"/>
    <w:rsid w:val="001063D4"/>
    <w:rsid w:val="00112351"/>
    <w:rsid w:val="00117087"/>
    <w:rsid w:val="001210C5"/>
    <w:rsid w:val="001214BA"/>
    <w:rsid w:val="001311B0"/>
    <w:rsid w:val="00132398"/>
    <w:rsid w:val="001342EC"/>
    <w:rsid w:val="00135EDF"/>
    <w:rsid w:val="00182D18"/>
    <w:rsid w:val="001B17EF"/>
    <w:rsid w:val="001B312E"/>
    <w:rsid w:val="001C64B8"/>
    <w:rsid w:val="001C6DFD"/>
    <w:rsid w:val="001F09F9"/>
    <w:rsid w:val="001F7263"/>
    <w:rsid w:val="001F7BE8"/>
    <w:rsid w:val="00203B26"/>
    <w:rsid w:val="002218B4"/>
    <w:rsid w:val="00237D26"/>
    <w:rsid w:val="00253EC4"/>
    <w:rsid w:val="00280B73"/>
    <w:rsid w:val="002A4D75"/>
    <w:rsid w:val="002B13CC"/>
    <w:rsid w:val="002B59D1"/>
    <w:rsid w:val="002B70E4"/>
    <w:rsid w:val="002C0570"/>
    <w:rsid w:val="00322861"/>
    <w:rsid w:val="00333F7D"/>
    <w:rsid w:val="00355F5F"/>
    <w:rsid w:val="003656E7"/>
    <w:rsid w:val="00371C27"/>
    <w:rsid w:val="00394591"/>
    <w:rsid w:val="00394790"/>
    <w:rsid w:val="003D01BE"/>
    <w:rsid w:val="003D035B"/>
    <w:rsid w:val="003D17E7"/>
    <w:rsid w:val="00411C1C"/>
    <w:rsid w:val="00414AAC"/>
    <w:rsid w:val="00431C82"/>
    <w:rsid w:val="00446F8A"/>
    <w:rsid w:val="00453E51"/>
    <w:rsid w:val="0045602D"/>
    <w:rsid w:val="004570C6"/>
    <w:rsid w:val="00457129"/>
    <w:rsid w:val="004605EA"/>
    <w:rsid w:val="00466298"/>
    <w:rsid w:val="00490F27"/>
    <w:rsid w:val="0049622E"/>
    <w:rsid w:val="00497752"/>
    <w:rsid w:val="004B43D0"/>
    <w:rsid w:val="004C2F34"/>
    <w:rsid w:val="004D0009"/>
    <w:rsid w:val="004D1016"/>
    <w:rsid w:val="004D1119"/>
    <w:rsid w:val="005000F9"/>
    <w:rsid w:val="005017D2"/>
    <w:rsid w:val="0050288E"/>
    <w:rsid w:val="00544FD7"/>
    <w:rsid w:val="0056071A"/>
    <w:rsid w:val="00576D6A"/>
    <w:rsid w:val="00584574"/>
    <w:rsid w:val="00595735"/>
    <w:rsid w:val="00595BC7"/>
    <w:rsid w:val="005A34BA"/>
    <w:rsid w:val="005C07BA"/>
    <w:rsid w:val="005D14D3"/>
    <w:rsid w:val="005E3473"/>
    <w:rsid w:val="005F6EA9"/>
    <w:rsid w:val="00601EEE"/>
    <w:rsid w:val="00623433"/>
    <w:rsid w:val="006259D9"/>
    <w:rsid w:val="006263E2"/>
    <w:rsid w:val="00630BC9"/>
    <w:rsid w:val="00632234"/>
    <w:rsid w:val="00636635"/>
    <w:rsid w:val="0066062C"/>
    <w:rsid w:val="006958BC"/>
    <w:rsid w:val="006C528D"/>
    <w:rsid w:val="006E7779"/>
    <w:rsid w:val="00702741"/>
    <w:rsid w:val="00702EE1"/>
    <w:rsid w:val="007124AE"/>
    <w:rsid w:val="00746E91"/>
    <w:rsid w:val="00756443"/>
    <w:rsid w:val="0079333C"/>
    <w:rsid w:val="007A1224"/>
    <w:rsid w:val="007B7A7E"/>
    <w:rsid w:val="007E6601"/>
    <w:rsid w:val="00802AE7"/>
    <w:rsid w:val="00802C52"/>
    <w:rsid w:val="00807957"/>
    <w:rsid w:val="00810961"/>
    <w:rsid w:val="0082699E"/>
    <w:rsid w:val="00840E72"/>
    <w:rsid w:val="0086715B"/>
    <w:rsid w:val="008A0502"/>
    <w:rsid w:val="008A5FD2"/>
    <w:rsid w:val="008E3688"/>
    <w:rsid w:val="008E44FE"/>
    <w:rsid w:val="008E70F0"/>
    <w:rsid w:val="008F1783"/>
    <w:rsid w:val="009002B5"/>
    <w:rsid w:val="00905023"/>
    <w:rsid w:val="00924349"/>
    <w:rsid w:val="009269F5"/>
    <w:rsid w:val="00927629"/>
    <w:rsid w:val="009536A5"/>
    <w:rsid w:val="00954E6E"/>
    <w:rsid w:val="00960DEF"/>
    <w:rsid w:val="009B2977"/>
    <w:rsid w:val="009B2DE1"/>
    <w:rsid w:val="009B729D"/>
    <w:rsid w:val="009C3E00"/>
    <w:rsid w:val="009E006C"/>
    <w:rsid w:val="009E3200"/>
    <w:rsid w:val="00A115F5"/>
    <w:rsid w:val="00A13270"/>
    <w:rsid w:val="00A52054"/>
    <w:rsid w:val="00A65D3D"/>
    <w:rsid w:val="00A87A75"/>
    <w:rsid w:val="00AA3A1C"/>
    <w:rsid w:val="00AC2218"/>
    <w:rsid w:val="00AC7F8E"/>
    <w:rsid w:val="00AD2065"/>
    <w:rsid w:val="00AE36BF"/>
    <w:rsid w:val="00B17994"/>
    <w:rsid w:val="00B34270"/>
    <w:rsid w:val="00B34425"/>
    <w:rsid w:val="00B615DC"/>
    <w:rsid w:val="00B74EEC"/>
    <w:rsid w:val="00B81E17"/>
    <w:rsid w:val="00B93F48"/>
    <w:rsid w:val="00BA5305"/>
    <w:rsid w:val="00BA5889"/>
    <w:rsid w:val="00BA5C3C"/>
    <w:rsid w:val="00BC53EE"/>
    <w:rsid w:val="00C049F8"/>
    <w:rsid w:val="00C12D51"/>
    <w:rsid w:val="00C16A84"/>
    <w:rsid w:val="00C429B7"/>
    <w:rsid w:val="00C55D15"/>
    <w:rsid w:val="00C62165"/>
    <w:rsid w:val="00C6232D"/>
    <w:rsid w:val="00C70F23"/>
    <w:rsid w:val="00C81A41"/>
    <w:rsid w:val="00C94374"/>
    <w:rsid w:val="00CB21CD"/>
    <w:rsid w:val="00CB2B7F"/>
    <w:rsid w:val="00CB6B02"/>
    <w:rsid w:val="00CF06AD"/>
    <w:rsid w:val="00D01F06"/>
    <w:rsid w:val="00D066FF"/>
    <w:rsid w:val="00D152B1"/>
    <w:rsid w:val="00D156D6"/>
    <w:rsid w:val="00D343EE"/>
    <w:rsid w:val="00D66706"/>
    <w:rsid w:val="00D67E30"/>
    <w:rsid w:val="00DA2A6B"/>
    <w:rsid w:val="00DA60B7"/>
    <w:rsid w:val="00DB684C"/>
    <w:rsid w:val="00DC3051"/>
    <w:rsid w:val="00DD2FF9"/>
    <w:rsid w:val="00DE7D96"/>
    <w:rsid w:val="00E0323D"/>
    <w:rsid w:val="00E10150"/>
    <w:rsid w:val="00E10B12"/>
    <w:rsid w:val="00E60BC1"/>
    <w:rsid w:val="00E63522"/>
    <w:rsid w:val="00E86DE7"/>
    <w:rsid w:val="00E87019"/>
    <w:rsid w:val="00E872DD"/>
    <w:rsid w:val="00EA7972"/>
    <w:rsid w:val="00ED44DF"/>
    <w:rsid w:val="00ED7E8C"/>
    <w:rsid w:val="00EE691A"/>
    <w:rsid w:val="00EF3075"/>
    <w:rsid w:val="00EF7BA9"/>
    <w:rsid w:val="00F22FA5"/>
    <w:rsid w:val="00F33F81"/>
    <w:rsid w:val="00F34C70"/>
    <w:rsid w:val="00F5657A"/>
    <w:rsid w:val="00F97DBB"/>
    <w:rsid w:val="00FA0EFC"/>
    <w:rsid w:val="00FB6647"/>
    <w:rsid w:val="00FC3996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1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1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2863</Characters>
  <Application>Microsoft Office Word</Application>
  <DocSecurity>0</DocSecurity>
  <Lines>23</Lines>
  <Paragraphs>6</Paragraphs>
  <ScaleCrop>false</ScaleCrop>
  <Company>4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Чеснокова Мария А.</cp:lastModifiedBy>
  <cp:revision>3</cp:revision>
  <dcterms:created xsi:type="dcterms:W3CDTF">2012-07-05T11:06:00Z</dcterms:created>
  <dcterms:modified xsi:type="dcterms:W3CDTF">2012-07-05T11:08:00Z</dcterms:modified>
</cp:coreProperties>
</file>