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28E" w:rsidRPr="00BD228E" w:rsidRDefault="00BD228E" w:rsidP="00BD228E">
      <w:pPr>
        <w:ind w:left="7938"/>
        <w:jc w:val="center"/>
      </w:pPr>
      <w:r w:rsidRPr="00BD228E">
        <w:t>ПРИЛОЖЕНИЕ №6</w:t>
      </w:r>
    </w:p>
    <w:p w:rsidR="00BD228E" w:rsidRPr="00BD228E" w:rsidRDefault="00BD228E" w:rsidP="00BD228E">
      <w:pPr>
        <w:ind w:left="7938"/>
        <w:jc w:val="center"/>
      </w:pPr>
      <w:r w:rsidRPr="00BD228E">
        <w:t xml:space="preserve">к административному регламенту исполнения </w:t>
      </w:r>
    </w:p>
    <w:p w:rsidR="00BD228E" w:rsidRPr="00BD228E" w:rsidRDefault="00BD228E" w:rsidP="00BD228E">
      <w:pPr>
        <w:ind w:left="7938"/>
        <w:jc w:val="center"/>
      </w:pPr>
      <w:r w:rsidRPr="00BD228E">
        <w:t xml:space="preserve">администрацией муниципального образования </w:t>
      </w:r>
    </w:p>
    <w:p w:rsidR="00BD228E" w:rsidRPr="00BD228E" w:rsidRDefault="00BD228E" w:rsidP="00BD228E">
      <w:pPr>
        <w:ind w:left="7938"/>
        <w:jc w:val="center"/>
      </w:pPr>
      <w:r w:rsidRPr="00BD228E">
        <w:t xml:space="preserve">город-курорт Геленджик муниципальной функции </w:t>
      </w:r>
    </w:p>
    <w:p w:rsidR="00BD228E" w:rsidRPr="00BD228E" w:rsidRDefault="00BD228E" w:rsidP="00BD228E">
      <w:pPr>
        <w:ind w:left="7938"/>
        <w:jc w:val="center"/>
      </w:pPr>
      <w:r w:rsidRPr="00BD228E">
        <w:t xml:space="preserve">по осуществлению муниципального </w:t>
      </w:r>
      <w:proofErr w:type="gramStart"/>
      <w:r w:rsidRPr="00BD228E">
        <w:t>контроля за</w:t>
      </w:r>
      <w:proofErr w:type="gramEnd"/>
      <w:r w:rsidRPr="00BD228E">
        <w:t xml:space="preserve"> обеспечением сохранности автомобильных дорог муниципального назначения</w:t>
      </w:r>
    </w:p>
    <w:p w:rsidR="00BD228E" w:rsidRPr="00BD228E" w:rsidRDefault="00BD228E" w:rsidP="00BD228E">
      <w:pPr>
        <w:ind w:left="7938"/>
        <w:jc w:val="center"/>
      </w:pPr>
      <w:r w:rsidRPr="00BD228E">
        <w:t xml:space="preserve">на территории </w:t>
      </w:r>
      <w:proofErr w:type="gramStart"/>
      <w:r w:rsidRPr="00BD228E">
        <w:t>муниципального</w:t>
      </w:r>
      <w:proofErr w:type="gramEnd"/>
      <w:r w:rsidRPr="00BD228E">
        <w:t xml:space="preserve"> </w:t>
      </w:r>
    </w:p>
    <w:p w:rsidR="00BD228E" w:rsidRPr="00BD228E" w:rsidRDefault="00BD228E" w:rsidP="00BD228E">
      <w:pPr>
        <w:ind w:left="7938"/>
        <w:jc w:val="center"/>
      </w:pPr>
      <w:r w:rsidRPr="00BD228E">
        <w:t xml:space="preserve">образования город-курорт Геленджик  </w:t>
      </w:r>
    </w:p>
    <w:p w:rsidR="00BD228E" w:rsidRPr="00BD228E" w:rsidRDefault="00BD228E" w:rsidP="00BD228E">
      <w:pPr>
        <w:ind w:left="9072"/>
        <w:jc w:val="center"/>
      </w:pPr>
    </w:p>
    <w:p w:rsidR="00BD228E" w:rsidRPr="00BD228E" w:rsidRDefault="00BD228E" w:rsidP="00BD228E">
      <w:pPr>
        <w:jc w:val="center"/>
      </w:pPr>
      <w:r>
        <w:t>БЛОК-СХЕМА</w:t>
      </w:r>
    </w:p>
    <w:p w:rsidR="00BD228E" w:rsidRPr="00BD228E" w:rsidRDefault="00BD228E" w:rsidP="00BD228E">
      <w:pPr>
        <w:jc w:val="center"/>
      </w:pPr>
      <w:r w:rsidRPr="00BD228E">
        <w:t>исполнения муниципальной функции в отношении юридического лица, индивидуального предпринимателя</w:t>
      </w:r>
    </w:p>
    <w:p w:rsidR="00BD228E" w:rsidRDefault="006D596C" w:rsidP="00BD228E">
      <w:pPr>
        <w:jc w:val="center"/>
        <w:rPr>
          <w:sz w:val="28"/>
        </w:rPr>
      </w:pPr>
      <w:r>
        <w:rPr>
          <w:noProof/>
          <w:sz w:val="28"/>
        </w:rPr>
        <w:pict>
          <v:group id="_x0000_s1097" style="position:absolute;left:0;text-align:left;margin-left:1pt;margin-top:13.6pt;width:726.1pt;height:283.7pt;z-index:251725824" coordorigin="1094,5009" coordsize="14522,5674">
            <v:rect id="_x0000_s1027" style="position:absolute;left:5044;top:5450;width:2890;height:216" o:regroupid="1" strokeweight=".5pt">
              <v:textbox style="mso-next-textbox:#_x0000_s1027" inset=".5mm,.5mm,.5mm,.5mm">
                <w:txbxContent>
                  <w:p w:rsidR="00BD228E" w:rsidRPr="00BD228E" w:rsidRDefault="00BD228E" w:rsidP="00BD22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BD228E">
                      <w:rPr>
                        <w:sz w:val="14"/>
                        <w:szCs w:val="14"/>
                      </w:rPr>
                      <w:t>документарной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8" type="#_x0000_t32" style="position:absolute;left:2628;top:5129;width:2398;height:0;flip:x" o:connectortype="straight" o:regroupid="1" strokeweight=".5pt"/>
            <v:shape id="_x0000_s1029" type="#_x0000_t32" style="position:absolute;left:10634;top:5130;width:358;height:0;flip:x" o:connectortype="straight" o:regroupid="1" strokeweight=".5pt"/>
            <v:shape id="_x0000_s1030" type="#_x0000_t32" style="position:absolute;left:2625;top:5133;width:0;height:422" o:connectortype="straight" o:regroupid="1" strokeweight=".5pt">
              <v:stroke endarrow="block" endarrowwidth="narrow" endarrowlength="short"/>
            </v:shape>
            <v:shape id="_x0000_s1031" type="#_x0000_t32" style="position:absolute;left:10992;top:5133;width:6;height:407;flip:x" o:connectortype="straight" o:regroupid="1" strokeweight=".5pt">
              <v:stroke endarrow="block" endarrowwidth="narrow" endarrowlength="short"/>
            </v:shape>
            <v:shape id="_x0000_s1032" type="#_x0000_t32" style="position:absolute;left:6475;top:5990;width:0;height:275" o:connectortype="straight" o:regroupid="1" strokeweight=".5pt">
              <v:stroke endarrow="block" endarrowwidth="narrow" endarrowlength="short"/>
            </v:shape>
            <v:shape id="_x0000_s1033" type="#_x0000_t32" style="position:absolute;left:9667;top:5995;width:0;height:318" o:connectortype="straight" o:regroupid="1" strokeweight=".5pt">
              <v:stroke endarrow="block" endarrowwidth="narrow" endarrowlength="short"/>
            </v:shape>
            <v:shape id="_x0000_s1034" type="#_x0000_t32" style="position:absolute;left:3630;top:5771;width:833;height:0" o:connectortype="straight" o:regroupid="1" strokeweight=".5pt"/>
            <v:shape id="_x0000_s1035" type="#_x0000_t32" style="position:absolute;left:4471;top:5550;width:0;height:462" o:connectortype="straight" o:regroupid="1" strokeweight=".5pt"/>
            <v:shape id="_x0000_s1036" type="#_x0000_t32" style="position:absolute;left:8337;top:5678;width:496;height:0;flip:x" o:connectortype="straight" o:regroupid="1" strokeweight=".5pt"/>
            <v:shape id="_x0000_s1037" type="#_x0000_t32" style="position:absolute;left:8309;top:5537;width:0;height:473" o:connectortype="straight" o:regroupid="1" strokeweight=".5pt"/>
            <v:shape id="_x0000_s1038" type="#_x0000_t32" style="position:absolute;left:12171;top:6080;width:0;height:232" o:connectortype="straight" o:regroupid="1" strokeweight=".5pt">
              <v:stroke endarrow="block" endarrowwidth="narrow" endarrowlength="short"/>
            </v:shape>
            <v:shape id="_x0000_s1039" type="#_x0000_t32" style="position:absolute;left:4035;top:6450;width:1436;height:0" o:connectortype="straight" o:regroupid="1" strokeweight=".5pt"/>
            <v:shape id="_x0000_s1040" type="#_x0000_t32" style="position:absolute;left:2623;top:6348;width:0;height:286" o:connectortype="straight" o:regroupid="1" strokeweight=".5pt">
              <v:stroke endarrow="block" endarrowwidth="narrow" endarrowlength="short"/>
            </v:shape>
            <v:shape id="_x0000_s1041" type="#_x0000_t32" style="position:absolute;left:4485;top:5550;width:552;height:0" o:connectortype="straight" o:regroupid="1" strokeweight=".5pt">
              <v:stroke endarrow="block" endarrowwidth="narrow" endarrowlength="short"/>
            </v:shape>
            <v:shape id="_x0000_s1042" type="#_x0000_t32" style="position:absolute;left:4469;top:6012;width:574;height:0" o:connectortype="straight" o:regroupid="1" strokeweight=".5pt">
              <v:stroke endarrow="block" endarrowwidth="narrow" endarrowlength="short"/>
            </v:shape>
            <v:shape id="_x0000_s1043" type="#_x0000_t32" style="position:absolute;left:7934;top:5537;width:375;height:0;flip:x" o:connectortype="straight" o:regroupid="1" strokeweight=".5pt">
              <v:stroke endarrow="block" endarrowwidth="narrow" endarrowlength="short"/>
            </v:shape>
            <v:shape id="_x0000_s1044" type="#_x0000_t32" style="position:absolute;left:7934;top:6012;width:375;height:0;flip:x" o:connectortype="straight" o:regroupid="1" strokeweight=".5pt">
              <v:stroke endarrow="block" endarrowwidth="narrow" endarrowlength="short"/>
            </v:shape>
            <v:shape id="_x0000_s1045" type="#_x0000_t32" style="position:absolute;left:6650;top:6564;width:0;height:185" o:connectortype="straight" o:regroupid="1" strokeweight=".5pt">
              <v:stroke endarrow="block" endarrowwidth="narrow" endarrowlength="short"/>
            </v:shape>
            <v:shape id="_x0000_s1046" type="#_x0000_t32" style="position:absolute;left:4036;top:6450;width:0;height:647" o:connectortype="straight" o:regroupid="1" strokeweight=".5pt">
              <v:stroke endarrow="block" endarrowwidth="narrow" endarrowlength="short"/>
            </v:shape>
            <v:shape id="_x0000_s1047" type="#_x0000_t32" style="position:absolute;left:11721;top:5338;width:0;height:598;flip:y" o:connectortype="straight" o:regroupid="1" strokeweight=".5pt"/>
            <v:shape id="_x0000_s1048" type="#_x0000_t32" style="position:absolute;left:11000;top:5769;width:1;height:167" o:connectortype="straight" o:regroupid="1" strokeweight=".5pt">
              <v:stroke endarrow="block" endarrowwidth="narrow" endarrowlength="short"/>
            </v:shape>
            <v:shape id="_x0000_s1049" type="#_x0000_t32" style="position:absolute;left:2625;top:5792;width:0;height:254" o:connectortype="straight" o:regroupid="1" strokeweight=".5pt">
              <v:stroke endarrow="block" endarrowwidth="narrow" endarrowlength="short"/>
            </v:shape>
            <v:shape id="_x0000_s1050" type="#_x0000_t32" style="position:absolute;left:6640;top:9149;width:0;height:177" o:connectortype="straight" o:regroupid="1" strokeweight=".5pt">
              <v:stroke endarrow="block" endarrowwidth="narrow" endarrowlength="short"/>
            </v:shape>
            <v:shape id="_x0000_s1051" type="#_x0000_t32" style="position:absolute;left:6642;top:7929;width:0;height:180" o:connectortype="straight" o:regroupid="1" strokeweight=".5pt">
              <v:stroke endarrow="block" endarrowwidth="narrow" endarrowlength="short"/>
            </v:shape>
            <v:shape id="_x0000_s1052" type="#_x0000_t32" style="position:absolute;left:6481;top:5675;width:0;height:218" o:connectortype="straight" o:regroupid="1" strokeweight=".5pt"/>
            <v:shape id="_x0000_s1053" type="#_x0000_t32" style="position:absolute;left:9698;top:8037;width:0;height:252" o:connectortype="straight" o:regroupid="1" strokeweight=".5pt"/>
            <v:shape id="_x0000_s1054" type="#_x0000_t32" style="position:absolute;left:9163;top:8282;width:3901;height:0;flip:y" o:connectortype="straight" o:regroupid="1" strokeweight=".5pt"/>
            <v:shape id="_x0000_s1055" type="#_x0000_t32" style="position:absolute;left:9163;top:8288;width:0;height:185" o:connectortype="straight" o:regroupid="1" strokeweight=".5pt">
              <v:stroke endarrow="block" endarrowwidth="narrow" endarrowlength="short"/>
            </v:shape>
            <v:shape id="_x0000_s1056" type="#_x0000_t32" style="position:absolute;left:13066;top:8288;width:0;height:185" o:connectortype="straight" o:regroupid="1" strokeweight=".5pt">
              <v:stroke endarrow="block" endarrowwidth="narrow" endarrowlength="short"/>
            </v:shape>
            <v:shape id="_x0000_s1057" type="#_x0000_t32" style="position:absolute;left:11163;top:8288;width:0;height:185" o:connectortype="straight" o:regroupid="1" strokeweight=".5pt">
              <v:stroke endarrow="block" endarrowwidth="narrow" endarrowlength="short"/>
            </v:shape>
            <v:rect id="_x0000_s1058" style="position:absolute;left:8804;top:5537;width:2691;height:234" o:regroupid="1" strokeweight=".5pt">
              <v:textbox style="mso-next-textbox:#_x0000_s1058" inset=".5mm,.5mm,.5mm,.5mm">
                <w:txbxContent>
                  <w:p w:rsidR="00BD228E" w:rsidRPr="00BD228E" w:rsidRDefault="00BD228E" w:rsidP="00BD228E">
                    <w:pPr>
                      <w:shd w:val="clear" w:color="auto" w:fill="FFFFFF"/>
                      <w:jc w:val="center"/>
                      <w:rPr>
                        <w:sz w:val="14"/>
                        <w:szCs w:val="14"/>
                      </w:rPr>
                    </w:pPr>
                    <w:r w:rsidRPr="00BD228E">
                      <w:rPr>
                        <w:sz w:val="14"/>
                        <w:szCs w:val="14"/>
                      </w:rPr>
                      <w:t>внеплановой</w:t>
                    </w:r>
                  </w:p>
                </w:txbxContent>
              </v:textbox>
            </v:rect>
            <v:shape id="_x0000_s1059" type="#_x0000_t32" style="position:absolute;left:11720;top:5334;width:413;height:0" o:connectortype="straight" o:regroupid="1" strokeweight=".5pt">
              <v:stroke endarrow="block" endarrowwidth="narrow" endarrowlength="short"/>
            </v:shape>
            <v:shape id="_x0000_s1061" type="#_x0000_t32" style="position:absolute;left:12491;top:6083;width:1393;height:0" o:connectortype="straight" o:regroupid="1" strokeweight=".5pt">
              <v:stroke endarrow="block" endarrowwidth="narrow" endarrowlength="short"/>
            </v:shape>
            <v:rect id="_x0000_s1062" style="position:absolute;left:9243;top:5929;width:3407;height:247" o:regroupid="1" strokeweight=".5pt">
              <v:textbox style="mso-next-textbox:#_x0000_s1062" inset=".5mm,.5mm,.5mm,.5mm">
                <w:txbxContent>
                  <w:p w:rsidR="00BD228E" w:rsidRPr="00BD228E" w:rsidRDefault="00BD228E" w:rsidP="00BD22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BD228E">
                      <w:rPr>
                        <w:sz w:val="14"/>
                        <w:szCs w:val="14"/>
                      </w:rPr>
                      <w:t>на основании</w:t>
                    </w:r>
                  </w:p>
                </w:txbxContent>
              </v:textbox>
            </v:rect>
            <v:rect id="_x0000_s1084" style="position:absolute;left:3812;top:5009;width:6915;height:314" o:regroupid="1" strokeweight=".5pt">
              <v:textbox style="mso-next-textbox:#_x0000_s1084" inset=".5mm,.5mm,.5mm,.5mm">
                <w:txbxContent>
                  <w:p w:rsidR="00BD228E" w:rsidRPr="00BD228E" w:rsidRDefault="00BD228E" w:rsidP="00BD22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BD228E">
                      <w:rPr>
                        <w:sz w:val="14"/>
                        <w:szCs w:val="14"/>
                      </w:rPr>
                      <w:t>Издание приказа о проведении проверки</w:t>
                    </w:r>
                  </w:p>
                </w:txbxContent>
              </v:textbox>
            </v:rect>
            <v:rect id="_x0000_s1085" style="position:absolute;left:1106;top:5550;width:2706;height:386" o:regroupid="1" strokeweight=".5pt">
              <v:textbox style="mso-next-textbox:#_x0000_s1085" inset=".5mm,.5mm,.5mm,.5mm">
                <w:txbxContent>
                  <w:p w:rsidR="00BD228E" w:rsidRPr="00BD228E" w:rsidRDefault="00BD228E" w:rsidP="00BD22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BD228E">
                      <w:rPr>
                        <w:sz w:val="14"/>
                        <w:szCs w:val="14"/>
                      </w:rPr>
                      <w:t>плановой</w:t>
                    </w:r>
                  </w:p>
                </w:txbxContent>
              </v:textbox>
            </v:rect>
            <v:rect id="_x0000_s1086" style="position:absolute;left:1096;top:6647;width:2716;height:351" o:regroupid="1" strokeweight=".5pt">
              <v:textbox style="mso-next-textbox:#_x0000_s1086" inset=".5mm,.5mm,.5mm,.5mm">
                <w:txbxContent>
                  <w:p w:rsidR="00BD228E" w:rsidRPr="00BD228E" w:rsidRDefault="00BD228E" w:rsidP="00BD22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BD228E">
                      <w:rPr>
                        <w:sz w:val="14"/>
                        <w:szCs w:val="14"/>
                      </w:rPr>
                      <w:t>ежегодного плана проверок</w:t>
                    </w:r>
                  </w:p>
                </w:txbxContent>
              </v:textbox>
            </v:rect>
            <v:rect id="_x0000_s1087" style="position:absolute;left:1094;top:6062;width:2718;height:428" o:regroupid="1" strokeweight=".5pt">
              <v:textbox style="mso-next-textbox:#_x0000_s1087" inset=".5mm,.5mm,.5mm,.5mm">
                <w:txbxContent>
                  <w:p w:rsidR="00BD228E" w:rsidRPr="00BD228E" w:rsidRDefault="00BD228E" w:rsidP="00BD22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BD228E">
                      <w:rPr>
                        <w:sz w:val="14"/>
                        <w:szCs w:val="14"/>
                      </w:rPr>
                      <w:t>на основании</w:t>
                    </w:r>
                  </w:p>
                </w:txbxContent>
              </v:textbox>
            </v:rect>
            <v:rect id="_x0000_s1088" style="position:absolute;left:5044;top:5904;width:2890;height:216" o:regroupid="1" strokeweight=".5pt">
              <v:textbox style="mso-next-textbox:#_x0000_s1088" inset=".5mm,.5mm,.5mm,.5mm">
                <w:txbxContent>
                  <w:p w:rsidR="00BD228E" w:rsidRPr="00BD228E" w:rsidRDefault="00BD228E" w:rsidP="00BD22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BD228E">
                      <w:rPr>
                        <w:sz w:val="14"/>
                        <w:szCs w:val="14"/>
                      </w:rPr>
                      <w:t>выездной</w:t>
                    </w:r>
                  </w:p>
                </w:txbxContent>
              </v:textbox>
            </v:rect>
            <v:rect id="_x0000_s1089" style="position:absolute;left:5142;top:6755;width:2904;height:1193" o:regroupid="1" strokeweight=".5pt">
              <v:textbox style="mso-next-textbox:#_x0000_s1089" inset=".5mm,.5mm,.5mm,.5mm">
                <w:txbxContent>
                  <w:p w:rsidR="00BD228E" w:rsidRPr="00BD228E" w:rsidRDefault="00BD228E" w:rsidP="00FC6F54">
                    <w:pPr>
                      <w:autoSpaceDE w:val="0"/>
                      <w:autoSpaceDN w:val="0"/>
                      <w:adjustRightInd w:val="0"/>
                      <w:ind w:right="-1"/>
                      <w:jc w:val="center"/>
                      <w:rPr>
                        <w:sz w:val="14"/>
                        <w:szCs w:val="14"/>
                      </w:rPr>
                    </w:pPr>
                    <w:r w:rsidRPr="00BD228E">
                      <w:rPr>
                        <w:sz w:val="14"/>
                        <w:szCs w:val="14"/>
                      </w:rPr>
                      <w:t>Проведение анализа соблюдения юр</w:t>
                    </w:r>
                    <w:r w:rsidRPr="00BD228E">
                      <w:rPr>
                        <w:sz w:val="14"/>
                        <w:szCs w:val="14"/>
                      </w:rPr>
                      <w:t>и</w:t>
                    </w:r>
                    <w:r w:rsidRPr="00BD228E">
                      <w:rPr>
                        <w:sz w:val="14"/>
                        <w:szCs w:val="14"/>
                      </w:rPr>
                      <w:t xml:space="preserve">дическими лицами, индивидуальными предпринимателями требований в области </w:t>
                    </w:r>
                    <w:r w:rsidR="00FC6F54">
                      <w:rPr>
                        <w:sz w:val="14"/>
                        <w:szCs w:val="14"/>
                      </w:rPr>
                      <w:t>сохранности автомобильных дорог местного значения</w:t>
                    </w:r>
                    <w:r w:rsidRPr="00BD228E">
                      <w:rPr>
                        <w:sz w:val="14"/>
                        <w:szCs w:val="14"/>
                      </w:rPr>
                      <w:t>, установленных федеральными законами, законами Краснодарского края, муниц</w:t>
                    </w:r>
                    <w:r w:rsidRPr="00BD228E">
                      <w:rPr>
                        <w:sz w:val="14"/>
                        <w:szCs w:val="14"/>
                      </w:rPr>
                      <w:t>и</w:t>
                    </w:r>
                    <w:r w:rsidRPr="00BD228E">
                      <w:rPr>
                        <w:sz w:val="14"/>
                        <w:szCs w:val="14"/>
                      </w:rPr>
                      <w:t>пальными правовыми актами</w:t>
                    </w:r>
                  </w:p>
                </w:txbxContent>
              </v:textbox>
            </v:rect>
            <v:rect id="_x0000_s1090" style="position:absolute;left:5113;top:8112;width:2934;height:1063" o:regroupid="1" strokeweight=".5pt">
              <v:textbox style="mso-next-textbox:#_x0000_s1090" inset=".5mm,.5mm,.5mm,.5mm">
                <w:txbxContent>
                  <w:p w:rsidR="00BD228E" w:rsidRPr="00BD228E" w:rsidRDefault="00BD228E" w:rsidP="00BD228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sz w:val="14"/>
                        <w:szCs w:val="14"/>
                      </w:rPr>
                    </w:pPr>
                    <w:r w:rsidRPr="00BD228E">
                      <w:rPr>
                        <w:sz w:val="14"/>
                        <w:szCs w:val="14"/>
                      </w:rPr>
                      <w:t>Проведение мониторинга эффективн</w:t>
                    </w:r>
                    <w:r w:rsidRPr="00BD228E">
                      <w:rPr>
                        <w:sz w:val="14"/>
                        <w:szCs w:val="14"/>
                      </w:rPr>
                      <w:t>о</w:t>
                    </w:r>
                    <w:r w:rsidRPr="00BD228E">
                      <w:rPr>
                        <w:sz w:val="14"/>
                        <w:szCs w:val="14"/>
                      </w:rPr>
                      <w:t>сти муниципального ко</w:t>
                    </w:r>
                    <w:r w:rsidRPr="00BD228E">
                      <w:rPr>
                        <w:sz w:val="14"/>
                        <w:szCs w:val="14"/>
                      </w:rPr>
                      <w:t>н</w:t>
                    </w:r>
                    <w:r w:rsidRPr="00BD228E">
                      <w:rPr>
                        <w:sz w:val="14"/>
                        <w:szCs w:val="14"/>
                      </w:rPr>
                      <w:t>троля в отношении юридических лиц, индивидуальных предпринимателей, показатели и методика которого у</w:t>
                    </w:r>
                    <w:r w:rsidRPr="00BD228E">
                      <w:rPr>
                        <w:sz w:val="14"/>
                        <w:szCs w:val="14"/>
                      </w:rPr>
                      <w:t>т</w:t>
                    </w:r>
                    <w:r w:rsidRPr="00BD228E">
                      <w:rPr>
                        <w:sz w:val="14"/>
                        <w:szCs w:val="14"/>
                      </w:rPr>
                      <w:t>верждены Правительством Р</w:t>
                    </w:r>
                    <w:r w:rsidR="00FC6F54">
                      <w:rPr>
                        <w:sz w:val="14"/>
                        <w:szCs w:val="14"/>
                      </w:rPr>
                      <w:t xml:space="preserve">оссийской </w:t>
                    </w:r>
                    <w:r w:rsidRPr="00BD228E">
                      <w:rPr>
                        <w:sz w:val="14"/>
                        <w:szCs w:val="14"/>
                      </w:rPr>
                      <w:t>Ф</w:t>
                    </w:r>
                    <w:r w:rsidR="00FC6F54">
                      <w:rPr>
                        <w:sz w:val="14"/>
                        <w:szCs w:val="14"/>
                      </w:rPr>
                      <w:t>едерации</w:t>
                    </w:r>
                  </w:p>
                </w:txbxContent>
              </v:textbox>
            </v:rect>
            <v:rect id="_x0000_s1091" style="position:absolute;left:4656;top:9329;width:3391;height:1230" o:regroupid="1" strokeweight=".5pt">
              <v:textbox style="mso-next-textbox:#_x0000_s1091" inset=".5mm,.5mm,.5mm,.5mm">
                <w:txbxContent>
                  <w:p w:rsidR="00BD228E" w:rsidRPr="00BD228E" w:rsidRDefault="00BD228E" w:rsidP="00BD228E">
                    <w:pPr>
                      <w:autoSpaceDE w:val="0"/>
                      <w:autoSpaceDN w:val="0"/>
                      <w:adjustRightInd w:val="0"/>
                      <w:ind w:right="-1"/>
                      <w:jc w:val="center"/>
                      <w:rPr>
                        <w:sz w:val="14"/>
                        <w:szCs w:val="14"/>
                      </w:rPr>
                    </w:pPr>
                    <w:r w:rsidRPr="00BD228E">
                      <w:rPr>
                        <w:sz w:val="14"/>
                        <w:szCs w:val="14"/>
                      </w:rPr>
                      <w:t>Подготовка докладов об осуществлении муниципального контроля в отн</w:t>
                    </w:r>
                    <w:r w:rsidRPr="00BD228E">
                      <w:rPr>
                        <w:sz w:val="14"/>
                        <w:szCs w:val="14"/>
                      </w:rPr>
                      <w:t>о</w:t>
                    </w:r>
                    <w:r w:rsidRPr="00BD228E">
                      <w:rPr>
                        <w:sz w:val="14"/>
                        <w:szCs w:val="14"/>
                      </w:rPr>
                      <w:t>шении юридических лиц, индивидуальных предпринимателей, об эффективности такого контроля, представление указанных докладов в уполномоченный Правительством Росси</w:t>
                    </w:r>
                    <w:r w:rsidRPr="00BD228E">
                      <w:rPr>
                        <w:sz w:val="14"/>
                        <w:szCs w:val="14"/>
                      </w:rPr>
                      <w:t>й</w:t>
                    </w:r>
                    <w:r w:rsidRPr="00BD228E">
                      <w:rPr>
                        <w:sz w:val="14"/>
                        <w:szCs w:val="14"/>
                      </w:rPr>
                      <w:t>ской Федерации федеральный орган исполн</w:t>
                    </w:r>
                    <w:r w:rsidRPr="00BD228E">
                      <w:rPr>
                        <w:sz w:val="14"/>
                        <w:szCs w:val="14"/>
                      </w:rPr>
                      <w:t>и</w:t>
                    </w:r>
                    <w:r w:rsidRPr="00BD228E">
                      <w:rPr>
                        <w:sz w:val="14"/>
                        <w:szCs w:val="14"/>
                      </w:rPr>
                      <w:t>тельной власти</w:t>
                    </w:r>
                  </w:p>
                </w:txbxContent>
              </v:textbox>
            </v:rect>
            <v:rect id="_x0000_s1092" style="position:absolute;left:4523;top:6266;width:3523;height:358" o:regroupid="1" strokeweight=".5pt">
              <v:textbox style="mso-next-textbox:#_x0000_s1092" inset=".5mm,.5mm,.5mm,.5mm">
                <w:txbxContent>
                  <w:p w:rsidR="00BD228E" w:rsidRPr="00BD228E" w:rsidRDefault="00BD228E" w:rsidP="00BD22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BD228E">
                      <w:rPr>
                        <w:sz w:val="14"/>
                        <w:szCs w:val="14"/>
                      </w:rPr>
                      <w:t>Результат исполнения муниципальной функции</w:t>
                    </w:r>
                  </w:p>
                </w:txbxContent>
              </v:textbox>
            </v:rect>
            <v:rect id="_x0000_s1093" style="position:absolute;left:12147;top:5019;width:3469;height:588" o:regroupid="1" strokeweight=".5pt">
              <v:textbox style="mso-next-textbox:#_x0000_s1093" inset=".5mm,.5mm,.5mm,.5mm">
                <w:txbxContent>
                  <w:p w:rsidR="00BD228E" w:rsidRPr="00BD228E" w:rsidRDefault="00BD228E" w:rsidP="00BD22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BD228E">
                      <w:rPr>
                        <w:sz w:val="14"/>
                        <w:szCs w:val="14"/>
                      </w:rPr>
                      <w:t>Истечение срока исполнения ранее выданного органа муниципального контроля предписания</w:t>
                    </w:r>
                  </w:p>
                </w:txbxContent>
              </v:textbox>
            </v:rect>
            <v:rect id="_x0000_s1094" style="position:absolute;left:8173;top:6312;width:2605;height:1817" o:regroupid="1" strokeweight=".5pt">
              <v:textbox style="mso-next-textbox:#_x0000_s1094" inset=".5mm,.5mm,.5mm,.5mm">
                <w:txbxContent>
                  <w:p w:rsidR="00BD228E" w:rsidRPr="00BD228E" w:rsidRDefault="00BD228E" w:rsidP="00BD22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BD228E">
                      <w:rPr>
                        <w:sz w:val="14"/>
                        <w:szCs w:val="14"/>
                      </w:rPr>
                      <w:t>Поступления в орган муниц</w:t>
                    </w:r>
                    <w:r w:rsidRPr="00BD228E">
                      <w:rPr>
                        <w:sz w:val="14"/>
                        <w:szCs w:val="14"/>
                      </w:rPr>
                      <w:t>и</w:t>
                    </w:r>
                    <w:r w:rsidRPr="00BD228E">
                      <w:rPr>
                        <w:sz w:val="14"/>
                        <w:szCs w:val="14"/>
                      </w:rPr>
                      <w:t>пального контроля обращения и (или) заявлений гр</w:t>
                    </w:r>
                    <w:r w:rsidRPr="00BD228E">
                      <w:rPr>
                        <w:sz w:val="14"/>
                        <w:szCs w:val="14"/>
                      </w:rPr>
                      <w:t>а</w:t>
                    </w:r>
                    <w:r w:rsidRPr="00BD228E">
                      <w:rPr>
                        <w:sz w:val="14"/>
                        <w:szCs w:val="14"/>
                      </w:rPr>
                      <w:t>ждан, в том числе юридических лиц, индивидуальных предприн</w:t>
                    </w:r>
                    <w:r w:rsidRPr="00BD228E">
                      <w:rPr>
                        <w:sz w:val="14"/>
                        <w:szCs w:val="14"/>
                      </w:rPr>
                      <w:t>и</w:t>
                    </w:r>
                    <w:r w:rsidRPr="00BD228E">
                      <w:rPr>
                        <w:sz w:val="14"/>
                        <w:szCs w:val="14"/>
                      </w:rPr>
                      <w:t xml:space="preserve">мателей, информации от органов государственной власти, органов местного самоуправления, из средств массовой информации </w:t>
                    </w:r>
                  </w:p>
                  <w:p w:rsidR="00BD228E" w:rsidRPr="00BD228E" w:rsidRDefault="00BD228E" w:rsidP="00BD22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BD228E">
                      <w:rPr>
                        <w:sz w:val="14"/>
                        <w:szCs w:val="14"/>
                      </w:rPr>
                      <w:t xml:space="preserve">о следующих фактах: </w:t>
                    </w:r>
                  </w:p>
                </w:txbxContent>
              </v:textbox>
            </v:rect>
            <v:rect id="_x0000_s1095" style="position:absolute;left:10899;top:6321;width:2872;height:1817" o:regroupid="1" strokeweight=".5pt">
              <v:textbox style="mso-next-textbox:#_x0000_s1095" inset=".5mm,.5mm,.5mm,.5mm">
                <w:txbxContent>
                  <w:p w:rsidR="00BD228E" w:rsidRPr="00BD228E" w:rsidRDefault="00BD228E" w:rsidP="00BD22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BD228E">
                      <w:rPr>
                        <w:sz w:val="14"/>
                        <w:szCs w:val="14"/>
                      </w:rPr>
                      <w:t xml:space="preserve">Приказа (распоряжение) руководителя органа государственного контроля (надзора), </w:t>
                    </w:r>
                    <w:proofErr w:type="gramStart"/>
                    <w:r w:rsidRPr="00BD228E">
                      <w:rPr>
                        <w:sz w:val="14"/>
                        <w:szCs w:val="14"/>
                      </w:rPr>
                      <w:t>изданный</w:t>
                    </w:r>
                    <w:proofErr w:type="gramEnd"/>
                    <w:r w:rsidRPr="00BD228E">
                      <w:rPr>
                        <w:sz w:val="14"/>
                        <w:szCs w:val="14"/>
                      </w:rPr>
                      <w:t xml:space="preserve"> в соответствии с поручениями Президента Российской Федерации, Правительства Росси</w:t>
                    </w:r>
                    <w:r w:rsidRPr="00BD228E">
                      <w:rPr>
                        <w:sz w:val="14"/>
                        <w:szCs w:val="14"/>
                      </w:rPr>
                      <w:t>й</w:t>
                    </w:r>
                    <w:r w:rsidRPr="00BD228E">
                      <w:rPr>
                        <w:sz w:val="14"/>
                        <w:szCs w:val="14"/>
                      </w:rPr>
                      <w:t>ской Федерации и на основании тр</w:t>
                    </w:r>
                    <w:r w:rsidRPr="00BD228E">
                      <w:rPr>
                        <w:sz w:val="14"/>
                        <w:szCs w:val="14"/>
                      </w:rPr>
                      <w:t>е</w:t>
                    </w:r>
                    <w:r w:rsidRPr="00BD228E">
                      <w:rPr>
                        <w:sz w:val="14"/>
                        <w:szCs w:val="14"/>
                      </w:rPr>
                      <w:t>бования прокурора о проведении вн</w:t>
                    </w:r>
                    <w:r w:rsidRPr="00BD228E">
                      <w:rPr>
                        <w:sz w:val="14"/>
                        <w:szCs w:val="14"/>
                      </w:rPr>
                      <w:t>е</w:t>
                    </w:r>
                    <w:r w:rsidRPr="00BD228E">
                      <w:rPr>
                        <w:sz w:val="14"/>
                        <w:szCs w:val="14"/>
                      </w:rPr>
                      <w:t>плановой проверки в рамках надзора за исполнением законов по поступившим в органы прокуратуры матери</w:t>
                    </w:r>
                    <w:r w:rsidRPr="00BD228E">
                      <w:rPr>
                        <w:sz w:val="14"/>
                        <w:szCs w:val="14"/>
                      </w:rPr>
                      <w:t>а</w:t>
                    </w:r>
                    <w:r w:rsidRPr="00BD228E">
                      <w:rPr>
                        <w:sz w:val="14"/>
                        <w:szCs w:val="14"/>
                      </w:rPr>
                      <w:t>лам и обращениям</w:t>
                    </w:r>
                  </w:p>
                </w:txbxContent>
              </v:textbox>
            </v:rect>
            <v:rect id="_x0000_s1096" style="position:absolute;left:13884;top:5698;width:1732;height:2533" o:regroupid="1" strokeweight=".5pt">
              <v:textbox style="mso-next-textbox:#_x0000_s1096" inset=".5mm,.5mm,.5mm,.5mm">
                <w:txbxContent>
                  <w:p w:rsidR="00BD228E" w:rsidRPr="00BD228E" w:rsidRDefault="00BD228E" w:rsidP="00BD22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BD228E">
                      <w:rPr>
                        <w:sz w:val="14"/>
                        <w:szCs w:val="14"/>
                      </w:rPr>
                      <w:t>Поступление в орган муниципального контроля обращений и заявл</w:t>
                    </w:r>
                    <w:r w:rsidRPr="00BD228E">
                      <w:rPr>
                        <w:sz w:val="14"/>
                        <w:szCs w:val="14"/>
                      </w:rPr>
                      <w:t>е</w:t>
                    </w:r>
                    <w:r w:rsidRPr="00BD228E">
                      <w:rPr>
                        <w:sz w:val="14"/>
                        <w:szCs w:val="14"/>
                      </w:rPr>
                      <w:t>ний индивидуальных предпринимателей, юридических лиц, информации от орг</w:t>
                    </w:r>
                    <w:r w:rsidRPr="00BD228E">
                      <w:rPr>
                        <w:sz w:val="14"/>
                        <w:szCs w:val="14"/>
                      </w:rPr>
                      <w:t>а</w:t>
                    </w:r>
                    <w:r w:rsidRPr="00BD228E">
                      <w:rPr>
                        <w:sz w:val="14"/>
                        <w:szCs w:val="14"/>
                      </w:rPr>
                      <w:t>нов государственной власти, органов мес</w:t>
                    </w:r>
                    <w:r w:rsidRPr="00BD228E">
                      <w:rPr>
                        <w:sz w:val="14"/>
                        <w:szCs w:val="14"/>
                      </w:rPr>
                      <w:t>т</w:t>
                    </w:r>
                    <w:r w:rsidRPr="00BD228E">
                      <w:rPr>
                        <w:sz w:val="14"/>
                        <w:szCs w:val="14"/>
                      </w:rPr>
                      <w:t xml:space="preserve">ного самоуправлений о фактах нарушения требований в области </w:t>
                    </w:r>
                    <w:r w:rsidR="00FC6F54">
                      <w:rPr>
                        <w:sz w:val="14"/>
                        <w:szCs w:val="14"/>
                      </w:rPr>
                      <w:t>сохранности автомобильных дорого местного значения</w:t>
                    </w:r>
                  </w:p>
                </w:txbxContent>
              </v:textbox>
            </v:rect>
            <v:rect id="_x0000_s1064" style="position:absolute;left:8175;top:8481;width:1960;height:2202" o:regroupid="2" strokeweight=".5pt">
              <v:textbox style="mso-next-textbox:#_x0000_s1064" inset=".5mm,.5mm,.5mm,.5mm">
                <w:txbxContent>
                  <w:p w:rsidR="00BD228E" w:rsidRPr="00BD228E" w:rsidRDefault="00BD228E" w:rsidP="00BD22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BD228E">
                      <w:rPr>
                        <w:sz w:val="14"/>
                        <w:szCs w:val="14"/>
                      </w:rPr>
                      <w:t>возникновение угрозы причинения вреда жи</w:t>
                    </w:r>
                    <w:r w:rsidRPr="00BD228E">
                      <w:rPr>
                        <w:sz w:val="14"/>
                        <w:szCs w:val="14"/>
                      </w:rPr>
                      <w:t>з</w:t>
                    </w:r>
                    <w:r w:rsidRPr="00BD228E">
                      <w:rPr>
                        <w:sz w:val="14"/>
                        <w:szCs w:val="14"/>
                      </w:rPr>
                      <w:t>ни, здоровья граждан, вреда животным, раст</w:t>
                    </w:r>
                    <w:r w:rsidRPr="00BD228E">
                      <w:rPr>
                        <w:sz w:val="14"/>
                        <w:szCs w:val="14"/>
                      </w:rPr>
                      <w:t>е</w:t>
                    </w:r>
                    <w:r w:rsidRPr="00BD228E">
                      <w:rPr>
                        <w:sz w:val="14"/>
                        <w:szCs w:val="14"/>
                      </w:rPr>
                      <w:t>нием, окружающей ср</w:t>
                    </w:r>
                    <w:r w:rsidRPr="00BD228E">
                      <w:rPr>
                        <w:sz w:val="14"/>
                        <w:szCs w:val="14"/>
                      </w:rPr>
                      <w:t>е</w:t>
                    </w:r>
                    <w:r w:rsidRPr="00BD228E">
                      <w:rPr>
                        <w:sz w:val="14"/>
                        <w:szCs w:val="14"/>
                      </w:rPr>
                      <w:t>де, объектам культурн</w:t>
                    </w:r>
                    <w:r w:rsidRPr="00BD228E">
                      <w:rPr>
                        <w:sz w:val="14"/>
                        <w:szCs w:val="14"/>
                      </w:rPr>
                      <w:t>о</w:t>
                    </w:r>
                    <w:r w:rsidRPr="00BD228E">
                      <w:rPr>
                        <w:sz w:val="14"/>
                        <w:szCs w:val="14"/>
                      </w:rPr>
                      <w:t>го наследия (памятникам истории и культуры) народов Российской Фед</w:t>
                    </w:r>
                    <w:r w:rsidRPr="00BD228E">
                      <w:rPr>
                        <w:sz w:val="14"/>
                        <w:szCs w:val="14"/>
                      </w:rPr>
                      <w:t>е</w:t>
                    </w:r>
                    <w:r w:rsidRPr="00BD228E">
                      <w:rPr>
                        <w:sz w:val="14"/>
                        <w:szCs w:val="14"/>
                      </w:rPr>
                      <w:t>рации, безопасности государства, а также угрозы чрезвычайных ситуаций природного и техн</w:t>
                    </w:r>
                    <w:r w:rsidRPr="00BD228E">
                      <w:rPr>
                        <w:sz w:val="14"/>
                        <w:szCs w:val="14"/>
                      </w:rPr>
                      <w:t>о</w:t>
                    </w:r>
                    <w:r w:rsidRPr="00BD228E">
                      <w:rPr>
                        <w:sz w:val="14"/>
                        <w:szCs w:val="14"/>
                      </w:rPr>
                      <w:t>генного характера</w:t>
                    </w:r>
                  </w:p>
                </w:txbxContent>
              </v:textbox>
            </v:rect>
            <v:rect id="_x0000_s1065" style="position:absolute;left:10223;top:8484;width:1934;height:2199" o:regroupid="2" strokeweight=".5pt">
              <v:textbox style="mso-next-textbox:#_x0000_s1065" inset=".5mm,.5mm,.5mm,.5mm">
                <w:txbxContent>
                  <w:p w:rsidR="00BD228E" w:rsidRPr="00BD228E" w:rsidRDefault="00BD228E" w:rsidP="00BD22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BD228E">
                      <w:rPr>
                        <w:sz w:val="14"/>
                        <w:szCs w:val="14"/>
                      </w:rPr>
                      <w:t>причинение вреда жизни, здоровья гра</w:t>
                    </w:r>
                    <w:r w:rsidRPr="00BD228E">
                      <w:rPr>
                        <w:sz w:val="14"/>
                        <w:szCs w:val="14"/>
                      </w:rPr>
                      <w:t>ж</w:t>
                    </w:r>
                    <w:r w:rsidRPr="00BD228E">
                      <w:rPr>
                        <w:sz w:val="14"/>
                        <w:szCs w:val="14"/>
                      </w:rPr>
                      <w:t>дан, вреда животным, растениям, окружающей среде, объектам культурного наследия (п</w:t>
                    </w:r>
                    <w:r w:rsidRPr="00BD228E">
                      <w:rPr>
                        <w:sz w:val="14"/>
                        <w:szCs w:val="14"/>
                      </w:rPr>
                      <w:t>а</w:t>
                    </w:r>
                    <w:r w:rsidRPr="00BD228E">
                      <w:rPr>
                        <w:sz w:val="14"/>
                        <w:szCs w:val="14"/>
                      </w:rPr>
                      <w:t>мятникам истории и культуры) народов Ро</w:t>
                    </w:r>
                    <w:r w:rsidRPr="00BD228E">
                      <w:rPr>
                        <w:sz w:val="14"/>
                        <w:szCs w:val="14"/>
                      </w:rPr>
                      <w:t>с</w:t>
                    </w:r>
                    <w:r w:rsidRPr="00BD228E">
                      <w:rPr>
                        <w:sz w:val="14"/>
                        <w:szCs w:val="14"/>
                      </w:rPr>
                      <w:t>сийской Федерации, безопасности государс</w:t>
                    </w:r>
                    <w:r w:rsidRPr="00BD228E">
                      <w:rPr>
                        <w:sz w:val="14"/>
                        <w:szCs w:val="14"/>
                      </w:rPr>
                      <w:t>т</w:t>
                    </w:r>
                    <w:r w:rsidRPr="00BD228E">
                      <w:rPr>
                        <w:sz w:val="14"/>
                        <w:szCs w:val="14"/>
                      </w:rPr>
                      <w:t>ва, а также возникнов</w:t>
                    </w:r>
                    <w:r w:rsidRPr="00BD228E">
                      <w:rPr>
                        <w:sz w:val="14"/>
                        <w:szCs w:val="14"/>
                      </w:rPr>
                      <w:t>е</w:t>
                    </w:r>
                    <w:r w:rsidRPr="00BD228E">
                      <w:rPr>
                        <w:sz w:val="14"/>
                        <w:szCs w:val="14"/>
                      </w:rPr>
                      <w:t>ния чрезвычайных с</w:t>
                    </w:r>
                    <w:r w:rsidRPr="00BD228E">
                      <w:rPr>
                        <w:sz w:val="14"/>
                        <w:szCs w:val="14"/>
                      </w:rPr>
                      <w:t>и</w:t>
                    </w:r>
                    <w:r w:rsidRPr="00BD228E">
                      <w:rPr>
                        <w:sz w:val="14"/>
                        <w:szCs w:val="14"/>
                      </w:rPr>
                      <w:t>туаций природного и техногенного характера</w:t>
                    </w:r>
                  </w:p>
                </w:txbxContent>
              </v:textbox>
            </v:rect>
            <v:rect id="_x0000_s1066" style="position:absolute;left:12275;top:8484;width:1503;height:2199" o:regroupid="2" strokeweight=".5pt">
              <v:textbox style="mso-next-textbox:#_x0000_s1066" inset=".5mm,.5mm,.5mm,.5mm">
                <w:txbxContent>
                  <w:p w:rsidR="00BD228E" w:rsidRPr="00BD228E" w:rsidRDefault="00BD228E" w:rsidP="00BD22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BD228E">
                      <w:rPr>
                        <w:sz w:val="14"/>
                        <w:szCs w:val="14"/>
                      </w:rPr>
                      <w:t>нарушение прав потребителей</w:t>
                    </w:r>
                  </w:p>
                  <w:p w:rsidR="00BD228E" w:rsidRPr="00BD228E" w:rsidRDefault="00BD228E" w:rsidP="00BD22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BD228E">
                      <w:rPr>
                        <w:sz w:val="14"/>
                        <w:szCs w:val="14"/>
                      </w:rPr>
                      <w:t>(в случае обращ</w:t>
                    </w:r>
                    <w:r w:rsidRPr="00BD228E">
                      <w:rPr>
                        <w:sz w:val="14"/>
                        <w:szCs w:val="14"/>
                      </w:rPr>
                      <w:t>е</w:t>
                    </w:r>
                    <w:r w:rsidRPr="00BD228E">
                      <w:rPr>
                        <w:sz w:val="14"/>
                        <w:szCs w:val="14"/>
                      </w:rPr>
                      <w:t>ния граждан, пр</w:t>
                    </w:r>
                    <w:r w:rsidRPr="00BD228E">
                      <w:rPr>
                        <w:sz w:val="14"/>
                        <w:szCs w:val="14"/>
                      </w:rPr>
                      <w:t>а</w:t>
                    </w:r>
                    <w:r w:rsidRPr="00BD228E">
                      <w:rPr>
                        <w:sz w:val="14"/>
                        <w:szCs w:val="14"/>
                      </w:rPr>
                      <w:t>ва которых нар</w:t>
                    </w:r>
                    <w:r w:rsidRPr="00BD228E">
                      <w:rPr>
                        <w:sz w:val="14"/>
                        <w:szCs w:val="14"/>
                      </w:rPr>
                      <w:t>у</w:t>
                    </w:r>
                    <w:r w:rsidRPr="00BD228E">
                      <w:rPr>
                        <w:sz w:val="14"/>
                        <w:szCs w:val="14"/>
                      </w:rPr>
                      <w:t>шены)</w:t>
                    </w:r>
                  </w:p>
                </w:txbxContent>
              </v:textbox>
            </v:rect>
            <v:shape id="_x0000_s1069" type="#_x0000_t32" style="position:absolute;left:1106;top:7596;width:927;height:0;flip:x" o:connectortype="straight" o:regroupid="3" strokeweight=".5pt"/>
            <v:shape id="_x0000_s1070" type="#_x0000_t32" style="position:absolute;left:4757;top:7538;width:0;height:964;flip:x y" o:connectortype="straight" o:regroupid="3" strokeweight=".5pt"/>
            <v:rect id="_x0000_s1071" style="position:absolute;left:1305;top:7474;width:427;height:234" o:regroupid="3" strokecolor="white" strokeweight=".5pt">
              <v:stroke dashstyle="dash"/>
              <v:shadow color="#868686"/>
              <v:textbox style="mso-next-textbox:#_x0000_s1071" inset=".5mm,.5mm,.5mm,.5mm">
                <w:txbxContent>
                  <w:p w:rsidR="00BD228E" w:rsidRPr="00BD228E" w:rsidRDefault="00BD228E" w:rsidP="00BD22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BD228E">
                      <w:rPr>
                        <w:sz w:val="14"/>
                        <w:szCs w:val="14"/>
                      </w:rPr>
                      <w:t>да</w:t>
                    </w:r>
                  </w:p>
                </w:txbxContent>
              </v:textbox>
            </v:rect>
            <v:rect id="_x0000_s1072" style="position:absolute;left:4523;top:7883;width:464;height:234" o:regroupid="3" strokecolor="white" strokeweight=".5pt">
              <v:stroke dashstyle="dash"/>
              <v:shadow color="#868686"/>
              <v:textbox style="mso-next-textbox:#_x0000_s1072" inset=".5mm,.5mm,.5mm,.5mm">
                <w:txbxContent>
                  <w:p w:rsidR="00BD228E" w:rsidRPr="00BD228E" w:rsidRDefault="00BD228E" w:rsidP="00BD22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BD228E">
                      <w:rPr>
                        <w:sz w:val="14"/>
                        <w:szCs w:val="14"/>
                      </w:rPr>
                      <w:t>нет</w:t>
                    </w:r>
                  </w:p>
                </w:txbxContent>
              </v:textbox>
            </v:rect>
            <v:shape id="_x0000_s1073" type="#_x0000_t32" style="position:absolute;left:4445;top:8501;width:301;height:0;flip:x" o:connectortype="straight" o:regroupid="3" strokeweight=".5pt">
              <v:stroke endarrow="block" endarrowwidth="narrow" endarrowlength="short"/>
            </v:shape>
            <v:shape id="_x0000_s1074" type="#_x0000_t32" style="position:absolute;left:1108;top:7596;width:0;height:2307" o:connectortype="straight" o:regroupid="3" strokeweight=".5pt"/>
            <v:shape id="_x0000_s1075" type="#_x0000_t32" style="position:absolute;left:1106;top:9121;width:190;height:0" o:connectortype="straight" o:regroupid="3" strokeweight=".5pt">
              <v:stroke endarrow="block" endarrowwidth="narrow" endarrowlength="short"/>
            </v:shape>
            <v:shape id="_x0000_s1076" type="#_x0000_t32" style="position:absolute;left:1106;top:9903;width:190;height:0" o:connectortype="straight" o:regroupid="3" strokeweight=".5pt">
              <v:stroke endarrow="block" endarrowwidth="narrow" endarrowlength="short"/>
            </v:shape>
            <v:shape id="_x0000_s1077" type="#_x0000_t32" style="position:absolute;left:1106;top:8501;width:190;height:0" o:connectortype="straight" o:regroupid="3" strokeweight=".5pt">
              <v:stroke endarrow="block" endarrowwidth="narrow" endarrowlength="short"/>
            </v:shape>
            <v:shape id="_x0000_s1078" type="#_x0000_t32" style="position:absolute;left:4410;top:7540;width:339;height:0" o:connectortype="straight" o:regroupid="3" strokeweight=".5pt"/>
            <v:group id="_x0000_s1079" style="position:absolute;left:1300;top:7112;width:3149;height:3447" coordorigin="1286,9973" coordsize="4695,6341" o:regroupid="3">
              <v:rect id="_x0000_s1080" style="position:absolute;left:2274;top:9973;width:3707;height:1777" strokeweight=".5pt">
                <v:textbox style="mso-next-textbox:#_x0000_s1080" inset=".5mm,.5mm,.5mm,.5mm">
                  <w:txbxContent>
                    <w:p w:rsidR="00BD228E" w:rsidRPr="00BD228E" w:rsidRDefault="00BD228E" w:rsidP="00BD228E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BD228E">
                        <w:rPr>
                          <w:sz w:val="14"/>
                          <w:szCs w:val="14"/>
                        </w:rPr>
                        <w:t>Выявлены нарушения требов</w:t>
                      </w:r>
                      <w:r w:rsidRPr="00BD228E">
                        <w:rPr>
                          <w:sz w:val="14"/>
                          <w:szCs w:val="14"/>
                        </w:rPr>
                        <w:t>а</w:t>
                      </w:r>
                      <w:r w:rsidRPr="00BD228E">
                        <w:rPr>
                          <w:sz w:val="14"/>
                          <w:szCs w:val="14"/>
                        </w:rPr>
                        <w:t>ний, установленных федерал</w:t>
                      </w:r>
                      <w:r w:rsidRPr="00BD228E">
                        <w:rPr>
                          <w:sz w:val="14"/>
                          <w:szCs w:val="14"/>
                        </w:rPr>
                        <w:t>ь</w:t>
                      </w:r>
                      <w:r w:rsidRPr="00BD228E">
                        <w:rPr>
                          <w:sz w:val="14"/>
                          <w:szCs w:val="14"/>
                        </w:rPr>
                        <w:t>ными законами, законами Кра</w:t>
                      </w:r>
                      <w:r w:rsidRPr="00BD228E">
                        <w:rPr>
                          <w:sz w:val="14"/>
                          <w:szCs w:val="14"/>
                        </w:rPr>
                        <w:t>с</w:t>
                      </w:r>
                      <w:r w:rsidRPr="00BD228E">
                        <w:rPr>
                          <w:sz w:val="14"/>
                          <w:szCs w:val="14"/>
                        </w:rPr>
                        <w:t>нодарского края, муниципал</w:t>
                      </w:r>
                      <w:r w:rsidRPr="00BD228E">
                        <w:rPr>
                          <w:sz w:val="14"/>
                          <w:szCs w:val="14"/>
                        </w:rPr>
                        <w:t>ь</w:t>
                      </w:r>
                      <w:r w:rsidRPr="00BD228E">
                        <w:rPr>
                          <w:sz w:val="14"/>
                          <w:szCs w:val="14"/>
                        </w:rPr>
                        <w:t>ными правовыми актами</w:t>
                      </w:r>
                    </w:p>
                  </w:txbxContent>
                </v:textbox>
              </v:rect>
              <v:rect id="_x0000_s1081" style="position:absolute;left:1287;top:11988;width:4694;height:1038" strokeweight=".5pt">
                <v:textbox style="mso-next-textbox:#_x0000_s1081" inset=".5mm,.5mm,.5mm,.5mm">
                  <w:txbxContent>
                    <w:p w:rsidR="00BD228E" w:rsidRPr="00BD228E" w:rsidRDefault="00BD228E" w:rsidP="00BD228E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BD228E">
                        <w:rPr>
                          <w:sz w:val="14"/>
                          <w:szCs w:val="14"/>
                        </w:rPr>
                        <w:t>составление и вручение акта проверки органом муниципального ко</w:t>
                      </w:r>
                      <w:r w:rsidRPr="00BD228E">
                        <w:rPr>
                          <w:sz w:val="14"/>
                          <w:szCs w:val="14"/>
                        </w:rPr>
                        <w:t>н</w:t>
                      </w:r>
                      <w:r w:rsidRPr="00BD228E">
                        <w:rPr>
                          <w:sz w:val="14"/>
                          <w:szCs w:val="14"/>
                        </w:rPr>
                        <w:t>троля</w:t>
                      </w:r>
                    </w:p>
                  </w:txbxContent>
                </v:textbox>
              </v:rect>
              <v:rect id="_x0000_s1082" style="position:absolute;left:1287;top:13218;width:4694;height:817" strokeweight=".5pt">
                <v:textbox style="mso-next-textbox:#_x0000_s1082" inset=".5mm,.5mm,.5mm,.5mm">
                  <w:txbxContent>
                    <w:p w:rsidR="00BD228E" w:rsidRPr="00BD228E" w:rsidRDefault="00BD228E" w:rsidP="00BD228E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BD228E">
                        <w:rPr>
                          <w:sz w:val="14"/>
                          <w:szCs w:val="14"/>
                        </w:rPr>
                        <w:t>составление и вручение протокола об а</w:t>
                      </w:r>
                      <w:r w:rsidRPr="00BD228E">
                        <w:rPr>
                          <w:sz w:val="14"/>
                          <w:szCs w:val="14"/>
                        </w:rPr>
                        <w:t>д</w:t>
                      </w:r>
                      <w:r w:rsidRPr="00BD228E">
                        <w:rPr>
                          <w:sz w:val="14"/>
                          <w:szCs w:val="14"/>
                        </w:rPr>
                        <w:t>министративном правонарушении</w:t>
                      </w:r>
                    </w:p>
                  </w:txbxContent>
                </v:textbox>
              </v:rect>
              <v:rect id="_x0000_s1083" style="position:absolute;left:1286;top:14228;width:4695;height:2086" strokeweight=".5pt">
                <v:textbox style="mso-next-textbox:#_x0000_s1083" inset=".5mm,.5mm,.5mm,.5mm">
                  <w:txbxContent>
                    <w:p w:rsidR="00BD228E" w:rsidRPr="00BD228E" w:rsidRDefault="00BD228E" w:rsidP="00BD228E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BD228E">
                        <w:rPr>
                          <w:sz w:val="14"/>
                          <w:szCs w:val="14"/>
                        </w:rPr>
                        <w:t>оформление и выдача предписания об устранении выявленных нарушений с ук</w:t>
                      </w:r>
                      <w:r w:rsidRPr="00BD228E">
                        <w:rPr>
                          <w:sz w:val="14"/>
                          <w:szCs w:val="14"/>
                        </w:rPr>
                        <w:t>а</w:t>
                      </w:r>
                      <w:r w:rsidRPr="00BD228E">
                        <w:rPr>
                          <w:sz w:val="14"/>
                          <w:szCs w:val="14"/>
                        </w:rPr>
                        <w:t>занием сроков их устранения и (или) о проведении мероприятий по их предо</w:t>
                      </w:r>
                      <w:r w:rsidRPr="00BD228E">
                        <w:rPr>
                          <w:sz w:val="14"/>
                          <w:szCs w:val="14"/>
                        </w:rPr>
                        <w:t>т</w:t>
                      </w:r>
                      <w:r w:rsidRPr="00BD228E">
                        <w:rPr>
                          <w:sz w:val="14"/>
                          <w:szCs w:val="14"/>
                        </w:rPr>
                        <w:t>вращению, а также других мероприятий, предусмотренных федеральными закон</w:t>
                      </w:r>
                      <w:r w:rsidRPr="00BD228E">
                        <w:rPr>
                          <w:sz w:val="14"/>
                          <w:szCs w:val="14"/>
                        </w:rPr>
                        <w:t>а</w:t>
                      </w:r>
                      <w:r w:rsidRPr="00BD228E">
                        <w:rPr>
                          <w:sz w:val="14"/>
                          <w:szCs w:val="14"/>
                        </w:rPr>
                        <w:t>ми</w:t>
                      </w:r>
                    </w:p>
                  </w:txbxContent>
                </v:textbox>
              </v:rect>
            </v:group>
          </v:group>
        </w:pict>
      </w:r>
    </w:p>
    <w:p w:rsidR="00981B75" w:rsidRDefault="00981B75"/>
    <w:p w:rsidR="00BD228E" w:rsidRDefault="00BD228E"/>
    <w:p w:rsidR="00BD228E" w:rsidRDefault="00BD228E"/>
    <w:p w:rsidR="00BD228E" w:rsidRDefault="00BD228E"/>
    <w:p w:rsidR="00BD228E" w:rsidRDefault="00BD228E"/>
    <w:p w:rsidR="00BD228E" w:rsidRDefault="00BD228E"/>
    <w:p w:rsidR="00BD228E" w:rsidRDefault="00BD228E"/>
    <w:p w:rsidR="00BD228E" w:rsidRDefault="00BD228E"/>
    <w:p w:rsidR="00BD228E" w:rsidRDefault="00BD228E"/>
    <w:p w:rsidR="00BD228E" w:rsidRDefault="00BD228E"/>
    <w:p w:rsidR="00BD228E" w:rsidRDefault="00BD228E"/>
    <w:p w:rsidR="00BD228E" w:rsidRDefault="00BD228E"/>
    <w:p w:rsidR="00BD228E" w:rsidRDefault="00BD228E"/>
    <w:p w:rsidR="00BD228E" w:rsidRDefault="00BD228E"/>
    <w:p w:rsidR="00BD228E" w:rsidRDefault="00BD228E"/>
    <w:p w:rsidR="00BD228E" w:rsidRDefault="00BD228E"/>
    <w:p w:rsidR="00BD228E" w:rsidRDefault="00BD228E"/>
    <w:p w:rsidR="00BD228E" w:rsidRDefault="00BD228E"/>
    <w:p w:rsidR="00BD228E" w:rsidRDefault="00BD228E"/>
    <w:p w:rsidR="00BD228E" w:rsidRDefault="00BD228E"/>
    <w:p w:rsidR="00BD228E" w:rsidRPr="002A1EC6" w:rsidRDefault="00BD228E" w:rsidP="00BD228E">
      <w:pPr>
        <w:rPr>
          <w:color w:val="000000" w:themeColor="text1"/>
        </w:rPr>
      </w:pPr>
      <w:r w:rsidRPr="002A1EC6">
        <w:rPr>
          <w:color w:val="000000" w:themeColor="text1"/>
        </w:rPr>
        <w:t>Начальник управления жилищно-коммунального хозяйства</w:t>
      </w:r>
    </w:p>
    <w:p w:rsidR="00BD228E" w:rsidRDefault="00BD228E" w:rsidP="006D596C">
      <w:pPr>
        <w:tabs>
          <w:tab w:val="left" w:pos="13041"/>
          <w:tab w:val="left" w:pos="20129"/>
        </w:tabs>
      </w:pPr>
      <w:r w:rsidRPr="002A1EC6">
        <w:rPr>
          <w:color w:val="000000" w:themeColor="text1"/>
        </w:rPr>
        <w:t>администрации муниципального образования город-курорт Геленджик</w:t>
      </w:r>
      <w:r>
        <w:rPr>
          <w:color w:val="000000" w:themeColor="text1"/>
        </w:rPr>
        <w:tab/>
      </w:r>
      <w:r w:rsidRPr="002A1EC6">
        <w:rPr>
          <w:color w:val="000000" w:themeColor="text1"/>
        </w:rPr>
        <w:t>И.А. Сычева</w:t>
      </w:r>
    </w:p>
    <w:sectPr w:rsidR="00BD228E" w:rsidSect="00BD228E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975FF"/>
    <w:multiLevelType w:val="multilevel"/>
    <w:tmpl w:val="45645C9A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D228E"/>
    <w:rsid w:val="00000ED9"/>
    <w:rsid w:val="00001666"/>
    <w:rsid w:val="00002752"/>
    <w:rsid w:val="0000278A"/>
    <w:rsid w:val="00004022"/>
    <w:rsid w:val="00004DE1"/>
    <w:rsid w:val="00006711"/>
    <w:rsid w:val="00007A9E"/>
    <w:rsid w:val="00010575"/>
    <w:rsid w:val="00010C66"/>
    <w:rsid w:val="00010F85"/>
    <w:rsid w:val="000113C1"/>
    <w:rsid w:val="000119A6"/>
    <w:rsid w:val="00011B7C"/>
    <w:rsid w:val="00011EB0"/>
    <w:rsid w:val="00012144"/>
    <w:rsid w:val="00012438"/>
    <w:rsid w:val="00012B85"/>
    <w:rsid w:val="00012C31"/>
    <w:rsid w:val="00012DAC"/>
    <w:rsid w:val="0001447A"/>
    <w:rsid w:val="0001538A"/>
    <w:rsid w:val="000166D3"/>
    <w:rsid w:val="00016B5B"/>
    <w:rsid w:val="00016DC2"/>
    <w:rsid w:val="00016ED9"/>
    <w:rsid w:val="00020294"/>
    <w:rsid w:val="00020934"/>
    <w:rsid w:val="0002159A"/>
    <w:rsid w:val="00021F18"/>
    <w:rsid w:val="00022CB5"/>
    <w:rsid w:val="00022FFB"/>
    <w:rsid w:val="000234E2"/>
    <w:rsid w:val="000242AD"/>
    <w:rsid w:val="0002538A"/>
    <w:rsid w:val="000264C5"/>
    <w:rsid w:val="00026D9A"/>
    <w:rsid w:val="0002778D"/>
    <w:rsid w:val="00027982"/>
    <w:rsid w:val="00027B5C"/>
    <w:rsid w:val="000304F6"/>
    <w:rsid w:val="00030814"/>
    <w:rsid w:val="0003082F"/>
    <w:rsid w:val="00030AC1"/>
    <w:rsid w:val="00030F35"/>
    <w:rsid w:val="00031E16"/>
    <w:rsid w:val="000326ED"/>
    <w:rsid w:val="0003339E"/>
    <w:rsid w:val="000334B5"/>
    <w:rsid w:val="0003371E"/>
    <w:rsid w:val="00033F6B"/>
    <w:rsid w:val="00033F88"/>
    <w:rsid w:val="0003508D"/>
    <w:rsid w:val="000358B3"/>
    <w:rsid w:val="000364AE"/>
    <w:rsid w:val="00036B71"/>
    <w:rsid w:val="00036BE3"/>
    <w:rsid w:val="000372E9"/>
    <w:rsid w:val="0003772F"/>
    <w:rsid w:val="0003782C"/>
    <w:rsid w:val="00037A08"/>
    <w:rsid w:val="00040459"/>
    <w:rsid w:val="000404DC"/>
    <w:rsid w:val="00040FB5"/>
    <w:rsid w:val="00041C67"/>
    <w:rsid w:val="000420A1"/>
    <w:rsid w:val="000420A6"/>
    <w:rsid w:val="00042314"/>
    <w:rsid w:val="000430C5"/>
    <w:rsid w:val="0004324A"/>
    <w:rsid w:val="00044097"/>
    <w:rsid w:val="0004547D"/>
    <w:rsid w:val="00045D1C"/>
    <w:rsid w:val="00046290"/>
    <w:rsid w:val="00046C42"/>
    <w:rsid w:val="00047393"/>
    <w:rsid w:val="00047DBA"/>
    <w:rsid w:val="0005053C"/>
    <w:rsid w:val="00050702"/>
    <w:rsid w:val="00050C31"/>
    <w:rsid w:val="00050F82"/>
    <w:rsid w:val="0005135A"/>
    <w:rsid w:val="000514CC"/>
    <w:rsid w:val="000518D5"/>
    <w:rsid w:val="00052584"/>
    <w:rsid w:val="000526C7"/>
    <w:rsid w:val="0005303B"/>
    <w:rsid w:val="00053C1D"/>
    <w:rsid w:val="00053F53"/>
    <w:rsid w:val="000540FF"/>
    <w:rsid w:val="0005425A"/>
    <w:rsid w:val="0005555E"/>
    <w:rsid w:val="00055654"/>
    <w:rsid w:val="00055B8B"/>
    <w:rsid w:val="00055D7B"/>
    <w:rsid w:val="00056B34"/>
    <w:rsid w:val="0005797C"/>
    <w:rsid w:val="00057C03"/>
    <w:rsid w:val="000606E8"/>
    <w:rsid w:val="00060C7F"/>
    <w:rsid w:val="0006131F"/>
    <w:rsid w:val="00061F1F"/>
    <w:rsid w:val="000624B7"/>
    <w:rsid w:val="0006258F"/>
    <w:rsid w:val="00063082"/>
    <w:rsid w:val="0006379B"/>
    <w:rsid w:val="00063BEB"/>
    <w:rsid w:val="00063CFD"/>
    <w:rsid w:val="00065827"/>
    <w:rsid w:val="00065D7D"/>
    <w:rsid w:val="00070686"/>
    <w:rsid w:val="00070CF0"/>
    <w:rsid w:val="00071A98"/>
    <w:rsid w:val="000727F2"/>
    <w:rsid w:val="00072937"/>
    <w:rsid w:val="000730E5"/>
    <w:rsid w:val="0007340F"/>
    <w:rsid w:val="000738C2"/>
    <w:rsid w:val="00075E64"/>
    <w:rsid w:val="00076A96"/>
    <w:rsid w:val="00077095"/>
    <w:rsid w:val="00077954"/>
    <w:rsid w:val="00077A22"/>
    <w:rsid w:val="00077BDF"/>
    <w:rsid w:val="00077BFF"/>
    <w:rsid w:val="0008007F"/>
    <w:rsid w:val="0008043F"/>
    <w:rsid w:val="000809FD"/>
    <w:rsid w:val="00080A1E"/>
    <w:rsid w:val="00080D40"/>
    <w:rsid w:val="00081DBA"/>
    <w:rsid w:val="00081E23"/>
    <w:rsid w:val="00082BC0"/>
    <w:rsid w:val="00082E01"/>
    <w:rsid w:val="00082E5E"/>
    <w:rsid w:val="00083264"/>
    <w:rsid w:val="00083306"/>
    <w:rsid w:val="00083319"/>
    <w:rsid w:val="00083565"/>
    <w:rsid w:val="00083F74"/>
    <w:rsid w:val="00084E28"/>
    <w:rsid w:val="00084F1C"/>
    <w:rsid w:val="00085F91"/>
    <w:rsid w:val="00086175"/>
    <w:rsid w:val="000868DA"/>
    <w:rsid w:val="000875C3"/>
    <w:rsid w:val="000903F1"/>
    <w:rsid w:val="000904C9"/>
    <w:rsid w:val="000908E0"/>
    <w:rsid w:val="000949CD"/>
    <w:rsid w:val="00095154"/>
    <w:rsid w:val="00095168"/>
    <w:rsid w:val="00095C6A"/>
    <w:rsid w:val="00097C0F"/>
    <w:rsid w:val="000A076A"/>
    <w:rsid w:val="000A0CE6"/>
    <w:rsid w:val="000A1033"/>
    <w:rsid w:val="000A13A9"/>
    <w:rsid w:val="000A172B"/>
    <w:rsid w:val="000A178E"/>
    <w:rsid w:val="000A1A9D"/>
    <w:rsid w:val="000A1AF1"/>
    <w:rsid w:val="000A1C4A"/>
    <w:rsid w:val="000A2575"/>
    <w:rsid w:val="000A293B"/>
    <w:rsid w:val="000A2CF0"/>
    <w:rsid w:val="000A3777"/>
    <w:rsid w:val="000A3923"/>
    <w:rsid w:val="000A3C0C"/>
    <w:rsid w:val="000A3D26"/>
    <w:rsid w:val="000A3FFF"/>
    <w:rsid w:val="000A4B0C"/>
    <w:rsid w:val="000A536A"/>
    <w:rsid w:val="000A58A1"/>
    <w:rsid w:val="000A5D7F"/>
    <w:rsid w:val="000A5E6E"/>
    <w:rsid w:val="000A64B8"/>
    <w:rsid w:val="000A6536"/>
    <w:rsid w:val="000A74AD"/>
    <w:rsid w:val="000A790D"/>
    <w:rsid w:val="000A7EA1"/>
    <w:rsid w:val="000B03BE"/>
    <w:rsid w:val="000B0D00"/>
    <w:rsid w:val="000B1D60"/>
    <w:rsid w:val="000B3159"/>
    <w:rsid w:val="000B3A6C"/>
    <w:rsid w:val="000B458A"/>
    <w:rsid w:val="000B48B1"/>
    <w:rsid w:val="000B62A6"/>
    <w:rsid w:val="000B6C20"/>
    <w:rsid w:val="000B6D75"/>
    <w:rsid w:val="000B74CC"/>
    <w:rsid w:val="000B7EEB"/>
    <w:rsid w:val="000C040F"/>
    <w:rsid w:val="000C08B7"/>
    <w:rsid w:val="000C2257"/>
    <w:rsid w:val="000C2FFC"/>
    <w:rsid w:val="000C373E"/>
    <w:rsid w:val="000C3A0C"/>
    <w:rsid w:val="000C3FFF"/>
    <w:rsid w:val="000C4345"/>
    <w:rsid w:val="000C4AC8"/>
    <w:rsid w:val="000C51E1"/>
    <w:rsid w:val="000C568F"/>
    <w:rsid w:val="000C5757"/>
    <w:rsid w:val="000C5E14"/>
    <w:rsid w:val="000C6371"/>
    <w:rsid w:val="000C69B7"/>
    <w:rsid w:val="000C6AAE"/>
    <w:rsid w:val="000C6D57"/>
    <w:rsid w:val="000C6F46"/>
    <w:rsid w:val="000C77FE"/>
    <w:rsid w:val="000D0339"/>
    <w:rsid w:val="000D084A"/>
    <w:rsid w:val="000D0E0A"/>
    <w:rsid w:val="000D113D"/>
    <w:rsid w:val="000D1DB9"/>
    <w:rsid w:val="000D2781"/>
    <w:rsid w:val="000D29B6"/>
    <w:rsid w:val="000D3261"/>
    <w:rsid w:val="000D354D"/>
    <w:rsid w:val="000D4123"/>
    <w:rsid w:val="000D449C"/>
    <w:rsid w:val="000D474B"/>
    <w:rsid w:val="000D5FE1"/>
    <w:rsid w:val="000D696B"/>
    <w:rsid w:val="000D6F8E"/>
    <w:rsid w:val="000D7133"/>
    <w:rsid w:val="000D728D"/>
    <w:rsid w:val="000D768F"/>
    <w:rsid w:val="000D77CF"/>
    <w:rsid w:val="000E0737"/>
    <w:rsid w:val="000E0EAD"/>
    <w:rsid w:val="000E17A7"/>
    <w:rsid w:val="000E2731"/>
    <w:rsid w:val="000E2E50"/>
    <w:rsid w:val="000E371C"/>
    <w:rsid w:val="000E38C9"/>
    <w:rsid w:val="000E3919"/>
    <w:rsid w:val="000E3C34"/>
    <w:rsid w:val="000E3F5F"/>
    <w:rsid w:val="000E4E41"/>
    <w:rsid w:val="000E4FFB"/>
    <w:rsid w:val="000E624D"/>
    <w:rsid w:val="000E6DAE"/>
    <w:rsid w:val="000E7F75"/>
    <w:rsid w:val="000E7FF6"/>
    <w:rsid w:val="000F0414"/>
    <w:rsid w:val="000F0D9C"/>
    <w:rsid w:val="000F11AE"/>
    <w:rsid w:val="000F13C1"/>
    <w:rsid w:val="000F1A39"/>
    <w:rsid w:val="000F1BED"/>
    <w:rsid w:val="000F2675"/>
    <w:rsid w:val="000F27C2"/>
    <w:rsid w:val="000F45D5"/>
    <w:rsid w:val="000F5708"/>
    <w:rsid w:val="000F5A29"/>
    <w:rsid w:val="000F5EBF"/>
    <w:rsid w:val="000F64EA"/>
    <w:rsid w:val="000F6E08"/>
    <w:rsid w:val="000F748F"/>
    <w:rsid w:val="000F761D"/>
    <w:rsid w:val="00100517"/>
    <w:rsid w:val="001006DF"/>
    <w:rsid w:val="00100A28"/>
    <w:rsid w:val="00100ABE"/>
    <w:rsid w:val="00100C10"/>
    <w:rsid w:val="00100C64"/>
    <w:rsid w:val="001012F9"/>
    <w:rsid w:val="00101319"/>
    <w:rsid w:val="0010174E"/>
    <w:rsid w:val="00101FE0"/>
    <w:rsid w:val="00102BC4"/>
    <w:rsid w:val="00104EFD"/>
    <w:rsid w:val="00105ADB"/>
    <w:rsid w:val="001061EC"/>
    <w:rsid w:val="00107C72"/>
    <w:rsid w:val="00110134"/>
    <w:rsid w:val="00110641"/>
    <w:rsid w:val="00110831"/>
    <w:rsid w:val="00110865"/>
    <w:rsid w:val="00110CC3"/>
    <w:rsid w:val="00111A29"/>
    <w:rsid w:val="00111AB9"/>
    <w:rsid w:val="00113984"/>
    <w:rsid w:val="00113B45"/>
    <w:rsid w:val="0011422F"/>
    <w:rsid w:val="00114480"/>
    <w:rsid w:val="00115C18"/>
    <w:rsid w:val="00115DF0"/>
    <w:rsid w:val="00116269"/>
    <w:rsid w:val="001170A7"/>
    <w:rsid w:val="00117416"/>
    <w:rsid w:val="001175A3"/>
    <w:rsid w:val="001200CF"/>
    <w:rsid w:val="0012081A"/>
    <w:rsid w:val="0012167E"/>
    <w:rsid w:val="001227F6"/>
    <w:rsid w:val="00122FB6"/>
    <w:rsid w:val="0012334B"/>
    <w:rsid w:val="001238C6"/>
    <w:rsid w:val="00123BA5"/>
    <w:rsid w:val="00123E62"/>
    <w:rsid w:val="001252F1"/>
    <w:rsid w:val="00125A41"/>
    <w:rsid w:val="001261BA"/>
    <w:rsid w:val="00126DE1"/>
    <w:rsid w:val="00127CB2"/>
    <w:rsid w:val="00130036"/>
    <w:rsid w:val="001308F7"/>
    <w:rsid w:val="00130B0D"/>
    <w:rsid w:val="00130FFD"/>
    <w:rsid w:val="00131D18"/>
    <w:rsid w:val="001320CB"/>
    <w:rsid w:val="00133ACA"/>
    <w:rsid w:val="0013409C"/>
    <w:rsid w:val="00135833"/>
    <w:rsid w:val="001368CC"/>
    <w:rsid w:val="00136ED7"/>
    <w:rsid w:val="00136F08"/>
    <w:rsid w:val="00140271"/>
    <w:rsid w:val="0014076D"/>
    <w:rsid w:val="00142FAB"/>
    <w:rsid w:val="001437ED"/>
    <w:rsid w:val="00143F13"/>
    <w:rsid w:val="001440B3"/>
    <w:rsid w:val="001444AE"/>
    <w:rsid w:val="0014466C"/>
    <w:rsid w:val="00144701"/>
    <w:rsid w:val="00144FA6"/>
    <w:rsid w:val="0014516C"/>
    <w:rsid w:val="00145297"/>
    <w:rsid w:val="00145B76"/>
    <w:rsid w:val="00145E78"/>
    <w:rsid w:val="001461EB"/>
    <w:rsid w:val="00147863"/>
    <w:rsid w:val="00147E1D"/>
    <w:rsid w:val="0015023A"/>
    <w:rsid w:val="0015088D"/>
    <w:rsid w:val="00151AE1"/>
    <w:rsid w:val="0015336D"/>
    <w:rsid w:val="0015460F"/>
    <w:rsid w:val="00154B69"/>
    <w:rsid w:val="00154EE6"/>
    <w:rsid w:val="00155378"/>
    <w:rsid w:val="00155F5E"/>
    <w:rsid w:val="0015693A"/>
    <w:rsid w:val="00157610"/>
    <w:rsid w:val="00157724"/>
    <w:rsid w:val="00157DD3"/>
    <w:rsid w:val="00160329"/>
    <w:rsid w:val="0016088A"/>
    <w:rsid w:val="00160EF0"/>
    <w:rsid w:val="00161A0B"/>
    <w:rsid w:val="00162BE7"/>
    <w:rsid w:val="00162F28"/>
    <w:rsid w:val="0016390D"/>
    <w:rsid w:val="00164240"/>
    <w:rsid w:val="00164488"/>
    <w:rsid w:val="00164741"/>
    <w:rsid w:val="00164CBD"/>
    <w:rsid w:val="00164FA9"/>
    <w:rsid w:val="00165D1C"/>
    <w:rsid w:val="00166201"/>
    <w:rsid w:val="00167D2C"/>
    <w:rsid w:val="00172878"/>
    <w:rsid w:val="00172B8E"/>
    <w:rsid w:val="00172C47"/>
    <w:rsid w:val="0017319E"/>
    <w:rsid w:val="00173324"/>
    <w:rsid w:val="00173394"/>
    <w:rsid w:val="00173763"/>
    <w:rsid w:val="00174450"/>
    <w:rsid w:val="00174C0B"/>
    <w:rsid w:val="001763D9"/>
    <w:rsid w:val="00176D5A"/>
    <w:rsid w:val="00177CB0"/>
    <w:rsid w:val="00177EC4"/>
    <w:rsid w:val="00177FDC"/>
    <w:rsid w:val="00180C16"/>
    <w:rsid w:val="001818B3"/>
    <w:rsid w:val="00181BBA"/>
    <w:rsid w:val="00183003"/>
    <w:rsid w:val="0018347F"/>
    <w:rsid w:val="001834A7"/>
    <w:rsid w:val="001835E1"/>
    <w:rsid w:val="001839EB"/>
    <w:rsid w:val="00183C32"/>
    <w:rsid w:val="00183EAF"/>
    <w:rsid w:val="001841FB"/>
    <w:rsid w:val="00186522"/>
    <w:rsid w:val="00186C93"/>
    <w:rsid w:val="001877BA"/>
    <w:rsid w:val="00187B0E"/>
    <w:rsid w:val="0019044D"/>
    <w:rsid w:val="00191511"/>
    <w:rsid w:val="00192EEC"/>
    <w:rsid w:val="00193BE8"/>
    <w:rsid w:val="00194524"/>
    <w:rsid w:val="00194A5B"/>
    <w:rsid w:val="00194A6E"/>
    <w:rsid w:val="00195880"/>
    <w:rsid w:val="00195F46"/>
    <w:rsid w:val="001963A0"/>
    <w:rsid w:val="001A00FD"/>
    <w:rsid w:val="001A031C"/>
    <w:rsid w:val="001A0449"/>
    <w:rsid w:val="001A09D0"/>
    <w:rsid w:val="001A147F"/>
    <w:rsid w:val="001A180B"/>
    <w:rsid w:val="001A19F4"/>
    <w:rsid w:val="001A2496"/>
    <w:rsid w:val="001A2558"/>
    <w:rsid w:val="001A29CE"/>
    <w:rsid w:val="001A2E7C"/>
    <w:rsid w:val="001A370B"/>
    <w:rsid w:val="001A5659"/>
    <w:rsid w:val="001A7191"/>
    <w:rsid w:val="001A7F24"/>
    <w:rsid w:val="001B0083"/>
    <w:rsid w:val="001B0809"/>
    <w:rsid w:val="001B0B36"/>
    <w:rsid w:val="001B128C"/>
    <w:rsid w:val="001B233F"/>
    <w:rsid w:val="001B2598"/>
    <w:rsid w:val="001B3988"/>
    <w:rsid w:val="001B3C02"/>
    <w:rsid w:val="001B3C26"/>
    <w:rsid w:val="001B404F"/>
    <w:rsid w:val="001B505C"/>
    <w:rsid w:val="001B59F4"/>
    <w:rsid w:val="001B66D1"/>
    <w:rsid w:val="001B6727"/>
    <w:rsid w:val="001B6B13"/>
    <w:rsid w:val="001C0420"/>
    <w:rsid w:val="001C0BBF"/>
    <w:rsid w:val="001C0E68"/>
    <w:rsid w:val="001C187D"/>
    <w:rsid w:val="001C19F9"/>
    <w:rsid w:val="001C1B0D"/>
    <w:rsid w:val="001C21B8"/>
    <w:rsid w:val="001C2ED5"/>
    <w:rsid w:val="001C3B6F"/>
    <w:rsid w:val="001C3D78"/>
    <w:rsid w:val="001C45EA"/>
    <w:rsid w:val="001C4847"/>
    <w:rsid w:val="001C4B0E"/>
    <w:rsid w:val="001C5E58"/>
    <w:rsid w:val="001C61F4"/>
    <w:rsid w:val="001C6C81"/>
    <w:rsid w:val="001C740E"/>
    <w:rsid w:val="001C7A0B"/>
    <w:rsid w:val="001D0327"/>
    <w:rsid w:val="001D042D"/>
    <w:rsid w:val="001D13B7"/>
    <w:rsid w:val="001D1C25"/>
    <w:rsid w:val="001D1D54"/>
    <w:rsid w:val="001D1F11"/>
    <w:rsid w:val="001D28E0"/>
    <w:rsid w:val="001D3F84"/>
    <w:rsid w:val="001D4F9F"/>
    <w:rsid w:val="001D51A5"/>
    <w:rsid w:val="001D6328"/>
    <w:rsid w:val="001D640F"/>
    <w:rsid w:val="001D7901"/>
    <w:rsid w:val="001D7AAB"/>
    <w:rsid w:val="001E03CE"/>
    <w:rsid w:val="001E05AC"/>
    <w:rsid w:val="001E084A"/>
    <w:rsid w:val="001E09A6"/>
    <w:rsid w:val="001E1537"/>
    <w:rsid w:val="001E1DE9"/>
    <w:rsid w:val="001E1F94"/>
    <w:rsid w:val="001E217D"/>
    <w:rsid w:val="001E2235"/>
    <w:rsid w:val="001E2489"/>
    <w:rsid w:val="001E25B2"/>
    <w:rsid w:val="001E25E1"/>
    <w:rsid w:val="001E2EF1"/>
    <w:rsid w:val="001E34A9"/>
    <w:rsid w:val="001E3581"/>
    <w:rsid w:val="001E424B"/>
    <w:rsid w:val="001E55E5"/>
    <w:rsid w:val="001E5F61"/>
    <w:rsid w:val="001E6161"/>
    <w:rsid w:val="001E62EA"/>
    <w:rsid w:val="001E65F9"/>
    <w:rsid w:val="001E7421"/>
    <w:rsid w:val="001E7613"/>
    <w:rsid w:val="001E77A9"/>
    <w:rsid w:val="001E7AE5"/>
    <w:rsid w:val="001E7D7E"/>
    <w:rsid w:val="001F0351"/>
    <w:rsid w:val="001F03C0"/>
    <w:rsid w:val="001F11B5"/>
    <w:rsid w:val="001F1B39"/>
    <w:rsid w:val="001F20D3"/>
    <w:rsid w:val="001F2331"/>
    <w:rsid w:val="001F2FA8"/>
    <w:rsid w:val="001F3C25"/>
    <w:rsid w:val="001F4038"/>
    <w:rsid w:val="001F4448"/>
    <w:rsid w:val="001F56B4"/>
    <w:rsid w:val="001F59D8"/>
    <w:rsid w:val="001F66AC"/>
    <w:rsid w:val="001F6A1E"/>
    <w:rsid w:val="001F6F35"/>
    <w:rsid w:val="001F7280"/>
    <w:rsid w:val="001F7D44"/>
    <w:rsid w:val="0020052C"/>
    <w:rsid w:val="0020097F"/>
    <w:rsid w:val="00200BD8"/>
    <w:rsid w:val="00200BDD"/>
    <w:rsid w:val="00200C54"/>
    <w:rsid w:val="00200C9E"/>
    <w:rsid w:val="00201B68"/>
    <w:rsid w:val="002023CF"/>
    <w:rsid w:val="00202639"/>
    <w:rsid w:val="002030ED"/>
    <w:rsid w:val="0020360C"/>
    <w:rsid w:val="00203DD0"/>
    <w:rsid w:val="00205141"/>
    <w:rsid w:val="00205BF1"/>
    <w:rsid w:val="00206B55"/>
    <w:rsid w:val="00206C04"/>
    <w:rsid w:val="00206FDC"/>
    <w:rsid w:val="002072F9"/>
    <w:rsid w:val="002079B4"/>
    <w:rsid w:val="00207DFB"/>
    <w:rsid w:val="00207E3A"/>
    <w:rsid w:val="00207EBB"/>
    <w:rsid w:val="002101BD"/>
    <w:rsid w:val="0021125F"/>
    <w:rsid w:val="0021145F"/>
    <w:rsid w:val="00211822"/>
    <w:rsid w:val="00211F71"/>
    <w:rsid w:val="00212657"/>
    <w:rsid w:val="00212D69"/>
    <w:rsid w:val="00213077"/>
    <w:rsid w:val="00214472"/>
    <w:rsid w:val="002146A2"/>
    <w:rsid w:val="002146DE"/>
    <w:rsid w:val="002147AF"/>
    <w:rsid w:val="00215236"/>
    <w:rsid w:val="00215691"/>
    <w:rsid w:val="00215910"/>
    <w:rsid w:val="0021713A"/>
    <w:rsid w:val="00217238"/>
    <w:rsid w:val="00217339"/>
    <w:rsid w:val="0021743F"/>
    <w:rsid w:val="002176CE"/>
    <w:rsid w:val="00220AD9"/>
    <w:rsid w:val="00220C3D"/>
    <w:rsid w:val="002215B3"/>
    <w:rsid w:val="002232C8"/>
    <w:rsid w:val="002232DE"/>
    <w:rsid w:val="0022368B"/>
    <w:rsid w:val="002239A5"/>
    <w:rsid w:val="00223F67"/>
    <w:rsid w:val="00225781"/>
    <w:rsid w:val="00225E34"/>
    <w:rsid w:val="002309C1"/>
    <w:rsid w:val="0023113F"/>
    <w:rsid w:val="0023142C"/>
    <w:rsid w:val="0023155F"/>
    <w:rsid w:val="00231950"/>
    <w:rsid w:val="00231DA2"/>
    <w:rsid w:val="0023299E"/>
    <w:rsid w:val="00233D26"/>
    <w:rsid w:val="00234F8E"/>
    <w:rsid w:val="002351D9"/>
    <w:rsid w:val="002359B5"/>
    <w:rsid w:val="00235FF4"/>
    <w:rsid w:val="002370D1"/>
    <w:rsid w:val="002373A7"/>
    <w:rsid w:val="0023790A"/>
    <w:rsid w:val="00237AAE"/>
    <w:rsid w:val="00240C80"/>
    <w:rsid w:val="00240E2D"/>
    <w:rsid w:val="00242240"/>
    <w:rsid w:val="0024253C"/>
    <w:rsid w:val="00242BA0"/>
    <w:rsid w:val="00244581"/>
    <w:rsid w:val="002449C4"/>
    <w:rsid w:val="00244AD5"/>
    <w:rsid w:val="002464F8"/>
    <w:rsid w:val="00246578"/>
    <w:rsid w:val="00246B1C"/>
    <w:rsid w:val="00246D09"/>
    <w:rsid w:val="00247595"/>
    <w:rsid w:val="002479A4"/>
    <w:rsid w:val="00247B09"/>
    <w:rsid w:val="0025006D"/>
    <w:rsid w:val="0025019B"/>
    <w:rsid w:val="0025243E"/>
    <w:rsid w:val="00252D6F"/>
    <w:rsid w:val="002530A2"/>
    <w:rsid w:val="002533A3"/>
    <w:rsid w:val="002547AA"/>
    <w:rsid w:val="0025497C"/>
    <w:rsid w:val="00254C6C"/>
    <w:rsid w:val="00255A53"/>
    <w:rsid w:val="00255F74"/>
    <w:rsid w:val="00260D36"/>
    <w:rsid w:val="0026116D"/>
    <w:rsid w:val="002611A6"/>
    <w:rsid w:val="00261307"/>
    <w:rsid w:val="002623E1"/>
    <w:rsid w:val="002624D2"/>
    <w:rsid w:val="0026270E"/>
    <w:rsid w:val="0026340B"/>
    <w:rsid w:val="00263623"/>
    <w:rsid w:val="002637CA"/>
    <w:rsid w:val="002638C7"/>
    <w:rsid w:val="00263F97"/>
    <w:rsid w:val="002640E4"/>
    <w:rsid w:val="002642C6"/>
    <w:rsid w:val="00264B33"/>
    <w:rsid w:val="00264C93"/>
    <w:rsid w:val="00264CC4"/>
    <w:rsid w:val="00265D68"/>
    <w:rsid w:val="00266C97"/>
    <w:rsid w:val="00266CB2"/>
    <w:rsid w:val="00266FDC"/>
    <w:rsid w:val="00267B2B"/>
    <w:rsid w:val="00270502"/>
    <w:rsid w:val="002712D4"/>
    <w:rsid w:val="0027190C"/>
    <w:rsid w:val="00271D65"/>
    <w:rsid w:val="00272ACE"/>
    <w:rsid w:val="00273AC9"/>
    <w:rsid w:val="002756F9"/>
    <w:rsid w:val="00275A7D"/>
    <w:rsid w:val="002777F9"/>
    <w:rsid w:val="00277DB4"/>
    <w:rsid w:val="002804F7"/>
    <w:rsid w:val="002805B0"/>
    <w:rsid w:val="002812C5"/>
    <w:rsid w:val="0028275A"/>
    <w:rsid w:val="0028282C"/>
    <w:rsid w:val="00282BAB"/>
    <w:rsid w:val="00282EDC"/>
    <w:rsid w:val="0028317D"/>
    <w:rsid w:val="002835B9"/>
    <w:rsid w:val="0028397D"/>
    <w:rsid w:val="00283B32"/>
    <w:rsid w:val="00283C1E"/>
    <w:rsid w:val="00284382"/>
    <w:rsid w:val="0028481B"/>
    <w:rsid w:val="00286049"/>
    <w:rsid w:val="0028630E"/>
    <w:rsid w:val="00286CCA"/>
    <w:rsid w:val="00286F7F"/>
    <w:rsid w:val="0028765B"/>
    <w:rsid w:val="002904F2"/>
    <w:rsid w:val="00291657"/>
    <w:rsid w:val="00291B17"/>
    <w:rsid w:val="0029256E"/>
    <w:rsid w:val="002925B9"/>
    <w:rsid w:val="002928B1"/>
    <w:rsid w:val="00292946"/>
    <w:rsid w:val="00292F55"/>
    <w:rsid w:val="00293044"/>
    <w:rsid w:val="00293A03"/>
    <w:rsid w:val="00295FA3"/>
    <w:rsid w:val="002965CC"/>
    <w:rsid w:val="00297011"/>
    <w:rsid w:val="00297380"/>
    <w:rsid w:val="00297967"/>
    <w:rsid w:val="00297BD3"/>
    <w:rsid w:val="002A00FB"/>
    <w:rsid w:val="002A0120"/>
    <w:rsid w:val="002A2A77"/>
    <w:rsid w:val="002A3CDD"/>
    <w:rsid w:val="002A4442"/>
    <w:rsid w:val="002A4EF2"/>
    <w:rsid w:val="002A4FB1"/>
    <w:rsid w:val="002A5BDA"/>
    <w:rsid w:val="002A60DB"/>
    <w:rsid w:val="002A61CE"/>
    <w:rsid w:val="002A62D7"/>
    <w:rsid w:val="002A66FE"/>
    <w:rsid w:val="002A6D77"/>
    <w:rsid w:val="002A71B5"/>
    <w:rsid w:val="002B13B3"/>
    <w:rsid w:val="002B1CB6"/>
    <w:rsid w:val="002B1CBA"/>
    <w:rsid w:val="002B2342"/>
    <w:rsid w:val="002B2795"/>
    <w:rsid w:val="002B2BC8"/>
    <w:rsid w:val="002B3B08"/>
    <w:rsid w:val="002B3F69"/>
    <w:rsid w:val="002B40ED"/>
    <w:rsid w:val="002B479D"/>
    <w:rsid w:val="002B4B3F"/>
    <w:rsid w:val="002B543E"/>
    <w:rsid w:val="002B6049"/>
    <w:rsid w:val="002B6063"/>
    <w:rsid w:val="002B611A"/>
    <w:rsid w:val="002B6157"/>
    <w:rsid w:val="002B6AC2"/>
    <w:rsid w:val="002B6CF4"/>
    <w:rsid w:val="002C0649"/>
    <w:rsid w:val="002C12C3"/>
    <w:rsid w:val="002C13FA"/>
    <w:rsid w:val="002C23A7"/>
    <w:rsid w:val="002C3D09"/>
    <w:rsid w:val="002C3E7F"/>
    <w:rsid w:val="002C4032"/>
    <w:rsid w:val="002C5638"/>
    <w:rsid w:val="002C597C"/>
    <w:rsid w:val="002C5A89"/>
    <w:rsid w:val="002C6E45"/>
    <w:rsid w:val="002C7104"/>
    <w:rsid w:val="002C72B6"/>
    <w:rsid w:val="002C79C6"/>
    <w:rsid w:val="002D0A2A"/>
    <w:rsid w:val="002D0BD1"/>
    <w:rsid w:val="002D0CA1"/>
    <w:rsid w:val="002D1A6C"/>
    <w:rsid w:val="002D2041"/>
    <w:rsid w:val="002D22F4"/>
    <w:rsid w:val="002D250C"/>
    <w:rsid w:val="002D3336"/>
    <w:rsid w:val="002D34AF"/>
    <w:rsid w:val="002D3F52"/>
    <w:rsid w:val="002D4065"/>
    <w:rsid w:val="002D4A4B"/>
    <w:rsid w:val="002D4E78"/>
    <w:rsid w:val="002D4EE7"/>
    <w:rsid w:val="002D6F3B"/>
    <w:rsid w:val="002D76BA"/>
    <w:rsid w:val="002E03FF"/>
    <w:rsid w:val="002E0ADA"/>
    <w:rsid w:val="002E123F"/>
    <w:rsid w:val="002E1263"/>
    <w:rsid w:val="002E140D"/>
    <w:rsid w:val="002E2C8E"/>
    <w:rsid w:val="002E3C97"/>
    <w:rsid w:val="002E51DE"/>
    <w:rsid w:val="002E5970"/>
    <w:rsid w:val="002E5C80"/>
    <w:rsid w:val="002E5FA9"/>
    <w:rsid w:val="002E6418"/>
    <w:rsid w:val="002E69CB"/>
    <w:rsid w:val="002E714C"/>
    <w:rsid w:val="002E764C"/>
    <w:rsid w:val="002F0417"/>
    <w:rsid w:val="002F11F2"/>
    <w:rsid w:val="002F147F"/>
    <w:rsid w:val="002F23A5"/>
    <w:rsid w:val="002F3576"/>
    <w:rsid w:val="002F4B2B"/>
    <w:rsid w:val="002F538F"/>
    <w:rsid w:val="002F5696"/>
    <w:rsid w:val="002F67EF"/>
    <w:rsid w:val="002F782D"/>
    <w:rsid w:val="002F7B25"/>
    <w:rsid w:val="003001FD"/>
    <w:rsid w:val="003006F0"/>
    <w:rsid w:val="003008F6"/>
    <w:rsid w:val="003009D7"/>
    <w:rsid w:val="00301441"/>
    <w:rsid w:val="00301EF1"/>
    <w:rsid w:val="00302A96"/>
    <w:rsid w:val="00302EB7"/>
    <w:rsid w:val="00303113"/>
    <w:rsid w:val="00303BBD"/>
    <w:rsid w:val="003043B1"/>
    <w:rsid w:val="00305048"/>
    <w:rsid w:val="00305F95"/>
    <w:rsid w:val="00306C82"/>
    <w:rsid w:val="0030703C"/>
    <w:rsid w:val="003072D2"/>
    <w:rsid w:val="00310AE8"/>
    <w:rsid w:val="00311590"/>
    <w:rsid w:val="00311EF1"/>
    <w:rsid w:val="0031419C"/>
    <w:rsid w:val="00314B50"/>
    <w:rsid w:val="003153DA"/>
    <w:rsid w:val="00317152"/>
    <w:rsid w:val="00320907"/>
    <w:rsid w:val="00321197"/>
    <w:rsid w:val="0032122C"/>
    <w:rsid w:val="00321EC5"/>
    <w:rsid w:val="00322227"/>
    <w:rsid w:val="00323121"/>
    <w:rsid w:val="00323724"/>
    <w:rsid w:val="0032456D"/>
    <w:rsid w:val="0032510F"/>
    <w:rsid w:val="00325CF3"/>
    <w:rsid w:val="00325F37"/>
    <w:rsid w:val="00325FEF"/>
    <w:rsid w:val="003269FC"/>
    <w:rsid w:val="00326B2C"/>
    <w:rsid w:val="00327802"/>
    <w:rsid w:val="003303A9"/>
    <w:rsid w:val="003306E3"/>
    <w:rsid w:val="00331A70"/>
    <w:rsid w:val="00331AF7"/>
    <w:rsid w:val="00332937"/>
    <w:rsid w:val="00332BBE"/>
    <w:rsid w:val="00332CA9"/>
    <w:rsid w:val="003331EE"/>
    <w:rsid w:val="003332C3"/>
    <w:rsid w:val="00333329"/>
    <w:rsid w:val="003337EB"/>
    <w:rsid w:val="00333817"/>
    <w:rsid w:val="00334308"/>
    <w:rsid w:val="00334EDD"/>
    <w:rsid w:val="003350CE"/>
    <w:rsid w:val="003352F4"/>
    <w:rsid w:val="00335A07"/>
    <w:rsid w:val="003367C1"/>
    <w:rsid w:val="003368CA"/>
    <w:rsid w:val="00336DB3"/>
    <w:rsid w:val="00337455"/>
    <w:rsid w:val="00337AE5"/>
    <w:rsid w:val="003404E5"/>
    <w:rsid w:val="00341105"/>
    <w:rsid w:val="003414E1"/>
    <w:rsid w:val="00342114"/>
    <w:rsid w:val="0034226E"/>
    <w:rsid w:val="00342A0E"/>
    <w:rsid w:val="00342B09"/>
    <w:rsid w:val="0034323A"/>
    <w:rsid w:val="00343F6A"/>
    <w:rsid w:val="00345D57"/>
    <w:rsid w:val="00345E68"/>
    <w:rsid w:val="00345E6F"/>
    <w:rsid w:val="003461C9"/>
    <w:rsid w:val="00346636"/>
    <w:rsid w:val="003467B5"/>
    <w:rsid w:val="00347CEA"/>
    <w:rsid w:val="00350637"/>
    <w:rsid w:val="00351970"/>
    <w:rsid w:val="00351CE4"/>
    <w:rsid w:val="0035213F"/>
    <w:rsid w:val="00352EE3"/>
    <w:rsid w:val="00353A6F"/>
    <w:rsid w:val="003544C9"/>
    <w:rsid w:val="003552F7"/>
    <w:rsid w:val="003557A2"/>
    <w:rsid w:val="00356236"/>
    <w:rsid w:val="00356AEF"/>
    <w:rsid w:val="00357DB5"/>
    <w:rsid w:val="00357E8B"/>
    <w:rsid w:val="003603DD"/>
    <w:rsid w:val="00360874"/>
    <w:rsid w:val="0036106B"/>
    <w:rsid w:val="00361CF7"/>
    <w:rsid w:val="003620B7"/>
    <w:rsid w:val="00362419"/>
    <w:rsid w:val="0036266C"/>
    <w:rsid w:val="003629EA"/>
    <w:rsid w:val="00363B1A"/>
    <w:rsid w:val="00363B65"/>
    <w:rsid w:val="00364013"/>
    <w:rsid w:val="00364399"/>
    <w:rsid w:val="0036529A"/>
    <w:rsid w:val="00365685"/>
    <w:rsid w:val="003658EE"/>
    <w:rsid w:val="0036593F"/>
    <w:rsid w:val="00365BEC"/>
    <w:rsid w:val="00367478"/>
    <w:rsid w:val="00370384"/>
    <w:rsid w:val="0037139B"/>
    <w:rsid w:val="003714DB"/>
    <w:rsid w:val="00371FF3"/>
    <w:rsid w:val="0037273A"/>
    <w:rsid w:val="00372BC3"/>
    <w:rsid w:val="00372F98"/>
    <w:rsid w:val="003738D5"/>
    <w:rsid w:val="00374C05"/>
    <w:rsid w:val="00374F39"/>
    <w:rsid w:val="003754BB"/>
    <w:rsid w:val="00375813"/>
    <w:rsid w:val="003761AF"/>
    <w:rsid w:val="003765AF"/>
    <w:rsid w:val="003771BC"/>
    <w:rsid w:val="003803CE"/>
    <w:rsid w:val="003811FD"/>
    <w:rsid w:val="00382701"/>
    <w:rsid w:val="00383244"/>
    <w:rsid w:val="00383CE5"/>
    <w:rsid w:val="003852D0"/>
    <w:rsid w:val="0038579A"/>
    <w:rsid w:val="0038594B"/>
    <w:rsid w:val="00385A41"/>
    <w:rsid w:val="00386DCD"/>
    <w:rsid w:val="00386E90"/>
    <w:rsid w:val="00386F96"/>
    <w:rsid w:val="00387CDD"/>
    <w:rsid w:val="003904BC"/>
    <w:rsid w:val="00391164"/>
    <w:rsid w:val="0039183B"/>
    <w:rsid w:val="00391F18"/>
    <w:rsid w:val="00393A73"/>
    <w:rsid w:val="00393B2D"/>
    <w:rsid w:val="00394ADB"/>
    <w:rsid w:val="00394ED2"/>
    <w:rsid w:val="00395203"/>
    <w:rsid w:val="0039543C"/>
    <w:rsid w:val="00395464"/>
    <w:rsid w:val="0039556A"/>
    <w:rsid w:val="00396A89"/>
    <w:rsid w:val="00396E99"/>
    <w:rsid w:val="0039737C"/>
    <w:rsid w:val="00397635"/>
    <w:rsid w:val="00397FA5"/>
    <w:rsid w:val="003A0081"/>
    <w:rsid w:val="003A0866"/>
    <w:rsid w:val="003A0D47"/>
    <w:rsid w:val="003A0FC7"/>
    <w:rsid w:val="003A20B2"/>
    <w:rsid w:val="003A2140"/>
    <w:rsid w:val="003A3829"/>
    <w:rsid w:val="003A4903"/>
    <w:rsid w:val="003A4D60"/>
    <w:rsid w:val="003A5877"/>
    <w:rsid w:val="003A5A1E"/>
    <w:rsid w:val="003A6AB7"/>
    <w:rsid w:val="003A6FDB"/>
    <w:rsid w:val="003A704D"/>
    <w:rsid w:val="003A7B04"/>
    <w:rsid w:val="003B030E"/>
    <w:rsid w:val="003B1358"/>
    <w:rsid w:val="003B1CCB"/>
    <w:rsid w:val="003B1E59"/>
    <w:rsid w:val="003B2614"/>
    <w:rsid w:val="003B2626"/>
    <w:rsid w:val="003B2655"/>
    <w:rsid w:val="003B3832"/>
    <w:rsid w:val="003B3E53"/>
    <w:rsid w:val="003B603E"/>
    <w:rsid w:val="003B64DD"/>
    <w:rsid w:val="003B6D96"/>
    <w:rsid w:val="003C0103"/>
    <w:rsid w:val="003C0FEF"/>
    <w:rsid w:val="003C1170"/>
    <w:rsid w:val="003C236E"/>
    <w:rsid w:val="003C2BE9"/>
    <w:rsid w:val="003C2C2C"/>
    <w:rsid w:val="003C4012"/>
    <w:rsid w:val="003C4AEF"/>
    <w:rsid w:val="003C51F4"/>
    <w:rsid w:val="003C5788"/>
    <w:rsid w:val="003C57F4"/>
    <w:rsid w:val="003C5BCD"/>
    <w:rsid w:val="003C60DF"/>
    <w:rsid w:val="003C6CA4"/>
    <w:rsid w:val="003C6D9D"/>
    <w:rsid w:val="003C70AC"/>
    <w:rsid w:val="003C7875"/>
    <w:rsid w:val="003D0266"/>
    <w:rsid w:val="003D0973"/>
    <w:rsid w:val="003D0DBD"/>
    <w:rsid w:val="003D0EBA"/>
    <w:rsid w:val="003D12EF"/>
    <w:rsid w:val="003D1C13"/>
    <w:rsid w:val="003D2276"/>
    <w:rsid w:val="003D2AFF"/>
    <w:rsid w:val="003D382D"/>
    <w:rsid w:val="003D385B"/>
    <w:rsid w:val="003D3E85"/>
    <w:rsid w:val="003D4055"/>
    <w:rsid w:val="003D439C"/>
    <w:rsid w:val="003D4CDB"/>
    <w:rsid w:val="003D4D0F"/>
    <w:rsid w:val="003D4E80"/>
    <w:rsid w:val="003D4F8F"/>
    <w:rsid w:val="003D5FAB"/>
    <w:rsid w:val="003D60EA"/>
    <w:rsid w:val="003D6121"/>
    <w:rsid w:val="003D6F9A"/>
    <w:rsid w:val="003D7A61"/>
    <w:rsid w:val="003D7C32"/>
    <w:rsid w:val="003E083B"/>
    <w:rsid w:val="003E2975"/>
    <w:rsid w:val="003E2A5C"/>
    <w:rsid w:val="003E3377"/>
    <w:rsid w:val="003E4476"/>
    <w:rsid w:val="003E4AB2"/>
    <w:rsid w:val="003E4E82"/>
    <w:rsid w:val="003E5177"/>
    <w:rsid w:val="003E55EE"/>
    <w:rsid w:val="003E5F89"/>
    <w:rsid w:val="003E7B2D"/>
    <w:rsid w:val="003E7DF6"/>
    <w:rsid w:val="003F00B5"/>
    <w:rsid w:val="003F0261"/>
    <w:rsid w:val="003F03BE"/>
    <w:rsid w:val="003F0F29"/>
    <w:rsid w:val="003F16EF"/>
    <w:rsid w:val="003F22AC"/>
    <w:rsid w:val="003F2924"/>
    <w:rsid w:val="003F3F66"/>
    <w:rsid w:val="003F495D"/>
    <w:rsid w:val="003F4CE9"/>
    <w:rsid w:val="003F4F72"/>
    <w:rsid w:val="003F5318"/>
    <w:rsid w:val="003F5383"/>
    <w:rsid w:val="003F58B4"/>
    <w:rsid w:val="003F5E60"/>
    <w:rsid w:val="003F64B9"/>
    <w:rsid w:val="003F6AF0"/>
    <w:rsid w:val="003F70E8"/>
    <w:rsid w:val="003F7E07"/>
    <w:rsid w:val="003F7E3F"/>
    <w:rsid w:val="00400F9A"/>
    <w:rsid w:val="00401032"/>
    <w:rsid w:val="0040104F"/>
    <w:rsid w:val="00402985"/>
    <w:rsid w:val="0040335F"/>
    <w:rsid w:val="00403A26"/>
    <w:rsid w:val="00403AD1"/>
    <w:rsid w:val="004041DE"/>
    <w:rsid w:val="00404223"/>
    <w:rsid w:val="004043CB"/>
    <w:rsid w:val="00404931"/>
    <w:rsid w:val="00405067"/>
    <w:rsid w:val="00405251"/>
    <w:rsid w:val="00405B1F"/>
    <w:rsid w:val="00405CF4"/>
    <w:rsid w:val="004061FD"/>
    <w:rsid w:val="004066EA"/>
    <w:rsid w:val="004072A5"/>
    <w:rsid w:val="004109F7"/>
    <w:rsid w:val="004111CF"/>
    <w:rsid w:val="00411779"/>
    <w:rsid w:val="00411FAF"/>
    <w:rsid w:val="00412E4E"/>
    <w:rsid w:val="00414054"/>
    <w:rsid w:val="004158F9"/>
    <w:rsid w:val="00416902"/>
    <w:rsid w:val="004172F7"/>
    <w:rsid w:val="004201EA"/>
    <w:rsid w:val="0042051B"/>
    <w:rsid w:val="0042058A"/>
    <w:rsid w:val="00420774"/>
    <w:rsid w:val="00420E72"/>
    <w:rsid w:val="00420E8B"/>
    <w:rsid w:val="0042146E"/>
    <w:rsid w:val="00421887"/>
    <w:rsid w:val="00424B65"/>
    <w:rsid w:val="00424D57"/>
    <w:rsid w:val="004254F5"/>
    <w:rsid w:val="00426643"/>
    <w:rsid w:val="00426B79"/>
    <w:rsid w:val="00426F53"/>
    <w:rsid w:val="00427117"/>
    <w:rsid w:val="00427216"/>
    <w:rsid w:val="00427961"/>
    <w:rsid w:val="00427E10"/>
    <w:rsid w:val="00430643"/>
    <w:rsid w:val="00430665"/>
    <w:rsid w:val="004306C6"/>
    <w:rsid w:val="004319CA"/>
    <w:rsid w:val="00432146"/>
    <w:rsid w:val="004322DF"/>
    <w:rsid w:val="0043337E"/>
    <w:rsid w:val="00433643"/>
    <w:rsid w:val="00433E0E"/>
    <w:rsid w:val="00433F9E"/>
    <w:rsid w:val="00434AF5"/>
    <w:rsid w:val="00435047"/>
    <w:rsid w:val="00435C90"/>
    <w:rsid w:val="00436171"/>
    <w:rsid w:val="004369C2"/>
    <w:rsid w:val="004369E3"/>
    <w:rsid w:val="00436BE2"/>
    <w:rsid w:val="004370DD"/>
    <w:rsid w:val="0043721D"/>
    <w:rsid w:val="004376D5"/>
    <w:rsid w:val="0043795A"/>
    <w:rsid w:val="00437998"/>
    <w:rsid w:val="00437A74"/>
    <w:rsid w:val="00437E73"/>
    <w:rsid w:val="004400B8"/>
    <w:rsid w:val="0044033E"/>
    <w:rsid w:val="00440DB4"/>
    <w:rsid w:val="004414FF"/>
    <w:rsid w:val="00441C0E"/>
    <w:rsid w:val="00441E86"/>
    <w:rsid w:val="0044221F"/>
    <w:rsid w:val="00442B16"/>
    <w:rsid w:val="00442E99"/>
    <w:rsid w:val="0044329F"/>
    <w:rsid w:val="004432D4"/>
    <w:rsid w:val="00443597"/>
    <w:rsid w:val="00443BEE"/>
    <w:rsid w:val="00443C58"/>
    <w:rsid w:val="004444F6"/>
    <w:rsid w:val="00444C50"/>
    <w:rsid w:val="004451D7"/>
    <w:rsid w:val="00445E79"/>
    <w:rsid w:val="00446CE0"/>
    <w:rsid w:val="00446D5E"/>
    <w:rsid w:val="00447B0A"/>
    <w:rsid w:val="0045044A"/>
    <w:rsid w:val="00450DD4"/>
    <w:rsid w:val="004512B9"/>
    <w:rsid w:val="004524F5"/>
    <w:rsid w:val="004528C0"/>
    <w:rsid w:val="00452CED"/>
    <w:rsid w:val="00453BEE"/>
    <w:rsid w:val="00453D1F"/>
    <w:rsid w:val="0045435B"/>
    <w:rsid w:val="00454DD0"/>
    <w:rsid w:val="004553B6"/>
    <w:rsid w:val="0045608C"/>
    <w:rsid w:val="004562EA"/>
    <w:rsid w:val="00456D3E"/>
    <w:rsid w:val="0045728C"/>
    <w:rsid w:val="0045741F"/>
    <w:rsid w:val="00457CEE"/>
    <w:rsid w:val="00460505"/>
    <w:rsid w:val="00461A5E"/>
    <w:rsid w:val="004635BD"/>
    <w:rsid w:val="00463A10"/>
    <w:rsid w:val="004643FA"/>
    <w:rsid w:val="00464779"/>
    <w:rsid w:val="0046543A"/>
    <w:rsid w:val="00465D24"/>
    <w:rsid w:val="00465D74"/>
    <w:rsid w:val="0046659A"/>
    <w:rsid w:val="00466D71"/>
    <w:rsid w:val="00467374"/>
    <w:rsid w:val="004701A8"/>
    <w:rsid w:val="00470558"/>
    <w:rsid w:val="004707AD"/>
    <w:rsid w:val="00470C17"/>
    <w:rsid w:val="00470FFF"/>
    <w:rsid w:val="0047104D"/>
    <w:rsid w:val="004717E6"/>
    <w:rsid w:val="00471BBF"/>
    <w:rsid w:val="00471C56"/>
    <w:rsid w:val="004720F4"/>
    <w:rsid w:val="00472587"/>
    <w:rsid w:val="00473644"/>
    <w:rsid w:val="0047390D"/>
    <w:rsid w:val="00473CAD"/>
    <w:rsid w:val="00473D74"/>
    <w:rsid w:val="004746A3"/>
    <w:rsid w:val="004749B3"/>
    <w:rsid w:val="00474B5C"/>
    <w:rsid w:val="004750D4"/>
    <w:rsid w:val="00475FC4"/>
    <w:rsid w:val="00476A3B"/>
    <w:rsid w:val="00476B11"/>
    <w:rsid w:val="00477DF0"/>
    <w:rsid w:val="00477F30"/>
    <w:rsid w:val="00480386"/>
    <w:rsid w:val="00480CB6"/>
    <w:rsid w:val="00481504"/>
    <w:rsid w:val="0048274B"/>
    <w:rsid w:val="00482EA9"/>
    <w:rsid w:val="00483072"/>
    <w:rsid w:val="00484C32"/>
    <w:rsid w:val="00484CFB"/>
    <w:rsid w:val="00485223"/>
    <w:rsid w:val="0048655C"/>
    <w:rsid w:val="004878B2"/>
    <w:rsid w:val="00490130"/>
    <w:rsid w:val="0049013F"/>
    <w:rsid w:val="00490206"/>
    <w:rsid w:val="00490AF9"/>
    <w:rsid w:val="004910EA"/>
    <w:rsid w:val="0049126F"/>
    <w:rsid w:val="00491A06"/>
    <w:rsid w:val="00491D99"/>
    <w:rsid w:val="004949C3"/>
    <w:rsid w:val="00494CC5"/>
    <w:rsid w:val="00495403"/>
    <w:rsid w:val="00495F80"/>
    <w:rsid w:val="004966F1"/>
    <w:rsid w:val="004975F1"/>
    <w:rsid w:val="00497829"/>
    <w:rsid w:val="004A1645"/>
    <w:rsid w:val="004A25CE"/>
    <w:rsid w:val="004A2744"/>
    <w:rsid w:val="004A30ED"/>
    <w:rsid w:val="004A35D3"/>
    <w:rsid w:val="004A383A"/>
    <w:rsid w:val="004A3876"/>
    <w:rsid w:val="004A39DD"/>
    <w:rsid w:val="004A4200"/>
    <w:rsid w:val="004A4B48"/>
    <w:rsid w:val="004A4E9F"/>
    <w:rsid w:val="004A5078"/>
    <w:rsid w:val="004A5130"/>
    <w:rsid w:val="004A5401"/>
    <w:rsid w:val="004A5BDF"/>
    <w:rsid w:val="004A5C48"/>
    <w:rsid w:val="004A609B"/>
    <w:rsid w:val="004A7162"/>
    <w:rsid w:val="004A7B55"/>
    <w:rsid w:val="004B135F"/>
    <w:rsid w:val="004B26EB"/>
    <w:rsid w:val="004B288A"/>
    <w:rsid w:val="004B2ECB"/>
    <w:rsid w:val="004B4485"/>
    <w:rsid w:val="004B54D8"/>
    <w:rsid w:val="004B665F"/>
    <w:rsid w:val="004B6718"/>
    <w:rsid w:val="004B69BE"/>
    <w:rsid w:val="004B6BDD"/>
    <w:rsid w:val="004B6ED5"/>
    <w:rsid w:val="004B7670"/>
    <w:rsid w:val="004B7FD2"/>
    <w:rsid w:val="004C41D1"/>
    <w:rsid w:val="004C41E0"/>
    <w:rsid w:val="004C43C4"/>
    <w:rsid w:val="004C5F70"/>
    <w:rsid w:val="004C60F3"/>
    <w:rsid w:val="004C6EFA"/>
    <w:rsid w:val="004C747A"/>
    <w:rsid w:val="004D0091"/>
    <w:rsid w:val="004D1B39"/>
    <w:rsid w:val="004D1CBD"/>
    <w:rsid w:val="004D1D50"/>
    <w:rsid w:val="004D2046"/>
    <w:rsid w:val="004D2644"/>
    <w:rsid w:val="004D3292"/>
    <w:rsid w:val="004D364F"/>
    <w:rsid w:val="004D3F08"/>
    <w:rsid w:val="004D4058"/>
    <w:rsid w:val="004D4659"/>
    <w:rsid w:val="004D507F"/>
    <w:rsid w:val="004D6498"/>
    <w:rsid w:val="004D6B1B"/>
    <w:rsid w:val="004D764C"/>
    <w:rsid w:val="004E076F"/>
    <w:rsid w:val="004E1B46"/>
    <w:rsid w:val="004E330F"/>
    <w:rsid w:val="004E3735"/>
    <w:rsid w:val="004E3AC3"/>
    <w:rsid w:val="004E3F97"/>
    <w:rsid w:val="004E590C"/>
    <w:rsid w:val="004E5D27"/>
    <w:rsid w:val="004E604F"/>
    <w:rsid w:val="004E64E5"/>
    <w:rsid w:val="004E687F"/>
    <w:rsid w:val="004E69A4"/>
    <w:rsid w:val="004E6A38"/>
    <w:rsid w:val="004E6EBA"/>
    <w:rsid w:val="004F01AF"/>
    <w:rsid w:val="004F04AD"/>
    <w:rsid w:val="004F0717"/>
    <w:rsid w:val="004F0D66"/>
    <w:rsid w:val="004F164C"/>
    <w:rsid w:val="004F25B9"/>
    <w:rsid w:val="004F3233"/>
    <w:rsid w:val="004F36B7"/>
    <w:rsid w:val="004F39BB"/>
    <w:rsid w:val="004F3E2F"/>
    <w:rsid w:val="004F3F49"/>
    <w:rsid w:val="004F4360"/>
    <w:rsid w:val="004F4A41"/>
    <w:rsid w:val="004F4E72"/>
    <w:rsid w:val="004F63E0"/>
    <w:rsid w:val="004F65C6"/>
    <w:rsid w:val="004F6A21"/>
    <w:rsid w:val="004F6A95"/>
    <w:rsid w:val="004F7321"/>
    <w:rsid w:val="004F7B69"/>
    <w:rsid w:val="005004CB"/>
    <w:rsid w:val="00500567"/>
    <w:rsid w:val="005010A8"/>
    <w:rsid w:val="00502130"/>
    <w:rsid w:val="005029E0"/>
    <w:rsid w:val="00502EF6"/>
    <w:rsid w:val="0050329F"/>
    <w:rsid w:val="005032D1"/>
    <w:rsid w:val="0050393A"/>
    <w:rsid w:val="00503F74"/>
    <w:rsid w:val="0050470A"/>
    <w:rsid w:val="00504A95"/>
    <w:rsid w:val="00504BCA"/>
    <w:rsid w:val="0050510B"/>
    <w:rsid w:val="00505267"/>
    <w:rsid w:val="00505653"/>
    <w:rsid w:val="00506396"/>
    <w:rsid w:val="005068C2"/>
    <w:rsid w:val="0050697E"/>
    <w:rsid w:val="00506B4E"/>
    <w:rsid w:val="00506FC9"/>
    <w:rsid w:val="00507069"/>
    <w:rsid w:val="005079F4"/>
    <w:rsid w:val="00510652"/>
    <w:rsid w:val="00510BA5"/>
    <w:rsid w:val="00511480"/>
    <w:rsid w:val="00511AC0"/>
    <w:rsid w:val="00511D07"/>
    <w:rsid w:val="00511DB0"/>
    <w:rsid w:val="0051229D"/>
    <w:rsid w:val="0051237D"/>
    <w:rsid w:val="005125AD"/>
    <w:rsid w:val="005128CC"/>
    <w:rsid w:val="00512989"/>
    <w:rsid w:val="00512F49"/>
    <w:rsid w:val="00513027"/>
    <w:rsid w:val="00513301"/>
    <w:rsid w:val="00513511"/>
    <w:rsid w:val="005136E8"/>
    <w:rsid w:val="00513CEA"/>
    <w:rsid w:val="005141E7"/>
    <w:rsid w:val="005148B9"/>
    <w:rsid w:val="00514F1D"/>
    <w:rsid w:val="00515382"/>
    <w:rsid w:val="00515D58"/>
    <w:rsid w:val="00515FEE"/>
    <w:rsid w:val="0051757C"/>
    <w:rsid w:val="00517B77"/>
    <w:rsid w:val="00520050"/>
    <w:rsid w:val="00521721"/>
    <w:rsid w:val="00521C5D"/>
    <w:rsid w:val="00523E01"/>
    <w:rsid w:val="00524017"/>
    <w:rsid w:val="005241B9"/>
    <w:rsid w:val="0052498B"/>
    <w:rsid w:val="0052529E"/>
    <w:rsid w:val="005254D6"/>
    <w:rsid w:val="00525D27"/>
    <w:rsid w:val="005261D6"/>
    <w:rsid w:val="005262EB"/>
    <w:rsid w:val="005267E9"/>
    <w:rsid w:val="00527FE8"/>
    <w:rsid w:val="005305CC"/>
    <w:rsid w:val="005320AB"/>
    <w:rsid w:val="00532577"/>
    <w:rsid w:val="0053304B"/>
    <w:rsid w:val="00533AA4"/>
    <w:rsid w:val="005352B3"/>
    <w:rsid w:val="00535BF0"/>
    <w:rsid w:val="005361C6"/>
    <w:rsid w:val="00536AB1"/>
    <w:rsid w:val="00540B40"/>
    <w:rsid w:val="00540CB5"/>
    <w:rsid w:val="0054134B"/>
    <w:rsid w:val="00541B39"/>
    <w:rsid w:val="0054291C"/>
    <w:rsid w:val="0054305C"/>
    <w:rsid w:val="0054312D"/>
    <w:rsid w:val="005431A1"/>
    <w:rsid w:val="0054331D"/>
    <w:rsid w:val="00543498"/>
    <w:rsid w:val="005436BE"/>
    <w:rsid w:val="00543B22"/>
    <w:rsid w:val="0054488C"/>
    <w:rsid w:val="00544985"/>
    <w:rsid w:val="00545210"/>
    <w:rsid w:val="00545FD9"/>
    <w:rsid w:val="00546D61"/>
    <w:rsid w:val="00546E14"/>
    <w:rsid w:val="0054748E"/>
    <w:rsid w:val="0055086E"/>
    <w:rsid w:val="00550A6A"/>
    <w:rsid w:val="00551774"/>
    <w:rsid w:val="005520CC"/>
    <w:rsid w:val="00552273"/>
    <w:rsid w:val="00552E53"/>
    <w:rsid w:val="00552F68"/>
    <w:rsid w:val="00553161"/>
    <w:rsid w:val="00553359"/>
    <w:rsid w:val="00553760"/>
    <w:rsid w:val="00553A01"/>
    <w:rsid w:val="00554158"/>
    <w:rsid w:val="00554256"/>
    <w:rsid w:val="00554347"/>
    <w:rsid w:val="00555D66"/>
    <w:rsid w:val="005561AC"/>
    <w:rsid w:val="00556DD1"/>
    <w:rsid w:val="00556F70"/>
    <w:rsid w:val="00557D6F"/>
    <w:rsid w:val="0056018E"/>
    <w:rsid w:val="005614A8"/>
    <w:rsid w:val="00561DED"/>
    <w:rsid w:val="005620A4"/>
    <w:rsid w:val="005622BC"/>
    <w:rsid w:val="005624A5"/>
    <w:rsid w:val="005625F5"/>
    <w:rsid w:val="00562798"/>
    <w:rsid w:val="0056477C"/>
    <w:rsid w:val="00564BA4"/>
    <w:rsid w:val="005653A0"/>
    <w:rsid w:val="00565815"/>
    <w:rsid w:val="00566E4D"/>
    <w:rsid w:val="00567E23"/>
    <w:rsid w:val="005705CD"/>
    <w:rsid w:val="005711E8"/>
    <w:rsid w:val="00571936"/>
    <w:rsid w:val="0057242E"/>
    <w:rsid w:val="005726CC"/>
    <w:rsid w:val="00573891"/>
    <w:rsid w:val="00573D05"/>
    <w:rsid w:val="0057418B"/>
    <w:rsid w:val="005741FB"/>
    <w:rsid w:val="005746D5"/>
    <w:rsid w:val="00574744"/>
    <w:rsid w:val="00575038"/>
    <w:rsid w:val="00575336"/>
    <w:rsid w:val="0057547A"/>
    <w:rsid w:val="00575638"/>
    <w:rsid w:val="00575839"/>
    <w:rsid w:val="005765C8"/>
    <w:rsid w:val="0057752E"/>
    <w:rsid w:val="00580FEA"/>
    <w:rsid w:val="00581277"/>
    <w:rsid w:val="005814A2"/>
    <w:rsid w:val="00581A75"/>
    <w:rsid w:val="00581CE8"/>
    <w:rsid w:val="00581DEE"/>
    <w:rsid w:val="00581ED0"/>
    <w:rsid w:val="00582405"/>
    <w:rsid w:val="005826DB"/>
    <w:rsid w:val="0058285A"/>
    <w:rsid w:val="00582E90"/>
    <w:rsid w:val="00582F64"/>
    <w:rsid w:val="00583DDE"/>
    <w:rsid w:val="00583E46"/>
    <w:rsid w:val="0058452B"/>
    <w:rsid w:val="00585960"/>
    <w:rsid w:val="00585C9F"/>
    <w:rsid w:val="00586C2B"/>
    <w:rsid w:val="00587ACD"/>
    <w:rsid w:val="00587F4E"/>
    <w:rsid w:val="00591B22"/>
    <w:rsid w:val="00592172"/>
    <w:rsid w:val="005921F3"/>
    <w:rsid w:val="0059222A"/>
    <w:rsid w:val="0059308E"/>
    <w:rsid w:val="0059504D"/>
    <w:rsid w:val="005960E6"/>
    <w:rsid w:val="00596B14"/>
    <w:rsid w:val="00597F27"/>
    <w:rsid w:val="00597FFB"/>
    <w:rsid w:val="005A0307"/>
    <w:rsid w:val="005A043C"/>
    <w:rsid w:val="005A0C10"/>
    <w:rsid w:val="005A0F66"/>
    <w:rsid w:val="005A126C"/>
    <w:rsid w:val="005A21D0"/>
    <w:rsid w:val="005A2448"/>
    <w:rsid w:val="005A3011"/>
    <w:rsid w:val="005A33EF"/>
    <w:rsid w:val="005A4750"/>
    <w:rsid w:val="005A5468"/>
    <w:rsid w:val="005A5ECF"/>
    <w:rsid w:val="005A659F"/>
    <w:rsid w:val="005A6FA9"/>
    <w:rsid w:val="005A6FC2"/>
    <w:rsid w:val="005A7072"/>
    <w:rsid w:val="005A70CF"/>
    <w:rsid w:val="005A7507"/>
    <w:rsid w:val="005A7689"/>
    <w:rsid w:val="005B00DC"/>
    <w:rsid w:val="005B071D"/>
    <w:rsid w:val="005B0A92"/>
    <w:rsid w:val="005B0C28"/>
    <w:rsid w:val="005B12E9"/>
    <w:rsid w:val="005B1377"/>
    <w:rsid w:val="005B1891"/>
    <w:rsid w:val="005B1937"/>
    <w:rsid w:val="005B19D9"/>
    <w:rsid w:val="005B1C98"/>
    <w:rsid w:val="005B203B"/>
    <w:rsid w:val="005B2224"/>
    <w:rsid w:val="005B34E8"/>
    <w:rsid w:val="005B3664"/>
    <w:rsid w:val="005B36A8"/>
    <w:rsid w:val="005B3740"/>
    <w:rsid w:val="005B4244"/>
    <w:rsid w:val="005B4948"/>
    <w:rsid w:val="005B59D2"/>
    <w:rsid w:val="005B5CCB"/>
    <w:rsid w:val="005B6A0C"/>
    <w:rsid w:val="005B6BE5"/>
    <w:rsid w:val="005B6F69"/>
    <w:rsid w:val="005B7D79"/>
    <w:rsid w:val="005C0416"/>
    <w:rsid w:val="005C0528"/>
    <w:rsid w:val="005C0C28"/>
    <w:rsid w:val="005C19D2"/>
    <w:rsid w:val="005C21D3"/>
    <w:rsid w:val="005C2768"/>
    <w:rsid w:val="005C298C"/>
    <w:rsid w:val="005C3BC4"/>
    <w:rsid w:val="005C4C45"/>
    <w:rsid w:val="005C5FCB"/>
    <w:rsid w:val="005C623B"/>
    <w:rsid w:val="005C7735"/>
    <w:rsid w:val="005C7CBC"/>
    <w:rsid w:val="005D01FA"/>
    <w:rsid w:val="005D0FD2"/>
    <w:rsid w:val="005D214D"/>
    <w:rsid w:val="005D3DAE"/>
    <w:rsid w:val="005D450F"/>
    <w:rsid w:val="005D5348"/>
    <w:rsid w:val="005D5AC0"/>
    <w:rsid w:val="005D5BF8"/>
    <w:rsid w:val="005D6096"/>
    <w:rsid w:val="005D6B4D"/>
    <w:rsid w:val="005D782E"/>
    <w:rsid w:val="005E0532"/>
    <w:rsid w:val="005E071C"/>
    <w:rsid w:val="005E0B10"/>
    <w:rsid w:val="005E12F2"/>
    <w:rsid w:val="005E18B0"/>
    <w:rsid w:val="005E1B06"/>
    <w:rsid w:val="005E272E"/>
    <w:rsid w:val="005E32DB"/>
    <w:rsid w:val="005E359F"/>
    <w:rsid w:val="005E39BD"/>
    <w:rsid w:val="005E3A02"/>
    <w:rsid w:val="005E446A"/>
    <w:rsid w:val="005E4B0A"/>
    <w:rsid w:val="005E4C29"/>
    <w:rsid w:val="005E4FBB"/>
    <w:rsid w:val="005E5671"/>
    <w:rsid w:val="005E6238"/>
    <w:rsid w:val="005E6A9C"/>
    <w:rsid w:val="005F0BFB"/>
    <w:rsid w:val="005F1C35"/>
    <w:rsid w:val="005F1D1F"/>
    <w:rsid w:val="005F21E3"/>
    <w:rsid w:val="005F2929"/>
    <w:rsid w:val="005F3CC0"/>
    <w:rsid w:val="005F4373"/>
    <w:rsid w:val="005F4856"/>
    <w:rsid w:val="005F48E9"/>
    <w:rsid w:val="005F5392"/>
    <w:rsid w:val="005F56BE"/>
    <w:rsid w:val="005F578D"/>
    <w:rsid w:val="005F66E9"/>
    <w:rsid w:val="005F674E"/>
    <w:rsid w:val="005F67F2"/>
    <w:rsid w:val="005F6D3C"/>
    <w:rsid w:val="00600154"/>
    <w:rsid w:val="00600363"/>
    <w:rsid w:val="006004BC"/>
    <w:rsid w:val="00600965"/>
    <w:rsid w:val="00600CB1"/>
    <w:rsid w:val="00601456"/>
    <w:rsid w:val="00602329"/>
    <w:rsid w:val="00603436"/>
    <w:rsid w:val="00603444"/>
    <w:rsid w:val="0060453C"/>
    <w:rsid w:val="006045D4"/>
    <w:rsid w:val="0060490E"/>
    <w:rsid w:val="0060496B"/>
    <w:rsid w:val="00604CD2"/>
    <w:rsid w:val="006053E7"/>
    <w:rsid w:val="00605502"/>
    <w:rsid w:val="00605B5A"/>
    <w:rsid w:val="00606408"/>
    <w:rsid w:val="00606C71"/>
    <w:rsid w:val="00606E1C"/>
    <w:rsid w:val="00607AB1"/>
    <w:rsid w:val="00607E3A"/>
    <w:rsid w:val="00610447"/>
    <w:rsid w:val="00610D02"/>
    <w:rsid w:val="006123ED"/>
    <w:rsid w:val="0061241D"/>
    <w:rsid w:val="006130B2"/>
    <w:rsid w:val="006143EE"/>
    <w:rsid w:val="0061483C"/>
    <w:rsid w:val="00614906"/>
    <w:rsid w:val="00614A14"/>
    <w:rsid w:val="00615295"/>
    <w:rsid w:val="00615E3B"/>
    <w:rsid w:val="00615E85"/>
    <w:rsid w:val="006166EC"/>
    <w:rsid w:val="00616987"/>
    <w:rsid w:val="00616A67"/>
    <w:rsid w:val="00617F18"/>
    <w:rsid w:val="0062003F"/>
    <w:rsid w:val="00620301"/>
    <w:rsid w:val="00620AEC"/>
    <w:rsid w:val="00620F76"/>
    <w:rsid w:val="00621B94"/>
    <w:rsid w:val="00621EA8"/>
    <w:rsid w:val="006221F1"/>
    <w:rsid w:val="00622B10"/>
    <w:rsid w:val="00622D74"/>
    <w:rsid w:val="006238DD"/>
    <w:rsid w:val="00623E2A"/>
    <w:rsid w:val="0062579D"/>
    <w:rsid w:val="00625F5C"/>
    <w:rsid w:val="006264D0"/>
    <w:rsid w:val="00626ADB"/>
    <w:rsid w:val="00626CC5"/>
    <w:rsid w:val="0063055E"/>
    <w:rsid w:val="0063126F"/>
    <w:rsid w:val="006317C5"/>
    <w:rsid w:val="00631A4D"/>
    <w:rsid w:val="00633338"/>
    <w:rsid w:val="00633919"/>
    <w:rsid w:val="0063448F"/>
    <w:rsid w:val="00634E4B"/>
    <w:rsid w:val="006351CC"/>
    <w:rsid w:val="00635F8C"/>
    <w:rsid w:val="0063601D"/>
    <w:rsid w:val="00637030"/>
    <w:rsid w:val="006374BB"/>
    <w:rsid w:val="0063756B"/>
    <w:rsid w:val="00637AA5"/>
    <w:rsid w:val="00637BB2"/>
    <w:rsid w:val="00637FEC"/>
    <w:rsid w:val="006401DA"/>
    <w:rsid w:val="00640ADE"/>
    <w:rsid w:val="00641B43"/>
    <w:rsid w:val="00641E36"/>
    <w:rsid w:val="00642273"/>
    <w:rsid w:val="006432EC"/>
    <w:rsid w:val="00644A91"/>
    <w:rsid w:val="00645564"/>
    <w:rsid w:val="0064587E"/>
    <w:rsid w:val="006465F6"/>
    <w:rsid w:val="00646865"/>
    <w:rsid w:val="006474B9"/>
    <w:rsid w:val="00647F45"/>
    <w:rsid w:val="00647F69"/>
    <w:rsid w:val="00650217"/>
    <w:rsid w:val="00651371"/>
    <w:rsid w:val="00651449"/>
    <w:rsid w:val="006516DC"/>
    <w:rsid w:val="00651EF4"/>
    <w:rsid w:val="00652275"/>
    <w:rsid w:val="006526C5"/>
    <w:rsid w:val="00652A5C"/>
    <w:rsid w:val="00652B06"/>
    <w:rsid w:val="00653BDD"/>
    <w:rsid w:val="00654631"/>
    <w:rsid w:val="0065742D"/>
    <w:rsid w:val="006575B9"/>
    <w:rsid w:val="00660B35"/>
    <w:rsid w:val="00662936"/>
    <w:rsid w:val="00662A2C"/>
    <w:rsid w:val="00663416"/>
    <w:rsid w:val="00663477"/>
    <w:rsid w:val="006637B3"/>
    <w:rsid w:val="00663FEB"/>
    <w:rsid w:val="00664209"/>
    <w:rsid w:val="0066429E"/>
    <w:rsid w:val="006649C9"/>
    <w:rsid w:val="00664E15"/>
    <w:rsid w:val="00665813"/>
    <w:rsid w:val="0066585B"/>
    <w:rsid w:val="0066592E"/>
    <w:rsid w:val="00665BB3"/>
    <w:rsid w:val="0066606B"/>
    <w:rsid w:val="0066615A"/>
    <w:rsid w:val="006663CF"/>
    <w:rsid w:val="00667198"/>
    <w:rsid w:val="006677BE"/>
    <w:rsid w:val="00667A99"/>
    <w:rsid w:val="0067123A"/>
    <w:rsid w:val="006715DC"/>
    <w:rsid w:val="006731BB"/>
    <w:rsid w:val="00673D73"/>
    <w:rsid w:val="00675030"/>
    <w:rsid w:val="00677261"/>
    <w:rsid w:val="00677DBA"/>
    <w:rsid w:val="006801F6"/>
    <w:rsid w:val="00681206"/>
    <w:rsid w:val="00681353"/>
    <w:rsid w:val="00681543"/>
    <w:rsid w:val="00682322"/>
    <w:rsid w:val="00683D97"/>
    <w:rsid w:val="00684397"/>
    <w:rsid w:val="00684601"/>
    <w:rsid w:val="00685830"/>
    <w:rsid w:val="0068613D"/>
    <w:rsid w:val="0068639B"/>
    <w:rsid w:val="00686937"/>
    <w:rsid w:val="00687682"/>
    <w:rsid w:val="00690045"/>
    <w:rsid w:val="00691003"/>
    <w:rsid w:val="00691AE7"/>
    <w:rsid w:val="00691B5C"/>
    <w:rsid w:val="00691C6C"/>
    <w:rsid w:val="00691FFE"/>
    <w:rsid w:val="006920B1"/>
    <w:rsid w:val="00692211"/>
    <w:rsid w:val="00692654"/>
    <w:rsid w:val="00692A75"/>
    <w:rsid w:val="00695499"/>
    <w:rsid w:val="0069578A"/>
    <w:rsid w:val="00695811"/>
    <w:rsid w:val="00696329"/>
    <w:rsid w:val="0069682C"/>
    <w:rsid w:val="00696AEA"/>
    <w:rsid w:val="00696C56"/>
    <w:rsid w:val="00696EE9"/>
    <w:rsid w:val="006972F9"/>
    <w:rsid w:val="00697B94"/>
    <w:rsid w:val="006A01F0"/>
    <w:rsid w:val="006A08B1"/>
    <w:rsid w:val="006A0CED"/>
    <w:rsid w:val="006A0E90"/>
    <w:rsid w:val="006A1197"/>
    <w:rsid w:val="006A11C3"/>
    <w:rsid w:val="006A1938"/>
    <w:rsid w:val="006A1A24"/>
    <w:rsid w:val="006A252C"/>
    <w:rsid w:val="006A2708"/>
    <w:rsid w:val="006A275A"/>
    <w:rsid w:val="006A35BB"/>
    <w:rsid w:val="006A37D9"/>
    <w:rsid w:val="006A3D54"/>
    <w:rsid w:val="006A49A9"/>
    <w:rsid w:val="006A49BD"/>
    <w:rsid w:val="006A4D61"/>
    <w:rsid w:val="006A525D"/>
    <w:rsid w:val="006A52F5"/>
    <w:rsid w:val="006A5873"/>
    <w:rsid w:val="006A59E0"/>
    <w:rsid w:val="006A5A64"/>
    <w:rsid w:val="006A6B72"/>
    <w:rsid w:val="006A77EF"/>
    <w:rsid w:val="006A788B"/>
    <w:rsid w:val="006A7F11"/>
    <w:rsid w:val="006B07CD"/>
    <w:rsid w:val="006B3262"/>
    <w:rsid w:val="006B3CBC"/>
    <w:rsid w:val="006B4133"/>
    <w:rsid w:val="006B4D32"/>
    <w:rsid w:val="006B5335"/>
    <w:rsid w:val="006B551D"/>
    <w:rsid w:val="006B62B3"/>
    <w:rsid w:val="006B6B47"/>
    <w:rsid w:val="006B7C9B"/>
    <w:rsid w:val="006C2039"/>
    <w:rsid w:val="006C26DF"/>
    <w:rsid w:val="006C331E"/>
    <w:rsid w:val="006C3B77"/>
    <w:rsid w:val="006C4594"/>
    <w:rsid w:val="006C5190"/>
    <w:rsid w:val="006C5CEE"/>
    <w:rsid w:val="006C6DD3"/>
    <w:rsid w:val="006C7094"/>
    <w:rsid w:val="006C7A62"/>
    <w:rsid w:val="006D0DAD"/>
    <w:rsid w:val="006D0F6D"/>
    <w:rsid w:val="006D1BB9"/>
    <w:rsid w:val="006D1F8F"/>
    <w:rsid w:val="006D2520"/>
    <w:rsid w:val="006D261A"/>
    <w:rsid w:val="006D39EF"/>
    <w:rsid w:val="006D596C"/>
    <w:rsid w:val="006D5D07"/>
    <w:rsid w:val="006D608C"/>
    <w:rsid w:val="006D66EB"/>
    <w:rsid w:val="006D6BEA"/>
    <w:rsid w:val="006D6E63"/>
    <w:rsid w:val="006D713F"/>
    <w:rsid w:val="006D73FF"/>
    <w:rsid w:val="006D7AD6"/>
    <w:rsid w:val="006E0045"/>
    <w:rsid w:val="006E1C03"/>
    <w:rsid w:val="006E1CCD"/>
    <w:rsid w:val="006E335D"/>
    <w:rsid w:val="006E3944"/>
    <w:rsid w:val="006E4BE9"/>
    <w:rsid w:val="006E5069"/>
    <w:rsid w:val="006E53BE"/>
    <w:rsid w:val="006E6D6F"/>
    <w:rsid w:val="006E7295"/>
    <w:rsid w:val="006E764E"/>
    <w:rsid w:val="006E76AE"/>
    <w:rsid w:val="006E76CD"/>
    <w:rsid w:val="006E7E68"/>
    <w:rsid w:val="006F00E0"/>
    <w:rsid w:val="006F0148"/>
    <w:rsid w:val="006F0F73"/>
    <w:rsid w:val="006F19DA"/>
    <w:rsid w:val="006F27C0"/>
    <w:rsid w:val="006F2F14"/>
    <w:rsid w:val="006F3633"/>
    <w:rsid w:val="006F3A6C"/>
    <w:rsid w:val="006F3CAA"/>
    <w:rsid w:val="006F401A"/>
    <w:rsid w:val="006F4DC5"/>
    <w:rsid w:val="006F5503"/>
    <w:rsid w:val="006F5774"/>
    <w:rsid w:val="006F597A"/>
    <w:rsid w:val="006F669C"/>
    <w:rsid w:val="006F6D1C"/>
    <w:rsid w:val="006F7420"/>
    <w:rsid w:val="006F7D8B"/>
    <w:rsid w:val="00700584"/>
    <w:rsid w:val="00700828"/>
    <w:rsid w:val="007009F0"/>
    <w:rsid w:val="0070121F"/>
    <w:rsid w:val="0070127C"/>
    <w:rsid w:val="0070239D"/>
    <w:rsid w:val="00703150"/>
    <w:rsid w:val="00703A7B"/>
    <w:rsid w:val="00705214"/>
    <w:rsid w:val="00705286"/>
    <w:rsid w:val="007054E0"/>
    <w:rsid w:val="00705780"/>
    <w:rsid w:val="007058BB"/>
    <w:rsid w:val="00705C7A"/>
    <w:rsid w:val="00706182"/>
    <w:rsid w:val="007100BD"/>
    <w:rsid w:val="007102FB"/>
    <w:rsid w:val="00710416"/>
    <w:rsid w:val="00710C31"/>
    <w:rsid w:val="007112B5"/>
    <w:rsid w:val="00711715"/>
    <w:rsid w:val="007128EE"/>
    <w:rsid w:val="00712A06"/>
    <w:rsid w:val="007145E2"/>
    <w:rsid w:val="00714779"/>
    <w:rsid w:val="0071481A"/>
    <w:rsid w:val="007165AB"/>
    <w:rsid w:val="00716CEF"/>
    <w:rsid w:val="00717149"/>
    <w:rsid w:val="00717ABF"/>
    <w:rsid w:val="0072014B"/>
    <w:rsid w:val="00720504"/>
    <w:rsid w:val="00720846"/>
    <w:rsid w:val="00720E4F"/>
    <w:rsid w:val="00721402"/>
    <w:rsid w:val="007220FA"/>
    <w:rsid w:val="007226C0"/>
    <w:rsid w:val="00722A6D"/>
    <w:rsid w:val="00723304"/>
    <w:rsid w:val="007245A6"/>
    <w:rsid w:val="0072576A"/>
    <w:rsid w:val="00725791"/>
    <w:rsid w:val="007269B0"/>
    <w:rsid w:val="00726A17"/>
    <w:rsid w:val="0072740B"/>
    <w:rsid w:val="007274DB"/>
    <w:rsid w:val="00727863"/>
    <w:rsid w:val="0072798F"/>
    <w:rsid w:val="0073011F"/>
    <w:rsid w:val="007306EB"/>
    <w:rsid w:val="007324E2"/>
    <w:rsid w:val="00732839"/>
    <w:rsid w:val="00732F6A"/>
    <w:rsid w:val="00733CBF"/>
    <w:rsid w:val="00733DBD"/>
    <w:rsid w:val="0073495D"/>
    <w:rsid w:val="00734CB0"/>
    <w:rsid w:val="00735885"/>
    <w:rsid w:val="00735C78"/>
    <w:rsid w:val="00735D51"/>
    <w:rsid w:val="0073634C"/>
    <w:rsid w:val="007363BA"/>
    <w:rsid w:val="007364F1"/>
    <w:rsid w:val="00736DC5"/>
    <w:rsid w:val="00737712"/>
    <w:rsid w:val="00740443"/>
    <w:rsid w:val="007405A1"/>
    <w:rsid w:val="007408BE"/>
    <w:rsid w:val="00740A32"/>
    <w:rsid w:val="00740AAF"/>
    <w:rsid w:val="00741541"/>
    <w:rsid w:val="00742CD8"/>
    <w:rsid w:val="00742D33"/>
    <w:rsid w:val="00742DDC"/>
    <w:rsid w:val="00744D53"/>
    <w:rsid w:val="007450B9"/>
    <w:rsid w:val="007455CC"/>
    <w:rsid w:val="00745E08"/>
    <w:rsid w:val="00746216"/>
    <w:rsid w:val="00746F3F"/>
    <w:rsid w:val="0074715F"/>
    <w:rsid w:val="00747659"/>
    <w:rsid w:val="00747C64"/>
    <w:rsid w:val="00750138"/>
    <w:rsid w:val="0075048C"/>
    <w:rsid w:val="007532C1"/>
    <w:rsid w:val="0075349E"/>
    <w:rsid w:val="00753A32"/>
    <w:rsid w:val="007544E2"/>
    <w:rsid w:val="007552B5"/>
    <w:rsid w:val="00755485"/>
    <w:rsid w:val="0075562D"/>
    <w:rsid w:val="00755662"/>
    <w:rsid w:val="00755AA2"/>
    <w:rsid w:val="007561B4"/>
    <w:rsid w:val="007562A6"/>
    <w:rsid w:val="00756BEE"/>
    <w:rsid w:val="00756F87"/>
    <w:rsid w:val="007574A4"/>
    <w:rsid w:val="007614DB"/>
    <w:rsid w:val="00762152"/>
    <w:rsid w:val="00762153"/>
    <w:rsid w:val="00763BF2"/>
    <w:rsid w:val="00763C6F"/>
    <w:rsid w:val="0076478B"/>
    <w:rsid w:val="0076617C"/>
    <w:rsid w:val="0076626E"/>
    <w:rsid w:val="00766433"/>
    <w:rsid w:val="007674DF"/>
    <w:rsid w:val="007677A1"/>
    <w:rsid w:val="0077008F"/>
    <w:rsid w:val="00771980"/>
    <w:rsid w:val="00771FAA"/>
    <w:rsid w:val="00772CF1"/>
    <w:rsid w:val="00773491"/>
    <w:rsid w:val="007739C2"/>
    <w:rsid w:val="007741F0"/>
    <w:rsid w:val="00775288"/>
    <w:rsid w:val="00775504"/>
    <w:rsid w:val="00776391"/>
    <w:rsid w:val="00776D8F"/>
    <w:rsid w:val="00777E12"/>
    <w:rsid w:val="00777E43"/>
    <w:rsid w:val="00780F8F"/>
    <w:rsid w:val="00781016"/>
    <w:rsid w:val="00781E33"/>
    <w:rsid w:val="007828B7"/>
    <w:rsid w:val="00782BDA"/>
    <w:rsid w:val="00782C03"/>
    <w:rsid w:val="00782C3F"/>
    <w:rsid w:val="00782E26"/>
    <w:rsid w:val="00782EFE"/>
    <w:rsid w:val="007832C0"/>
    <w:rsid w:val="00783E22"/>
    <w:rsid w:val="00785292"/>
    <w:rsid w:val="00785B66"/>
    <w:rsid w:val="00785BC8"/>
    <w:rsid w:val="00786233"/>
    <w:rsid w:val="00786584"/>
    <w:rsid w:val="007865F2"/>
    <w:rsid w:val="00790B1D"/>
    <w:rsid w:val="00790C37"/>
    <w:rsid w:val="0079122C"/>
    <w:rsid w:val="0079192D"/>
    <w:rsid w:val="00791B0A"/>
    <w:rsid w:val="00791D96"/>
    <w:rsid w:val="00792900"/>
    <w:rsid w:val="0079343A"/>
    <w:rsid w:val="00793C07"/>
    <w:rsid w:val="00794AD4"/>
    <w:rsid w:val="00794B24"/>
    <w:rsid w:val="00796A2F"/>
    <w:rsid w:val="00796AA7"/>
    <w:rsid w:val="00796BB3"/>
    <w:rsid w:val="00796E79"/>
    <w:rsid w:val="007974EF"/>
    <w:rsid w:val="00797C7C"/>
    <w:rsid w:val="007A018C"/>
    <w:rsid w:val="007A0618"/>
    <w:rsid w:val="007A2810"/>
    <w:rsid w:val="007A2E48"/>
    <w:rsid w:val="007A4056"/>
    <w:rsid w:val="007A40D0"/>
    <w:rsid w:val="007A4C89"/>
    <w:rsid w:val="007A4EEC"/>
    <w:rsid w:val="007A5F25"/>
    <w:rsid w:val="007A6756"/>
    <w:rsid w:val="007A74B3"/>
    <w:rsid w:val="007A7C3B"/>
    <w:rsid w:val="007A7D67"/>
    <w:rsid w:val="007B017B"/>
    <w:rsid w:val="007B0BD1"/>
    <w:rsid w:val="007B1454"/>
    <w:rsid w:val="007B192C"/>
    <w:rsid w:val="007B266D"/>
    <w:rsid w:val="007B2D18"/>
    <w:rsid w:val="007B2DCE"/>
    <w:rsid w:val="007B4888"/>
    <w:rsid w:val="007B4E3E"/>
    <w:rsid w:val="007B4F2B"/>
    <w:rsid w:val="007B5AC2"/>
    <w:rsid w:val="007B5C75"/>
    <w:rsid w:val="007B5D24"/>
    <w:rsid w:val="007B5D55"/>
    <w:rsid w:val="007B5E92"/>
    <w:rsid w:val="007B6059"/>
    <w:rsid w:val="007B62DD"/>
    <w:rsid w:val="007B6708"/>
    <w:rsid w:val="007B718B"/>
    <w:rsid w:val="007B7B7A"/>
    <w:rsid w:val="007B7D1B"/>
    <w:rsid w:val="007B7F32"/>
    <w:rsid w:val="007C04FC"/>
    <w:rsid w:val="007C0DE4"/>
    <w:rsid w:val="007C1FE9"/>
    <w:rsid w:val="007C2A18"/>
    <w:rsid w:val="007C2EBB"/>
    <w:rsid w:val="007C32D3"/>
    <w:rsid w:val="007C396F"/>
    <w:rsid w:val="007C3DC6"/>
    <w:rsid w:val="007C437D"/>
    <w:rsid w:val="007C4494"/>
    <w:rsid w:val="007C4A7D"/>
    <w:rsid w:val="007C53AC"/>
    <w:rsid w:val="007C5C2E"/>
    <w:rsid w:val="007C68DC"/>
    <w:rsid w:val="007C6A99"/>
    <w:rsid w:val="007C6D51"/>
    <w:rsid w:val="007C7973"/>
    <w:rsid w:val="007C7DC2"/>
    <w:rsid w:val="007D0193"/>
    <w:rsid w:val="007D0287"/>
    <w:rsid w:val="007D1501"/>
    <w:rsid w:val="007D155D"/>
    <w:rsid w:val="007D1AD4"/>
    <w:rsid w:val="007D1EEF"/>
    <w:rsid w:val="007D386D"/>
    <w:rsid w:val="007D3A87"/>
    <w:rsid w:val="007D40D2"/>
    <w:rsid w:val="007D4D1D"/>
    <w:rsid w:val="007D543F"/>
    <w:rsid w:val="007D5906"/>
    <w:rsid w:val="007D5DA3"/>
    <w:rsid w:val="007D652B"/>
    <w:rsid w:val="007D77EF"/>
    <w:rsid w:val="007D7872"/>
    <w:rsid w:val="007E0447"/>
    <w:rsid w:val="007E1947"/>
    <w:rsid w:val="007E2693"/>
    <w:rsid w:val="007E4BB9"/>
    <w:rsid w:val="007E55D9"/>
    <w:rsid w:val="007E5EF9"/>
    <w:rsid w:val="007E601A"/>
    <w:rsid w:val="007E6C53"/>
    <w:rsid w:val="007E6F1D"/>
    <w:rsid w:val="007E7C0C"/>
    <w:rsid w:val="007F1718"/>
    <w:rsid w:val="007F1E18"/>
    <w:rsid w:val="007F21F2"/>
    <w:rsid w:val="007F232E"/>
    <w:rsid w:val="007F302D"/>
    <w:rsid w:val="007F437C"/>
    <w:rsid w:val="007F5583"/>
    <w:rsid w:val="007F580A"/>
    <w:rsid w:val="007F5B02"/>
    <w:rsid w:val="007F5E8B"/>
    <w:rsid w:val="007F5FA9"/>
    <w:rsid w:val="007F63E7"/>
    <w:rsid w:val="007F64BD"/>
    <w:rsid w:val="007F67D7"/>
    <w:rsid w:val="007F68F2"/>
    <w:rsid w:val="007F6E9C"/>
    <w:rsid w:val="007F7A9F"/>
    <w:rsid w:val="00800371"/>
    <w:rsid w:val="00800704"/>
    <w:rsid w:val="00800DD0"/>
    <w:rsid w:val="00801DF9"/>
    <w:rsid w:val="00802115"/>
    <w:rsid w:val="00802DE6"/>
    <w:rsid w:val="008038A8"/>
    <w:rsid w:val="00803EB9"/>
    <w:rsid w:val="00804662"/>
    <w:rsid w:val="0080477F"/>
    <w:rsid w:val="008049EF"/>
    <w:rsid w:val="00804ED0"/>
    <w:rsid w:val="008067F4"/>
    <w:rsid w:val="0080689D"/>
    <w:rsid w:val="008073AB"/>
    <w:rsid w:val="008074ED"/>
    <w:rsid w:val="008079FD"/>
    <w:rsid w:val="00807AD0"/>
    <w:rsid w:val="00807D2E"/>
    <w:rsid w:val="0081060D"/>
    <w:rsid w:val="008106EC"/>
    <w:rsid w:val="00810744"/>
    <w:rsid w:val="00810927"/>
    <w:rsid w:val="00811494"/>
    <w:rsid w:val="008114B4"/>
    <w:rsid w:val="008125FC"/>
    <w:rsid w:val="008127E1"/>
    <w:rsid w:val="008132BE"/>
    <w:rsid w:val="0081385E"/>
    <w:rsid w:val="0081387D"/>
    <w:rsid w:val="00813D5F"/>
    <w:rsid w:val="00813D83"/>
    <w:rsid w:val="00813FF3"/>
    <w:rsid w:val="00814596"/>
    <w:rsid w:val="008152B8"/>
    <w:rsid w:val="00815AB9"/>
    <w:rsid w:val="00815F3E"/>
    <w:rsid w:val="00816A54"/>
    <w:rsid w:val="008178C9"/>
    <w:rsid w:val="00820742"/>
    <w:rsid w:val="0082087F"/>
    <w:rsid w:val="00820DC0"/>
    <w:rsid w:val="008210E1"/>
    <w:rsid w:val="00821278"/>
    <w:rsid w:val="0082156A"/>
    <w:rsid w:val="00822DF8"/>
    <w:rsid w:val="00823AEE"/>
    <w:rsid w:val="00823E12"/>
    <w:rsid w:val="00824183"/>
    <w:rsid w:val="008245A9"/>
    <w:rsid w:val="00824738"/>
    <w:rsid w:val="00824863"/>
    <w:rsid w:val="00825357"/>
    <w:rsid w:val="00825359"/>
    <w:rsid w:val="00825AD6"/>
    <w:rsid w:val="00825B20"/>
    <w:rsid w:val="0082729C"/>
    <w:rsid w:val="008277A2"/>
    <w:rsid w:val="00830CE8"/>
    <w:rsid w:val="00831B51"/>
    <w:rsid w:val="008325ED"/>
    <w:rsid w:val="008325F0"/>
    <w:rsid w:val="00832EB7"/>
    <w:rsid w:val="00833D7A"/>
    <w:rsid w:val="008357D7"/>
    <w:rsid w:val="00835A07"/>
    <w:rsid w:val="00835D70"/>
    <w:rsid w:val="0083696A"/>
    <w:rsid w:val="008371AB"/>
    <w:rsid w:val="00837759"/>
    <w:rsid w:val="008409CF"/>
    <w:rsid w:val="0084176B"/>
    <w:rsid w:val="0084255C"/>
    <w:rsid w:val="008439C2"/>
    <w:rsid w:val="00843D88"/>
    <w:rsid w:val="008447F0"/>
    <w:rsid w:val="00845774"/>
    <w:rsid w:val="00845C17"/>
    <w:rsid w:val="00846057"/>
    <w:rsid w:val="0084666F"/>
    <w:rsid w:val="0084684B"/>
    <w:rsid w:val="00846B95"/>
    <w:rsid w:val="00846BFF"/>
    <w:rsid w:val="00846DBE"/>
    <w:rsid w:val="00847BDE"/>
    <w:rsid w:val="00850816"/>
    <w:rsid w:val="00850E16"/>
    <w:rsid w:val="0085114B"/>
    <w:rsid w:val="00851C2B"/>
    <w:rsid w:val="00852FD1"/>
    <w:rsid w:val="00853294"/>
    <w:rsid w:val="00853934"/>
    <w:rsid w:val="008541AB"/>
    <w:rsid w:val="00854547"/>
    <w:rsid w:val="00854D72"/>
    <w:rsid w:val="008558C8"/>
    <w:rsid w:val="008564ED"/>
    <w:rsid w:val="008570E1"/>
    <w:rsid w:val="00857A9E"/>
    <w:rsid w:val="00857FA9"/>
    <w:rsid w:val="00860074"/>
    <w:rsid w:val="0086150E"/>
    <w:rsid w:val="008626F5"/>
    <w:rsid w:val="008630DA"/>
    <w:rsid w:val="00863D9F"/>
    <w:rsid w:val="00864E54"/>
    <w:rsid w:val="008654D3"/>
    <w:rsid w:val="00865934"/>
    <w:rsid w:val="008663E1"/>
    <w:rsid w:val="0086679F"/>
    <w:rsid w:val="008676E5"/>
    <w:rsid w:val="00867D5B"/>
    <w:rsid w:val="00870892"/>
    <w:rsid w:val="00871375"/>
    <w:rsid w:val="008721C4"/>
    <w:rsid w:val="008755DF"/>
    <w:rsid w:val="0087607E"/>
    <w:rsid w:val="00876107"/>
    <w:rsid w:val="008763A0"/>
    <w:rsid w:val="00876E8B"/>
    <w:rsid w:val="00880242"/>
    <w:rsid w:val="00880460"/>
    <w:rsid w:val="00881EFA"/>
    <w:rsid w:val="0088265A"/>
    <w:rsid w:val="008830D1"/>
    <w:rsid w:val="008832DD"/>
    <w:rsid w:val="00883551"/>
    <w:rsid w:val="00884BA9"/>
    <w:rsid w:val="00884F5B"/>
    <w:rsid w:val="0088501C"/>
    <w:rsid w:val="00885C93"/>
    <w:rsid w:val="00887454"/>
    <w:rsid w:val="0088754B"/>
    <w:rsid w:val="00887F66"/>
    <w:rsid w:val="00891BD0"/>
    <w:rsid w:val="00891C12"/>
    <w:rsid w:val="008924D8"/>
    <w:rsid w:val="008932F4"/>
    <w:rsid w:val="0089385A"/>
    <w:rsid w:val="00893C9F"/>
    <w:rsid w:val="00893E17"/>
    <w:rsid w:val="008944FE"/>
    <w:rsid w:val="0089505C"/>
    <w:rsid w:val="008976C0"/>
    <w:rsid w:val="00897753"/>
    <w:rsid w:val="008A007D"/>
    <w:rsid w:val="008A070A"/>
    <w:rsid w:val="008A0AEF"/>
    <w:rsid w:val="008A0B12"/>
    <w:rsid w:val="008A0CB2"/>
    <w:rsid w:val="008A1621"/>
    <w:rsid w:val="008A19CD"/>
    <w:rsid w:val="008A1BDC"/>
    <w:rsid w:val="008A1D0C"/>
    <w:rsid w:val="008A1DCE"/>
    <w:rsid w:val="008A2A15"/>
    <w:rsid w:val="008A48CA"/>
    <w:rsid w:val="008A4A49"/>
    <w:rsid w:val="008A535C"/>
    <w:rsid w:val="008A61A2"/>
    <w:rsid w:val="008A679C"/>
    <w:rsid w:val="008A6B6B"/>
    <w:rsid w:val="008A6EAB"/>
    <w:rsid w:val="008A768E"/>
    <w:rsid w:val="008B0CAA"/>
    <w:rsid w:val="008B341C"/>
    <w:rsid w:val="008B363C"/>
    <w:rsid w:val="008B5409"/>
    <w:rsid w:val="008B5836"/>
    <w:rsid w:val="008B5B97"/>
    <w:rsid w:val="008B5DC2"/>
    <w:rsid w:val="008B605E"/>
    <w:rsid w:val="008B6752"/>
    <w:rsid w:val="008B6B85"/>
    <w:rsid w:val="008B6E6B"/>
    <w:rsid w:val="008B77AB"/>
    <w:rsid w:val="008C0817"/>
    <w:rsid w:val="008C0E0A"/>
    <w:rsid w:val="008C1399"/>
    <w:rsid w:val="008C1722"/>
    <w:rsid w:val="008C18C4"/>
    <w:rsid w:val="008C1FBC"/>
    <w:rsid w:val="008C20D2"/>
    <w:rsid w:val="008C2B4B"/>
    <w:rsid w:val="008C2C3D"/>
    <w:rsid w:val="008C364F"/>
    <w:rsid w:val="008C3A01"/>
    <w:rsid w:val="008C4BB3"/>
    <w:rsid w:val="008C4E97"/>
    <w:rsid w:val="008C58E5"/>
    <w:rsid w:val="008C5C8E"/>
    <w:rsid w:val="008C7022"/>
    <w:rsid w:val="008C74EA"/>
    <w:rsid w:val="008C78AA"/>
    <w:rsid w:val="008D1FA4"/>
    <w:rsid w:val="008D2162"/>
    <w:rsid w:val="008D2226"/>
    <w:rsid w:val="008D2A0C"/>
    <w:rsid w:val="008D3928"/>
    <w:rsid w:val="008D3D7E"/>
    <w:rsid w:val="008D3EE1"/>
    <w:rsid w:val="008D4352"/>
    <w:rsid w:val="008D4613"/>
    <w:rsid w:val="008D5502"/>
    <w:rsid w:val="008E076E"/>
    <w:rsid w:val="008E07AA"/>
    <w:rsid w:val="008E09C6"/>
    <w:rsid w:val="008E1B0A"/>
    <w:rsid w:val="008E24F2"/>
    <w:rsid w:val="008E2593"/>
    <w:rsid w:val="008E312D"/>
    <w:rsid w:val="008E3423"/>
    <w:rsid w:val="008E35D7"/>
    <w:rsid w:val="008E38EE"/>
    <w:rsid w:val="008E3CDB"/>
    <w:rsid w:val="008E3EEC"/>
    <w:rsid w:val="008E43CF"/>
    <w:rsid w:val="008E4905"/>
    <w:rsid w:val="008E4976"/>
    <w:rsid w:val="008E4D46"/>
    <w:rsid w:val="008E5AF2"/>
    <w:rsid w:val="008E6802"/>
    <w:rsid w:val="008E6CBA"/>
    <w:rsid w:val="008E73DF"/>
    <w:rsid w:val="008E73E2"/>
    <w:rsid w:val="008E7CCB"/>
    <w:rsid w:val="008E7E7D"/>
    <w:rsid w:val="008E7FDF"/>
    <w:rsid w:val="008F1216"/>
    <w:rsid w:val="008F23FA"/>
    <w:rsid w:val="008F25F0"/>
    <w:rsid w:val="008F2BC0"/>
    <w:rsid w:val="008F3469"/>
    <w:rsid w:val="008F451F"/>
    <w:rsid w:val="008F495A"/>
    <w:rsid w:val="008F4A1F"/>
    <w:rsid w:val="008F50D6"/>
    <w:rsid w:val="008F5376"/>
    <w:rsid w:val="009000DF"/>
    <w:rsid w:val="0090059B"/>
    <w:rsid w:val="0090065A"/>
    <w:rsid w:val="009009EA"/>
    <w:rsid w:val="00901408"/>
    <w:rsid w:val="009014BA"/>
    <w:rsid w:val="00901CCF"/>
    <w:rsid w:val="00901F93"/>
    <w:rsid w:val="00902524"/>
    <w:rsid w:val="00902AD7"/>
    <w:rsid w:val="00902E77"/>
    <w:rsid w:val="00904ECF"/>
    <w:rsid w:val="009056D8"/>
    <w:rsid w:val="0090581D"/>
    <w:rsid w:val="00905B4A"/>
    <w:rsid w:val="00905EFD"/>
    <w:rsid w:val="009073B8"/>
    <w:rsid w:val="00910009"/>
    <w:rsid w:val="009113E8"/>
    <w:rsid w:val="0091269E"/>
    <w:rsid w:val="00912EE2"/>
    <w:rsid w:val="00913027"/>
    <w:rsid w:val="00913267"/>
    <w:rsid w:val="009133B5"/>
    <w:rsid w:val="00915932"/>
    <w:rsid w:val="009169FD"/>
    <w:rsid w:val="00916AEA"/>
    <w:rsid w:val="00916B85"/>
    <w:rsid w:val="00916CDC"/>
    <w:rsid w:val="00917D7A"/>
    <w:rsid w:val="00921328"/>
    <w:rsid w:val="00921560"/>
    <w:rsid w:val="00921642"/>
    <w:rsid w:val="0092182D"/>
    <w:rsid w:val="00922CA8"/>
    <w:rsid w:val="00923182"/>
    <w:rsid w:val="0092364E"/>
    <w:rsid w:val="00923FCE"/>
    <w:rsid w:val="009242DD"/>
    <w:rsid w:val="009249E7"/>
    <w:rsid w:val="00924C31"/>
    <w:rsid w:val="00925932"/>
    <w:rsid w:val="009275EE"/>
    <w:rsid w:val="00927C3B"/>
    <w:rsid w:val="0093086F"/>
    <w:rsid w:val="00930D63"/>
    <w:rsid w:val="0093149D"/>
    <w:rsid w:val="009314C9"/>
    <w:rsid w:val="00931E2A"/>
    <w:rsid w:val="00932D9A"/>
    <w:rsid w:val="00932EF6"/>
    <w:rsid w:val="00933562"/>
    <w:rsid w:val="00933FA1"/>
    <w:rsid w:val="0093536C"/>
    <w:rsid w:val="00935950"/>
    <w:rsid w:val="00935E34"/>
    <w:rsid w:val="00935F8D"/>
    <w:rsid w:val="0093600E"/>
    <w:rsid w:val="009360A2"/>
    <w:rsid w:val="009364D9"/>
    <w:rsid w:val="00937A7D"/>
    <w:rsid w:val="00937D35"/>
    <w:rsid w:val="00940915"/>
    <w:rsid w:val="00942182"/>
    <w:rsid w:val="0094289D"/>
    <w:rsid w:val="009428C0"/>
    <w:rsid w:val="00942C8B"/>
    <w:rsid w:val="009430F9"/>
    <w:rsid w:val="009433B0"/>
    <w:rsid w:val="00943922"/>
    <w:rsid w:val="00943D23"/>
    <w:rsid w:val="00943FB6"/>
    <w:rsid w:val="00943FCF"/>
    <w:rsid w:val="00944A86"/>
    <w:rsid w:val="00944BD6"/>
    <w:rsid w:val="00945589"/>
    <w:rsid w:val="00945EA5"/>
    <w:rsid w:val="00946A75"/>
    <w:rsid w:val="00946DBA"/>
    <w:rsid w:val="009473E1"/>
    <w:rsid w:val="009475C6"/>
    <w:rsid w:val="009477A6"/>
    <w:rsid w:val="009479FC"/>
    <w:rsid w:val="0095023B"/>
    <w:rsid w:val="00950603"/>
    <w:rsid w:val="00950EF8"/>
    <w:rsid w:val="00951775"/>
    <w:rsid w:val="00952581"/>
    <w:rsid w:val="00954AC8"/>
    <w:rsid w:val="00954CB5"/>
    <w:rsid w:val="00955F86"/>
    <w:rsid w:val="0095674C"/>
    <w:rsid w:val="009567F4"/>
    <w:rsid w:val="00956EDF"/>
    <w:rsid w:val="00957871"/>
    <w:rsid w:val="00957E6F"/>
    <w:rsid w:val="00957E83"/>
    <w:rsid w:val="00960700"/>
    <w:rsid w:val="009618D3"/>
    <w:rsid w:val="00961CE2"/>
    <w:rsid w:val="00962350"/>
    <w:rsid w:val="00962C79"/>
    <w:rsid w:val="00963372"/>
    <w:rsid w:val="009644CE"/>
    <w:rsid w:val="0096474B"/>
    <w:rsid w:val="00964B52"/>
    <w:rsid w:val="0096599D"/>
    <w:rsid w:val="00966687"/>
    <w:rsid w:val="009667FF"/>
    <w:rsid w:val="00966BE4"/>
    <w:rsid w:val="00966CC2"/>
    <w:rsid w:val="0096712E"/>
    <w:rsid w:val="009673BD"/>
    <w:rsid w:val="009679F1"/>
    <w:rsid w:val="0097087B"/>
    <w:rsid w:val="00974AF0"/>
    <w:rsid w:val="009753AA"/>
    <w:rsid w:val="00975C27"/>
    <w:rsid w:val="00975DC2"/>
    <w:rsid w:val="009764B5"/>
    <w:rsid w:val="009765D3"/>
    <w:rsid w:val="00976CC7"/>
    <w:rsid w:val="0097733E"/>
    <w:rsid w:val="00977FC4"/>
    <w:rsid w:val="00980031"/>
    <w:rsid w:val="00980085"/>
    <w:rsid w:val="009809EF"/>
    <w:rsid w:val="009811EB"/>
    <w:rsid w:val="00981B75"/>
    <w:rsid w:val="009824D6"/>
    <w:rsid w:val="00982895"/>
    <w:rsid w:val="00982897"/>
    <w:rsid w:val="009828A9"/>
    <w:rsid w:val="00984468"/>
    <w:rsid w:val="009845F9"/>
    <w:rsid w:val="00984B07"/>
    <w:rsid w:val="009856DB"/>
    <w:rsid w:val="00986571"/>
    <w:rsid w:val="00986E04"/>
    <w:rsid w:val="0098777C"/>
    <w:rsid w:val="00987A4C"/>
    <w:rsid w:val="009900BA"/>
    <w:rsid w:val="0099018F"/>
    <w:rsid w:val="009901C9"/>
    <w:rsid w:val="009919B2"/>
    <w:rsid w:val="009926AA"/>
    <w:rsid w:val="009927CB"/>
    <w:rsid w:val="00993BE5"/>
    <w:rsid w:val="00993E7F"/>
    <w:rsid w:val="009948A2"/>
    <w:rsid w:val="009949B5"/>
    <w:rsid w:val="00994B8C"/>
    <w:rsid w:val="0099563B"/>
    <w:rsid w:val="00995E5D"/>
    <w:rsid w:val="00997E81"/>
    <w:rsid w:val="009A0A08"/>
    <w:rsid w:val="009A0AA2"/>
    <w:rsid w:val="009A1834"/>
    <w:rsid w:val="009A1E95"/>
    <w:rsid w:val="009A2C9F"/>
    <w:rsid w:val="009A2EEB"/>
    <w:rsid w:val="009A3647"/>
    <w:rsid w:val="009A523E"/>
    <w:rsid w:val="009A6295"/>
    <w:rsid w:val="009A7666"/>
    <w:rsid w:val="009B02CA"/>
    <w:rsid w:val="009B0340"/>
    <w:rsid w:val="009B085B"/>
    <w:rsid w:val="009B0B28"/>
    <w:rsid w:val="009B10F1"/>
    <w:rsid w:val="009B207A"/>
    <w:rsid w:val="009B21AD"/>
    <w:rsid w:val="009B2505"/>
    <w:rsid w:val="009B27C4"/>
    <w:rsid w:val="009B3395"/>
    <w:rsid w:val="009B4579"/>
    <w:rsid w:val="009B5213"/>
    <w:rsid w:val="009B5EA3"/>
    <w:rsid w:val="009B60E6"/>
    <w:rsid w:val="009B6522"/>
    <w:rsid w:val="009B754E"/>
    <w:rsid w:val="009B7BEA"/>
    <w:rsid w:val="009C04A4"/>
    <w:rsid w:val="009C14A4"/>
    <w:rsid w:val="009C27F0"/>
    <w:rsid w:val="009C3992"/>
    <w:rsid w:val="009C4A74"/>
    <w:rsid w:val="009C4FE8"/>
    <w:rsid w:val="009C5442"/>
    <w:rsid w:val="009C5ABE"/>
    <w:rsid w:val="009C5F02"/>
    <w:rsid w:val="009C5F55"/>
    <w:rsid w:val="009C6395"/>
    <w:rsid w:val="009C662A"/>
    <w:rsid w:val="009C673B"/>
    <w:rsid w:val="009C697B"/>
    <w:rsid w:val="009C6C3E"/>
    <w:rsid w:val="009C6F25"/>
    <w:rsid w:val="009C6F9B"/>
    <w:rsid w:val="009C70AC"/>
    <w:rsid w:val="009C7831"/>
    <w:rsid w:val="009C7BBB"/>
    <w:rsid w:val="009C7C7D"/>
    <w:rsid w:val="009D017D"/>
    <w:rsid w:val="009D02CA"/>
    <w:rsid w:val="009D0361"/>
    <w:rsid w:val="009D06A6"/>
    <w:rsid w:val="009D06CF"/>
    <w:rsid w:val="009D0CD5"/>
    <w:rsid w:val="009D115A"/>
    <w:rsid w:val="009D1D9D"/>
    <w:rsid w:val="009D1E5E"/>
    <w:rsid w:val="009D2040"/>
    <w:rsid w:val="009D2314"/>
    <w:rsid w:val="009D2B85"/>
    <w:rsid w:val="009D2BF4"/>
    <w:rsid w:val="009D3220"/>
    <w:rsid w:val="009D4C36"/>
    <w:rsid w:val="009D53FA"/>
    <w:rsid w:val="009D5ABA"/>
    <w:rsid w:val="009D5CB2"/>
    <w:rsid w:val="009D6594"/>
    <w:rsid w:val="009D7292"/>
    <w:rsid w:val="009E0034"/>
    <w:rsid w:val="009E029B"/>
    <w:rsid w:val="009E0434"/>
    <w:rsid w:val="009E0509"/>
    <w:rsid w:val="009E0EB8"/>
    <w:rsid w:val="009E1946"/>
    <w:rsid w:val="009E1FB4"/>
    <w:rsid w:val="009E26B5"/>
    <w:rsid w:val="009E3130"/>
    <w:rsid w:val="009E36B8"/>
    <w:rsid w:val="009E3D66"/>
    <w:rsid w:val="009E4E4D"/>
    <w:rsid w:val="009E4FF0"/>
    <w:rsid w:val="009E5130"/>
    <w:rsid w:val="009E523F"/>
    <w:rsid w:val="009E52ED"/>
    <w:rsid w:val="009E6417"/>
    <w:rsid w:val="009F043D"/>
    <w:rsid w:val="009F1010"/>
    <w:rsid w:val="009F14D7"/>
    <w:rsid w:val="009F1627"/>
    <w:rsid w:val="009F2319"/>
    <w:rsid w:val="009F2387"/>
    <w:rsid w:val="009F29BB"/>
    <w:rsid w:val="009F3986"/>
    <w:rsid w:val="009F4284"/>
    <w:rsid w:val="009F4417"/>
    <w:rsid w:val="009F4F7B"/>
    <w:rsid w:val="009F52DA"/>
    <w:rsid w:val="009F5430"/>
    <w:rsid w:val="009F6546"/>
    <w:rsid w:val="00A00D34"/>
    <w:rsid w:val="00A01340"/>
    <w:rsid w:val="00A025BD"/>
    <w:rsid w:val="00A027DB"/>
    <w:rsid w:val="00A0295B"/>
    <w:rsid w:val="00A02EB4"/>
    <w:rsid w:val="00A03B86"/>
    <w:rsid w:val="00A03BC7"/>
    <w:rsid w:val="00A04139"/>
    <w:rsid w:val="00A0470E"/>
    <w:rsid w:val="00A05141"/>
    <w:rsid w:val="00A0562E"/>
    <w:rsid w:val="00A05AB2"/>
    <w:rsid w:val="00A05AEB"/>
    <w:rsid w:val="00A0646D"/>
    <w:rsid w:val="00A07071"/>
    <w:rsid w:val="00A100B9"/>
    <w:rsid w:val="00A10273"/>
    <w:rsid w:val="00A10424"/>
    <w:rsid w:val="00A10C22"/>
    <w:rsid w:val="00A122D4"/>
    <w:rsid w:val="00A12803"/>
    <w:rsid w:val="00A12980"/>
    <w:rsid w:val="00A13B22"/>
    <w:rsid w:val="00A13CAB"/>
    <w:rsid w:val="00A14191"/>
    <w:rsid w:val="00A1468A"/>
    <w:rsid w:val="00A147CC"/>
    <w:rsid w:val="00A148D1"/>
    <w:rsid w:val="00A153C5"/>
    <w:rsid w:val="00A15417"/>
    <w:rsid w:val="00A15A84"/>
    <w:rsid w:val="00A15F54"/>
    <w:rsid w:val="00A16022"/>
    <w:rsid w:val="00A16898"/>
    <w:rsid w:val="00A16B29"/>
    <w:rsid w:val="00A16C15"/>
    <w:rsid w:val="00A17AFE"/>
    <w:rsid w:val="00A20292"/>
    <w:rsid w:val="00A210CB"/>
    <w:rsid w:val="00A21EBC"/>
    <w:rsid w:val="00A221C1"/>
    <w:rsid w:val="00A2247F"/>
    <w:rsid w:val="00A22A65"/>
    <w:rsid w:val="00A237D2"/>
    <w:rsid w:val="00A23AF1"/>
    <w:rsid w:val="00A247BF"/>
    <w:rsid w:val="00A2573A"/>
    <w:rsid w:val="00A25A85"/>
    <w:rsid w:val="00A25D66"/>
    <w:rsid w:val="00A26008"/>
    <w:rsid w:val="00A27B8C"/>
    <w:rsid w:val="00A27C9F"/>
    <w:rsid w:val="00A30629"/>
    <w:rsid w:val="00A31256"/>
    <w:rsid w:val="00A319BF"/>
    <w:rsid w:val="00A326D5"/>
    <w:rsid w:val="00A33BC7"/>
    <w:rsid w:val="00A35CFD"/>
    <w:rsid w:val="00A36A9E"/>
    <w:rsid w:val="00A37A59"/>
    <w:rsid w:val="00A37F01"/>
    <w:rsid w:val="00A4016D"/>
    <w:rsid w:val="00A402D8"/>
    <w:rsid w:val="00A403FD"/>
    <w:rsid w:val="00A40BC1"/>
    <w:rsid w:val="00A4123C"/>
    <w:rsid w:val="00A41275"/>
    <w:rsid w:val="00A41DD3"/>
    <w:rsid w:val="00A41E86"/>
    <w:rsid w:val="00A42E3E"/>
    <w:rsid w:val="00A43163"/>
    <w:rsid w:val="00A43D21"/>
    <w:rsid w:val="00A440A6"/>
    <w:rsid w:val="00A44597"/>
    <w:rsid w:val="00A44724"/>
    <w:rsid w:val="00A4585F"/>
    <w:rsid w:val="00A47555"/>
    <w:rsid w:val="00A47A13"/>
    <w:rsid w:val="00A509AD"/>
    <w:rsid w:val="00A50B31"/>
    <w:rsid w:val="00A51B7A"/>
    <w:rsid w:val="00A53803"/>
    <w:rsid w:val="00A538CB"/>
    <w:rsid w:val="00A53AAD"/>
    <w:rsid w:val="00A54A80"/>
    <w:rsid w:val="00A5567B"/>
    <w:rsid w:val="00A5617D"/>
    <w:rsid w:val="00A5654F"/>
    <w:rsid w:val="00A56AC3"/>
    <w:rsid w:val="00A57679"/>
    <w:rsid w:val="00A61231"/>
    <w:rsid w:val="00A6169D"/>
    <w:rsid w:val="00A61F8E"/>
    <w:rsid w:val="00A62999"/>
    <w:rsid w:val="00A632DC"/>
    <w:rsid w:val="00A63931"/>
    <w:rsid w:val="00A63F80"/>
    <w:rsid w:val="00A6447B"/>
    <w:rsid w:val="00A65319"/>
    <w:rsid w:val="00A65728"/>
    <w:rsid w:val="00A6662F"/>
    <w:rsid w:val="00A666AA"/>
    <w:rsid w:val="00A66A87"/>
    <w:rsid w:val="00A67100"/>
    <w:rsid w:val="00A67274"/>
    <w:rsid w:val="00A6757E"/>
    <w:rsid w:val="00A7021D"/>
    <w:rsid w:val="00A70A8D"/>
    <w:rsid w:val="00A70FE3"/>
    <w:rsid w:val="00A7113A"/>
    <w:rsid w:val="00A71785"/>
    <w:rsid w:val="00A7196A"/>
    <w:rsid w:val="00A72420"/>
    <w:rsid w:val="00A724A7"/>
    <w:rsid w:val="00A72580"/>
    <w:rsid w:val="00A72B72"/>
    <w:rsid w:val="00A72BD5"/>
    <w:rsid w:val="00A73018"/>
    <w:rsid w:val="00A730BC"/>
    <w:rsid w:val="00A730E2"/>
    <w:rsid w:val="00A73136"/>
    <w:rsid w:val="00A73F3D"/>
    <w:rsid w:val="00A75541"/>
    <w:rsid w:val="00A766D3"/>
    <w:rsid w:val="00A76DF1"/>
    <w:rsid w:val="00A77520"/>
    <w:rsid w:val="00A8088B"/>
    <w:rsid w:val="00A80F71"/>
    <w:rsid w:val="00A81C28"/>
    <w:rsid w:val="00A81E72"/>
    <w:rsid w:val="00A83A5D"/>
    <w:rsid w:val="00A83E55"/>
    <w:rsid w:val="00A845BA"/>
    <w:rsid w:val="00A84BEE"/>
    <w:rsid w:val="00A84D3F"/>
    <w:rsid w:val="00A866CF"/>
    <w:rsid w:val="00A86849"/>
    <w:rsid w:val="00A869D0"/>
    <w:rsid w:val="00A90243"/>
    <w:rsid w:val="00A90499"/>
    <w:rsid w:val="00A90CE2"/>
    <w:rsid w:val="00A90EAB"/>
    <w:rsid w:val="00A90FA1"/>
    <w:rsid w:val="00A9138D"/>
    <w:rsid w:val="00A919A9"/>
    <w:rsid w:val="00A92B46"/>
    <w:rsid w:val="00A92F4B"/>
    <w:rsid w:val="00A933A1"/>
    <w:rsid w:val="00A94375"/>
    <w:rsid w:val="00A943D4"/>
    <w:rsid w:val="00A96DFE"/>
    <w:rsid w:val="00A97768"/>
    <w:rsid w:val="00A97966"/>
    <w:rsid w:val="00A97993"/>
    <w:rsid w:val="00AA0134"/>
    <w:rsid w:val="00AA3C5D"/>
    <w:rsid w:val="00AA3CC0"/>
    <w:rsid w:val="00AA4193"/>
    <w:rsid w:val="00AA4B02"/>
    <w:rsid w:val="00AA541A"/>
    <w:rsid w:val="00AA5930"/>
    <w:rsid w:val="00AA5B41"/>
    <w:rsid w:val="00AA5B50"/>
    <w:rsid w:val="00AA60EE"/>
    <w:rsid w:val="00AA668F"/>
    <w:rsid w:val="00AA6E7D"/>
    <w:rsid w:val="00AA6ECB"/>
    <w:rsid w:val="00AA7C74"/>
    <w:rsid w:val="00AB0286"/>
    <w:rsid w:val="00AB063E"/>
    <w:rsid w:val="00AB09A0"/>
    <w:rsid w:val="00AB12B1"/>
    <w:rsid w:val="00AB148E"/>
    <w:rsid w:val="00AB19DC"/>
    <w:rsid w:val="00AB251A"/>
    <w:rsid w:val="00AB25CF"/>
    <w:rsid w:val="00AB2821"/>
    <w:rsid w:val="00AB2A03"/>
    <w:rsid w:val="00AB2EC6"/>
    <w:rsid w:val="00AB39F9"/>
    <w:rsid w:val="00AB3C6D"/>
    <w:rsid w:val="00AB4BA9"/>
    <w:rsid w:val="00AB5F7E"/>
    <w:rsid w:val="00AB6559"/>
    <w:rsid w:val="00AB7AD3"/>
    <w:rsid w:val="00AC021D"/>
    <w:rsid w:val="00AC091A"/>
    <w:rsid w:val="00AC0A38"/>
    <w:rsid w:val="00AC122A"/>
    <w:rsid w:val="00AC150D"/>
    <w:rsid w:val="00AC1F57"/>
    <w:rsid w:val="00AC319B"/>
    <w:rsid w:val="00AC33DD"/>
    <w:rsid w:val="00AC386A"/>
    <w:rsid w:val="00AC3CB1"/>
    <w:rsid w:val="00AC4538"/>
    <w:rsid w:val="00AC4A58"/>
    <w:rsid w:val="00AC4B42"/>
    <w:rsid w:val="00AC4B44"/>
    <w:rsid w:val="00AC525D"/>
    <w:rsid w:val="00AC642A"/>
    <w:rsid w:val="00AC650E"/>
    <w:rsid w:val="00AC6B10"/>
    <w:rsid w:val="00AC6C3D"/>
    <w:rsid w:val="00AD0DAF"/>
    <w:rsid w:val="00AD0F53"/>
    <w:rsid w:val="00AD109E"/>
    <w:rsid w:val="00AD25B0"/>
    <w:rsid w:val="00AD373D"/>
    <w:rsid w:val="00AD3AF0"/>
    <w:rsid w:val="00AD414A"/>
    <w:rsid w:val="00AD4916"/>
    <w:rsid w:val="00AD4B2D"/>
    <w:rsid w:val="00AD604A"/>
    <w:rsid w:val="00AD6F05"/>
    <w:rsid w:val="00AD7DB6"/>
    <w:rsid w:val="00AD7EBA"/>
    <w:rsid w:val="00AE0CF3"/>
    <w:rsid w:val="00AE1781"/>
    <w:rsid w:val="00AE1FEC"/>
    <w:rsid w:val="00AE246C"/>
    <w:rsid w:val="00AE2512"/>
    <w:rsid w:val="00AE33C1"/>
    <w:rsid w:val="00AE3914"/>
    <w:rsid w:val="00AE4402"/>
    <w:rsid w:val="00AE44E6"/>
    <w:rsid w:val="00AE45D8"/>
    <w:rsid w:val="00AE4AA3"/>
    <w:rsid w:val="00AE4B83"/>
    <w:rsid w:val="00AE4DB9"/>
    <w:rsid w:val="00AE4ED2"/>
    <w:rsid w:val="00AE551B"/>
    <w:rsid w:val="00AE58C4"/>
    <w:rsid w:val="00AE5CE6"/>
    <w:rsid w:val="00AE76FC"/>
    <w:rsid w:val="00AE774F"/>
    <w:rsid w:val="00AE7A29"/>
    <w:rsid w:val="00AF0176"/>
    <w:rsid w:val="00AF07B8"/>
    <w:rsid w:val="00AF1155"/>
    <w:rsid w:val="00AF375E"/>
    <w:rsid w:val="00AF37D0"/>
    <w:rsid w:val="00AF3807"/>
    <w:rsid w:val="00AF3B23"/>
    <w:rsid w:val="00AF3B89"/>
    <w:rsid w:val="00AF3B8D"/>
    <w:rsid w:val="00AF4257"/>
    <w:rsid w:val="00AF527A"/>
    <w:rsid w:val="00AF559E"/>
    <w:rsid w:val="00AF5889"/>
    <w:rsid w:val="00AF638E"/>
    <w:rsid w:val="00AF64B8"/>
    <w:rsid w:val="00AF653D"/>
    <w:rsid w:val="00AF68D7"/>
    <w:rsid w:val="00AF6D10"/>
    <w:rsid w:val="00B00B09"/>
    <w:rsid w:val="00B00C14"/>
    <w:rsid w:val="00B00E5B"/>
    <w:rsid w:val="00B017CD"/>
    <w:rsid w:val="00B0205E"/>
    <w:rsid w:val="00B0225D"/>
    <w:rsid w:val="00B02AC4"/>
    <w:rsid w:val="00B03C93"/>
    <w:rsid w:val="00B04890"/>
    <w:rsid w:val="00B05B64"/>
    <w:rsid w:val="00B0613B"/>
    <w:rsid w:val="00B06AF0"/>
    <w:rsid w:val="00B11A29"/>
    <w:rsid w:val="00B1227E"/>
    <w:rsid w:val="00B12583"/>
    <w:rsid w:val="00B129C5"/>
    <w:rsid w:val="00B1313E"/>
    <w:rsid w:val="00B13AB5"/>
    <w:rsid w:val="00B13D38"/>
    <w:rsid w:val="00B143C0"/>
    <w:rsid w:val="00B14B1A"/>
    <w:rsid w:val="00B16835"/>
    <w:rsid w:val="00B168DD"/>
    <w:rsid w:val="00B17AC3"/>
    <w:rsid w:val="00B20C3D"/>
    <w:rsid w:val="00B20D36"/>
    <w:rsid w:val="00B210D1"/>
    <w:rsid w:val="00B2246D"/>
    <w:rsid w:val="00B227A7"/>
    <w:rsid w:val="00B229A3"/>
    <w:rsid w:val="00B2327D"/>
    <w:rsid w:val="00B23619"/>
    <w:rsid w:val="00B2412D"/>
    <w:rsid w:val="00B254C8"/>
    <w:rsid w:val="00B25B03"/>
    <w:rsid w:val="00B26156"/>
    <w:rsid w:val="00B263B6"/>
    <w:rsid w:val="00B26487"/>
    <w:rsid w:val="00B26D0D"/>
    <w:rsid w:val="00B273CC"/>
    <w:rsid w:val="00B273F9"/>
    <w:rsid w:val="00B27701"/>
    <w:rsid w:val="00B27C54"/>
    <w:rsid w:val="00B30304"/>
    <w:rsid w:val="00B306C5"/>
    <w:rsid w:val="00B3210A"/>
    <w:rsid w:val="00B322CC"/>
    <w:rsid w:val="00B32D97"/>
    <w:rsid w:val="00B33754"/>
    <w:rsid w:val="00B342D3"/>
    <w:rsid w:val="00B348AB"/>
    <w:rsid w:val="00B35022"/>
    <w:rsid w:val="00B36B13"/>
    <w:rsid w:val="00B37EE0"/>
    <w:rsid w:val="00B4079E"/>
    <w:rsid w:val="00B40CE1"/>
    <w:rsid w:val="00B41178"/>
    <w:rsid w:val="00B416AD"/>
    <w:rsid w:val="00B42316"/>
    <w:rsid w:val="00B42CBC"/>
    <w:rsid w:val="00B434F6"/>
    <w:rsid w:val="00B435B1"/>
    <w:rsid w:val="00B44BCF"/>
    <w:rsid w:val="00B44E0C"/>
    <w:rsid w:val="00B4631D"/>
    <w:rsid w:val="00B46A2C"/>
    <w:rsid w:val="00B46EBA"/>
    <w:rsid w:val="00B47466"/>
    <w:rsid w:val="00B47951"/>
    <w:rsid w:val="00B50246"/>
    <w:rsid w:val="00B50921"/>
    <w:rsid w:val="00B50AF0"/>
    <w:rsid w:val="00B50EB1"/>
    <w:rsid w:val="00B511D3"/>
    <w:rsid w:val="00B51719"/>
    <w:rsid w:val="00B51912"/>
    <w:rsid w:val="00B51C06"/>
    <w:rsid w:val="00B51F6F"/>
    <w:rsid w:val="00B52513"/>
    <w:rsid w:val="00B52F0C"/>
    <w:rsid w:val="00B53473"/>
    <w:rsid w:val="00B565B5"/>
    <w:rsid w:val="00B56684"/>
    <w:rsid w:val="00B576CF"/>
    <w:rsid w:val="00B577F3"/>
    <w:rsid w:val="00B57CC9"/>
    <w:rsid w:val="00B60755"/>
    <w:rsid w:val="00B6089D"/>
    <w:rsid w:val="00B60FF8"/>
    <w:rsid w:val="00B6131D"/>
    <w:rsid w:val="00B613A3"/>
    <w:rsid w:val="00B62221"/>
    <w:rsid w:val="00B629ED"/>
    <w:rsid w:val="00B62E3C"/>
    <w:rsid w:val="00B63435"/>
    <w:rsid w:val="00B63888"/>
    <w:rsid w:val="00B63BE7"/>
    <w:rsid w:val="00B63D24"/>
    <w:rsid w:val="00B64AA3"/>
    <w:rsid w:val="00B64D75"/>
    <w:rsid w:val="00B6545D"/>
    <w:rsid w:val="00B65903"/>
    <w:rsid w:val="00B66A81"/>
    <w:rsid w:val="00B66EE0"/>
    <w:rsid w:val="00B6727A"/>
    <w:rsid w:val="00B70B38"/>
    <w:rsid w:val="00B71102"/>
    <w:rsid w:val="00B71853"/>
    <w:rsid w:val="00B72E18"/>
    <w:rsid w:val="00B72E3C"/>
    <w:rsid w:val="00B73A6C"/>
    <w:rsid w:val="00B73B30"/>
    <w:rsid w:val="00B745BF"/>
    <w:rsid w:val="00B76420"/>
    <w:rsid w:val="00B7660D"/>
    <w:rsid w:val="00B767BB"/>
    <w:rsid w:val="00B76BFE"/>
    <w:rsid w:val="00B76FDE"/>
    <w:rsid w:val="00B77276"/>
    <w:rsid w:val="00B774CD"/>
    <w:rsid w:val="00B77D29"/>
    <w:rsid w:val="00B77E8A"/>
    <w:rsid w:val="00B80BFE"/>
    <w:rsid w:val="00B815D5"/>
    <w:rsid w:val="00B83F03"/>
    <w:rsid w:val="00B841D1"/>
    <w:rsid w:val="00B842CD"/>
    <w:rsid w:val="00B8503A"/>
    <w:rsid w:val="00B864FA"/>
    <w:rsid w:val="00B86685"/>
    <w:rsid w:val="00B86D7A"/>
    <w:rsid w:val="00B873FD"/>
    <w:rsid w:val="00B87AF5"/>
    <w:rsid w:val="00B87DD6"/>
    <w:rsid w:val="00B87FBE"/>
    <w:rsid w:val="00B9042D"/>
    <w:rsid w:val="00B90666"/>
    <w:rsid w:val="00B90DA2"/>
    <w:rsid w:val="00B93788"/>
    <w:rsid w:val="00B946D9"/>
    <w:rsid w:val="00B94D2E"/>
    <w:rsid w:val="00B956AD"/>
    <w:rsid w:val="00B96A80"/>
    <w:rsid w:val="00B96CE8"/>
    <w:rsid w:val="00B96E11"/>
    <w:rsid w:val="00B97CDF"/>
    <w:rsid w:val="00BA0084"/>
    <w:rsid w:val="00BA02A0"/>
    <w:rsid w:val="00BA1779"/>
    <w:rsid w:val="00BA1ADB"/>
    <w:rsid w:val="00BA20AE"/>
    <w:rsid w:val="00BA2368"/>
    <w:rsid w:val="00BA23F4"/>
    <w:rsid w:val="00BA2EFA"/>
    <w:rsid w:val="00BA3095"/>
    <w:rsid w:val="00BA49EC"/>
    <w:rsid w:val="00BA585C"/>
    <w:rsid w:val="00BA59EC"/>
    <w:rsid w:val="00BA65F8"/>
    <w:rsid w:val="00BA6896"/>
    <w:rsid w:val="00BA6E0D"/>
    <w:rsid w:val="00BB0320"/>
    <w:rsid w:val="00BB0953"/>
    <w:rsid w:val="00BB0BD9"/>
    <w:rsid w:val="00BB0E62"/>
    <w:rsid w:val="00BB2023"/>
    <w:rsid w:val="00BB204D"/>
    <w:rsid w:val="00BB3FAF"/>
    <w:rsid w:val="00BB4FD2"/>
    <w:rsid w:val="00BB5498"/>
    <w:rsid w:val="00BB5545"/>
    <w:rsid w:val="00BB7B1C"/>
    <w:rsid w:val="00BC0FAD"/>
    <w:rsid w:val="00BC1C3D"/>
    <w:rsid w:val="00BC1F59"/>
    <w:rsid w:val="00BC3094"/>
    <w:rsid w:val="00BC3DA3"/>
    <w:rsid w:val="00BC40B8"/>
    <w:rsid w:val="00BC4BE1"/>
    <w:rsid w:val="00BC525B"/>
    <w:rsid w:val="00BC582C"/>
    <w:rsid w:val="00BC60F0"/>
    <w:rsid w:val="00BC6A4C"/>
    <w:rsid w:val="00BC6F9F"/>
    <w:rsid w:val="00BC73B2"/>
    <w:rsid w:val="00BC77A4"/>
    <w:rsid w:val="00BC7BD1"/>
    <w:rsid w:val="00BD01EF"/>
    <w:rsid w:val="00BD1DD5"/>
    <w:rsid w:val="00BD2141"/>
    <w:rsid w:val="00BD228E"/>
    <w:rsid w:val="00BD27AA"/>
    <w:rsid w:val="00BD30E5"/>
    <w:rsid w:val="00BD37F0"/>
    <w:rsid w:val="00BD4784"/>
    <w:rsid w:val="00BD4CC4"/>
    <w:rsid w:val="00BD5388"/>
    <w:rsid w:val="00BD5A97"/>
    <w:rsid w:val="00BD5E8B"/>
    <w:rsid w:val="00BD615E"/>
    <w:rsid w:val="00BD635C"/>
    <w:rsid w:val="00BD6AC0"/>
    <w:rsid w:val="00BD716B"/>
    <w:rsid w:val="00BD7426"/>
    <w:rsid w:val="00BE0DA3"/>
    <w:rsid w:val="00BE0DC7"/>
    <w:rsid w:val="00BE1010"/>
    <w:rsid w:val="00BE1CA1"/>
    <w:rsid w:val="00BE1D4E"/>
    <w:rsid w:val="00BE219A"/>
    <w:rsid w:val="00BE2578"/>
    <w:rsid w:val="00BE3078"/>
    <w:rsid w:val="00BE3A33"/>
    <w:rsid w:val="00BE41BB"/>
    <w:rsid w:val="00BE439E"/>
    <w:rsid w:val="00BE43CF"/>
    <w:rsid w:val="00BE5453"/>
    <w:rsid w:val="00BE6C0B"/>
    <w:rsid w:val="00BE778A"/>
    <w:rsid w:val="00BE7C9F"/>
    <w:rsid w:val="00BF0C54"/>
    <w:rsid w:val="00BF0D45"/>
    <w:rsid w:val="00BF10FA"/>
    <w:rsid w:val="00BF19F6"/>
    <w:rsid w:val="00BF1EBF"/>
    <w:rsid w:val="00BF20D8"/>
    <w:rsid w:val="00BF298B"/>
    <w:rsid w:val="00BF332A"/>
    <w:rsid w:val="00BF36C1"/>
    <w:rsid w:val="00BF40C2"/>
    <w:rsid w:val="00BF4422"/>
    <w:rsid w:val="00BF4576"/>
    <w:rsid w:val="00BF4A11"/>
    <w:rsid w:val="00BF4D47"/>
    <w:rsid w:val="00BF5F0E"/>
    <w:rsid w:val="00BF66D5"/>
    <w:rsid w:val="00BF6EB2"/>
    <w:rsid w:val="00BF7445"/>
    <w:rsid w:val="00BF7CFA"/>
    <w:rsid w:val="00C00022"/>
    <w:rsid w:val="00C002DA"/>
    <w:rsid w:val="00C003DD"/>
    <w:rsid w:val="00C00487"/>
    <w:rsid w:val="00C0055B"/>
    <w:rsid w:val="00C0079B"/>
    <w:rsid w:val="00C00A81"/>
    <w:rsid w:val="00C00FCF"/>
    <w:rsid w:val="00C0185E"/>
    <w:rsid w:val="00C01FFA"/>
    <w:rsid w:val="00C04A60"/>
    <w:rsid w:val="00C04DF0"/>
    <w:rsid w:val="00C053AC"/>
    <w:rsid w:val="00C05A89"/>
    <w:rsid w:val="00C06638"/>
    <w:rsid w:val="00C06832"/>
    <w:rsid w:val="00C06C95"/>
    <w:rsid w:val="00C07514"/>
    <w:rsid w:val="00C07D9B"/>
    <w:rsid w:val="00C102AC"/>
    <w:rsid w:val="00C10516"/>
    <w:rsid w:val="00C10FCD"/>
    <w:rsid w:val="00C1194A"/>
    <w:rsid w:val="00C11AF8"/>
    <w:rsid w:val="00C11C9E"/>
    <w:rsid w:val="00C122B5"/>
    <w:rsid w:val="00C123EC"/>
    <w:rsid w:val="00C12501"/>
    <w:rsid w:val="00C12F1A"/>
    <w:rsid w:val="00C13092"/>
    <w:rsid w:val="00C13E2E"/>
    <w:rsid w:val="00C15466"/>
    <w:rsid w:val="00C1555F"/>
    <w:rsid w:val="00C15F42"/>
    <w:rsid w:val="00C16204"/>
    <w:rsid w:val="00C17D9C"/>
    <w:rsid w:val="00C205F7"/>
    <w:rsid w:val="00C21F78"/>
    <w:rsid w:val="00C22315"/>
    <w:rsid w:val="00C22AD2"/>
    <w:rsid w:val="00C263C6"/>
    <w:rsid w:val="00C26611"/>
    <w:rsid w:val="00C27F4A"/>
    <w:rsid w:val="00C3085F"/>
    <w:rsid w:val="00C3092F"/>
    <w:rsid w:val="00C311CE"/>
    <w:rsid w:val="00C31CB0"/>
    <w:rsid w:val="00C32F57"/>
    <w:rsid w:val="00C3343C"/>
    <w:rsid w:val="00C354B7"/>
    <w:rsid w:val="00C35673"/>
    <w:rsid w:val="00C36A3A"/>
    <w:rsid w:val="00C372D7"/>
    <w:rsid w:val="00C3746F"/>
    <w:rsid w:val="00C37BCE"/>
    <w:rsid w:val="00C37FC7"/>
    <w:rsid w:val="00C40911"/>
    <w:rsid w:val="00C40C75"/>
    <w:rsid w:val="00C41D47"/>
    <w:rsid w:val="00C42962"/>
    <w:rsid w:val="00C42A41"/>
    <w:rsid w:val="00C42E05"/>
    <w:rsid w:val="00C44488"/>
    <w:rsid w:val="00C44D0F"/>
    <w:rsid w:val="00C44F43"/>
    <w:rsid w:val="00C45109"/>
    <w:rsid w:val="00C45548"/>
    <w:rsid w:val="00C45743"/>
    <w:rsid w:val="00C45D59"/>
    <w:rsid w:val="00C46258"/>
    <w:rsid w:val="00C46913"/>
    <w:rsid w:val="00C469D5"/>
    <w:rsid w:val="00C47E5F"/>
    <w:rsid w:val="00C505F7"/>
    <w:rsid w:val="00C50749"/>
    <w:rsid w:val="00C51198"/>
    <w:rsid w:val="00C517D3"/>
    <w:rsid w:val="00C5253F"/>
    <w:rsid w:val="00C53142"/>
    <w:rsid w:val="00C535A0"/>
    <w:rsid w:val="00C5397D"/>
    <w:rsid w:val="00C54AED"/>
    <w:rsid w:val="00C55257"/>
    <w:rsid w:val="00C555F0"/>
    <w:rsid w:val="00C55DB8"/>
    <w:rsid w:val="00C56F71"/>
    <w:rsid w:val="00C57322"/>
    <w:rsid w:val="00C57C83"/>
    <w:rsid w:val="00C57F26"/>
    <w:rsid w:val="00C6065F"/>
    <w:rsid w:val="00C607B8"/>
    <w:rsid w:val="00C628F9"/>
    <w:rsid w:val="00C62B7F"/>
    <w:rsid w:val="00C62C28"/>
    <w:rsid w:val="00C63FE5"/>
    <w:rsid w:val="00C64A4A"/>
    <w:rsid w:val="00C6563C"/>
    <w:rsid w:val="00C658AF"/>
    <w:rsid w:val="00C65C68"/>
    <w:rsid w:val="00C65DCF"/>
    <w:rsid w:val="00C66DE6"/>
    <w:rsid w:val="00C67476"/>
    <w:rsid w:val="00C67A28"/>
    <w:rsid w:val="00C7042A"/>
    <w:rsid w:val="00C70FD5"/>
    <w:rsid w:val="00C71033"/>
    <w:rsid w:val="00C711B8"/>
    <w:rsid w:val="00C719C9"/>
    <w:rsid w:val="00C73001"/>
    <w:rsid w:val="00C73049"/>
    <w:rsid w:val="00C73995"/>
    <w:rsid w:val="00C73EE2"/>
    <w:rsid w:val="00C74DDC"/>
    <w:rsid w:val="00C758F4"/>
    <w:rsid w:val="00C76C92"/>
    <w:rsid w:val="00C76FCD"/>
    <w:rsid w:val="00C7796A"/>
    <w:rsid w:val="00C805FA"/>
    <w:rsid w:val="00C80979"/>
    <w:rsid w:val="00C80C5D"/>
    <w:rsid w:val="00C81371"/>
    <w:rsid w:val="00C82542"/>
    <w:rsid w:val="00C82E5B"/>
    <w:rsid w:val="00C83658"/>
    <w:rsid w:val="00C83850"/>
    <w:rsid w:val="00C842E9"/>
    <w:rsid w:val="00C8464D"/>
    <w:rsid w:val="00C86183"/>
    <w:rsid w:val="00C873FA"/>
    <w:rsid w:val="00C87A50"/>
    <w:rsid w:val="00C87D75"/>
    <w:rsid w:val="00C87E4E"/>
    <w:rsid w:val="00C87F61"/>
    <w:rsid w:val="00C90EC7"/>
    <w:rsid w:val="00C910D5"/>
    <w:rsid w:val="00C91350"/>
    <w:rsid w:val="00C917CD"/>
    <w:rsid w:val="00C9199C"/>
    <w:rsid w:val="00C9255B"/>
    <w:rsid w:val="00C92E0F"/>
    <w:rsid w:val="00C9373F"/>
    <w:rsid w:val="00C93C0E"/>
    <w:rsid w:val="00C9667A"/>
    <w:rsid w:val="00C97A3F"/>
    <w:rsid w:val="00CA013F"/>
    <w:rsid w:val="00CA1921"/>
    <w:rsid w:val="00CA1FE0"/>
    <w:rsid w:val="00CA2F44"/>
    <w:rsid w:val="00CA3F3F"/>
    <w:rsid w:val="00CA4B79"/>
    <w:rsid w:val="00CA4DDC"/>
    <w:rsid w:val="00CA4E18"/>
    <w:rsid w:val="00CA5075"/>
    <w:rsid w:val="00CA5D12"/>
    <w:rsid w:val="00CA5FE8"/>
    <w:rsid w:val="00CA6C6E"/>
    <w:rsid w:val="00CA6D92"/>
    <w:rsid w:val="00CA6F0C"/>
    <w:rsid w:val="00CA74DF"/>
    <w:rsid w:val="00CA7908"/>
    <w:rsid w:val="00CA7E3A"/>
    <w:rsid w:val="00CA7F88"/>
    <w:rsid w:val="00CB0041"/>
    <w:rsid w:val="00CB22D6"/>
    <w:rsid w:val="00CB2A4A"/>
    <w:rsid w:val="00CB2E1F"/>
    <w:rsid w:val="00CB3DF2"/>
    <w:rsid w:val="00CB4A55"/>
    <w:rsid w:val="00CB51D2"/>
    <w:rsid w:val="00CB52C4"/>
    <w:rsid w:val="00CB580C"/>
    <w:rsid w:val="00CB6F53"/>
    <w:rsid w:val="00CB7E4B"/>
    <w:rsid w:val="00CC01CD"/>
    <w:rsid w:val="00CC0D3C"/>
    <w:rsid w:val="00CC164B"/>
    <w:rsid w:val="00CC1DC6"/>
    <w:rsid w:val="00CC1F86"/>
    <w:rsid w:val="00CC2827"/>
    <w:rsid w:val="00CC2DFF"/>
    <w:rsid w:val="00CC2E1D"/>
    <w:rsid w:val="00CC2E71"/>
    <w:rsid w:val="00CC30C0"/>
    <w:rsid w:val="00CC3A3D"/>
    <w:rsid w:val="00CC3AA7"/>
    <w:rsid w:val="00CC416F"/>
    <w:rsid w:val="00CC4194"/>
    <w:rsid w:val="00CC46E6"/>
    <w:rsid w:val="00CC4AB3"/>
    <w:rsid w:val="00CC5C21"/>
    <w:rsid w:val="00CC63CE"/>
    <w:rsid w:val="00CC6436"/>
    <w:rsid w:val="00CD31DA"/>
    <w:rsid w:val="00CD31ED"/>
    <w:rsid w:val="00CD33FE"/>
    <w:rsid w:val="00CD4074"/>
    <w:rsid w:val="00CD42A6"/>
    <w:rsid w:val="00CD47D0"/>
    <w:rsid w:val="00CD492B"/>
    <w:rsid w:val="00CD4F67"/>
    <w:rsid w:val="00CD55D1"/>
    <w:rsid w:val="00CD60BD"/>
    <w:rsid w:val="00CD6C75"/>
    <w:rsid w:val="00CD72AE"/>
    <w:rsid w:val="00CD7456"/>
    <w:rsid w:val="00CD7824"/>
    <w:rsid w:val="00CD7C88"/>
    <w:rsid w:val="00CE00EF"/>
    <w:rsid w:val="00CE0A82"/>
    <w:rsid w:val="00CE1260"/>
    <w:rsid w:val="00CE287C"/>
    <w:rsid w:val="00CE2E49"/>
    <w:rsid w:val="00CE334A"/>
    <w:rsid w:val="00CE3352"/>
    <w:rsid w:val="00CE337F"/>
    <w:rsid w:val="00CE3730"/>
    <w:rsid w:val="00CE42F8"/>
    <w:rsid w:val="00CE4737"/>
    <w:rsid w:val="00CE475F"/>
    <w:rsid w:val="00CE4AC5"/>
    <w:rsid w:val="00CE578F"/>
    <w:rsid w:val="00CE5C09"/>
    <w:rsid w:val="00CF12A8"/>
    <w:rsid w:val="00CF12FB"/>
    <w:rsid w:val="00CF1443"/>
    <w:rsid w:val="00CF1679"/>
    <w:rsid w:val="00CF1B97"/>
    <w:rsid w:val="00CF1EBF"/>
    <w:rsid w:val="00CF1F21"/>
    <w:rsid w:val="00CF33AA"/>
    <w:rsid w:val="00CF3865"/>
    <w:rsid w:val="00CF3D3C"/>
    <w:rsid w:val="00CF6CB8"/>
    <w:rsid w:val="00CF6E6B"/>
    <w:rsid w:val="00CF6F11"/>
    <w:rsid w:val="00CF7284"/>
    <w:rsid w:val="00D00D2C"/>
    <w:rsid w:val="00D016E3"/>
    <w:rsid w:val="00D03302"/>
    <w:rsid w:val="00D033B2"/>
    <w:rsid w:val="00D0580B"/>
    <w:rsid w:val="00D05C70"/>
    <w:rsid w:val="00D05F35"/>
    <w:rsid w:val="00D062AF"/>
    <w:rsid w:val="00D066C7"/>
    <w:rsid w:val="00D066FC"/>
    <w:rsid w:val="00D0677F"/>
    <w:rsid w:val="00D12607"/>
    <w:rsid w:val="00D12B3E"/>
    <w:rsid w:val="00D12EEA"/>
    <w:rsid w:val="00D1407F"/>
    <w:rsid w:val="00D14348"/>
    <w:rsid w:val="00D145EA"/>
    <w:rsid w:val="00D14D67"/>
    <w:rsid w:val="00D14DCD"/>
    <w:rsid w:val="00D14FD1"/>
    <w:rsid w:val="00D16339"/>
    <w:rsid w:val="00D170A4"/>
    <w:rsid w:val="00D17389"/>
    <w:rsid w:val="00D173D7"/>
    <w:rsid w:val="00D20623"/>
    <w:rsid w:val="00D20649"/>
    <w:rsid w:val="00D20DA3"/>
    <w:rsid w:val="00D21689"/>
    <w:rsid w:val="00D21E29"/>
    <w:rsid w:val="00D2220B"/>
    <w:rsid w:val="00D22AAD"/>
    <w:rsid w:val="00D231DF"/>
    <w:rsid w:val="00D23433"/>
    <w:rsid w:val="00D236EC"/>
    <w:rsid w:val="00D239F0"/>
    <w:rsid w:val="00D23C5F"/>
    <w:rsid w:val="00D250D6"/>
    <w:rsid w:val="00D25349"/>
    <w:rsid w:val="00D255DC"/>
    <w:rsid w:val="00D2639F"/>
    <w:rsid w:val="00D267B4"/>
    <w:rsid w:val="00D26BA5"/>
    <w:rsid w:val="00D26F79"/>
    <w:rsid w:val="00D274DE"/>
    <w:rsid w:val="00D27952"/>
    <w:rsid w:val="00D27A22"/>
    <w:rsid w:val="00D27BDD"/>
    <w:rsid w:val="00D30DB5"/>
    <w:rsid w:val="00D31230"/>
    <w:rsid w:val="00D31269"/>
    <w:rsid w:val="00D31A66"/>
    <w:rsid w:val="00D31C7A"/>
    <w:rsid w:val="00D32668"/>
    <w:rsid w:val="00D3297A"/>
    <w:rsid w:val="00D32AC7"/>
    <w:rsid w:val="00D32D63"/>
    <w:rsid w:val="00D336AF"/>
    <w:rsid w:val="00D3373E"/>
    <w:rsid w:val="00D34B15"/>
    <w:rsid w:val="00D34E5B"/>
    <w:rsid w:val="00D3548C"/>
    <w:rsid w:val="00D364FE"/>
    <w:rsid w:val="00D36754"/>
    <w:rsid w:val="00D36B91"/>
    <w:rsid w:val="00D40048"/>
    <w:rsid w:val="00D405BD"/>
    <w:rsid w:val="00D405C4"/>
    <w:rsid w:val="00D40EA3"/>
    <w:rsid w:val="00D4129E"/>
    <w:rsid w:val="00D416DC"/>
    <w:rsid w:val="00D41B08"/>
    <w:rsid w:val="00D42B85"/>
    <w:rsid w:val="00D42FED"/>
    <w:rsid w:val="00D438F8"/>
    <w:rsid w:val="00D43C72"/>
    <w:rsid w:val="00D46F4D"/>
    <w:rsid w:val="00D4762F"/>
    <w:rsid w:val="00D50145"/>
    <w:rsid w:val="00D50D36"/>
    <w:rsid w:val="00D51AAC"/>
    <w:rsid w:val="00D525A8"/>
    <w:rsid w:val="00D52733"/>
    <w:rsid w:val="00D52B94"/>
    <w:rsid w:val="00D52FAF"/>
    <w:rsid w:val="00D53227"/>
    <w:rsid w:val="00D53853"/>
    <w:rsid w:val="00D54362"/>
    <w:rsid w:val="00D54860"/>
    <w:rsid w:val="00D54D4B"/>
    <w:rsid w:val="00D55D85"/>
    <w:rsid w:val="00D567BB"/>
    <w:rsid w:val="00D56C40"/>
    <w:rsid w:val="00D56EC7"/>
    <w:rsid w:val="00D57CAB"/>
    <w:rsid w:val="00D60BFE"/>
    <w:rsid w:val="00D621AD"/>
    <w:rsid w:val="00D6229E"/>
    <w:rsid w:val="00D633A7"/>
    <w:rsid w:val="00D63E55"/>
    <w:rsid w:val="00D64152"/>
    <w:rsid w:val="00D6423F"/>
    <w:rsid w:val="00D656D4"/>
    <w:rsid w:val="00D6578D"/>
    <w:rsid w:val="00D65BC5"/>
    <w:rsid w:val="00D66017"/>
    <w:rsid w:val="00D666A6"/>
    <w:rsid w:val="00D6670D"/>
    <w:rsid w:val="00D6679B"/>
    <w:rsid w:val="00D677F3"/>
    <w:rsid w:val="00D67C79"/>
    <w:rsid w:val="00D70A0E"/>
    <w:rsid w:val="00D70BEA"/>
    <w:rsid w:val="00D70E21"/>
    <w:rsid w:val="00D72097"/>
    <w:rsid w:val="00D72156"/>
    <w:rsid w:val="00D726CA"/>
    <w:rsid w:val="00D730DC"/>
    <w:rsid w:val="00D73648"/>
    <w:rsid w:val="00D7426A"/>
    <w:rsid w:val="00D74F32"/>
    <w:rsid w:val="00D74F94"/>
    <w:rsid w:val="00D75144"/>
    <w:rsid w:val="00D76A18"/>
    <w:rsid w:val="00D77CD7"/>
    <w:rsid w:val="00D81485"/>
    <w:rsid w:val="00D81750"/>
    <w:rsid w:val="00D817E4"/>
    <w:rsid w:val="00D81C50"/>
    <w:rsid w:val="00D82572"/>
    <w:rsid w:val="00D827AA"/>
    <w:rsid w:val="00D82A7C"/>
    <w:rsid w:val="00D838EF"/>
    <w:rsid w:val="00D858F1"/>
    <w:rsid w:val="00D85973"/>
    <w:rsid w:val="00D85CC3"/>
    <w:rsid w:val="00D87497"/>
    <w:rsid w:val="00D87B70"/>
    <w:rsid w:val="00D90396"/>
    <w:rsid w:val="00D913B0"/>
    <w:rsid w:val="00D91D01"/>
    <w:rsid w:val="00D91FFB"/>
    <w:rsid w:val="00D93680"/>
    <w:rsid w:val="00D93D91"/>
    <w:rsid w:val="00D93DE3"/>
    <w:rsid w:val="00D9482B"/>
    <w:rsid w:val="00D94AAA"/>
    <w:rsid w:val="00D94B95"/>
    <w:rsid w:val="00D950B3"/>
    <w:rsid w:val="00D9587C"/>
    <w:rsid w:val="00D9606B"/>
    <w:rsid w:val="00D96EE7"/>
    <w:rsid w:val="00D97F70"/>
    <w:rsid w:val="00DA03F1"/>
    <w:rsid w:val="00DA0A69"/>
    <w:rsid w:val="00DA1E18"/>
    <w:rsid w:val="00DA1ED9"/>
    <w:rsid w:val="00DA232E"/>
    <w:rsid w:val="00DA24A7"/>
    <w:rsid w:val="00DA2A2F"/>
    <w:rsid w:val="00DA2BEA"/>
    <w:rsid w:val="00DA3994"/>
    <w:rsid w:val="00DA4052"/>
    <w:rsid w:val="00DA43C8"/>
    <w:rsid w:val="00DA467B"/>
    <w:rsid w:val="00DA509D"/>
    <w:rsid w:val="00DA555B"/>
    <w:rsid w:val="00DA600B"/>
    <w:rsid w:val="00DA60EF"/>
    <w:rsid w:val="00DA62D2"/>
    <w:rsid w:val="00DA69F7"/>
    <w:rsid w:val="00DA6D26"/>
    <w:rsid w:val="00DA729F"/>
    <w:rsid w:val="00DA7423"/>
    <w:rsid w:val="00DA7953"/>
    <w:rsid w:val="00DB033A"/>
    <w:rsid w:val="00DB06AB"/>
    <w:rsid w:val="00DB0F9B"/>
    <w:rsid w:val="00DB117A"/>
    <w:rsid w:val="00DB163E"/>
    <w:rsid w:val="00DB2EDB"/>
    <w:rsid w:val="00DB326B"/>
    <w:rsid w:val="00DB3BD3"/>
    <w:rsid w:val="00DB3EB1"/>
    <w:rsid w:val="00DB45D0"/>
    <w:rsid w:val="00DB5A2A"/>
    <w:rsid w:val="00DB5D6D"/>
    <w:rsid w:val="00DB65EA"/>
    <w:rsid w:val="00DB6A4F"/>
    <w:rsid w:val="00DB75E8"/>
    <w:rsid w:val="00DB7B59"/>
    <w:rsid w:val="00DB7EC0"/>
    <w:rsid w:val="00DC025A"/>
    <w:rsid w:val="00DC0FD4"/>
    <w:rsid w:val="00DC1874"/>
    <w:rsid w:val="00DC188E"/>
    <w:rsid w:val="00DC2400"/>
    <w:rsid w:val="00DC268B"/>
    <w:rsid w:val="00DC28B2"/>
    <w:rsid w:val="00DC2EAA"/>
    <w:rsid w:val="00DC333E"/>
    <w:rsid w:val="00DC37F1"/>
    <w:rsid w:val="00DC3DC4"/>
    <w:rsid w:val="00DC5687"/>
    <w:rsid w:val="00DC6FDF"/>
    <w:rsid w:val="00DC72A1"/>
    <w:rsid w:val="00DC7506"/>
    <w:rsid w:val="00DC7DED"/>
    <w:rsid w:val="00DD01E6"/>
    <w:rsid w:val="00DD05FE"/>
    <w:rsid w:val="00DD1353"/>
    <w:rsid w:val="00DD1C7D"/>
    <w:rsid w:val="00DD2307"/>
    <w:rsid w:val="00DD2388"/>
    <w:rsid w:val="00DD23D2"/>
    <w:rsid w:val="00DD31CB"/>
    <w:rsid w:val="00DD32EE"/>
    <w:rsid w:val="00DD34FA"/>
    <w:rsid w:val="00DD3DFF"/>
    <w:rsid w:val="00DD3EBC"/>
    <w:rsid w:val="00DD449B"/>
    <w:rsid w:val="00DD66B0"/>
    <w:rsid w:val="00DE02B1"/>
    <w:rsid w:val="00DE083E"/>
    <w:rsid w:val="00DE1BB1"/>
    <w:rsid w:val="00DE1E96"/>
    <w:rsid w:val="00DE24D8"/>
    <w:rsid w:val="00DE2A93"/>
    <w:rsid w:val="00DE2D37"/>
    <w:rsid w:val="00DE3757"/>
    <w:rsid w:val="00DE3AA2"/>
    <w:rsid w:val="00DE5075"/>
    <w:rsid w:val="00DE637B"/>
    <w:rsid w:val="00DE6C94"/>
    <w:rsid w:val="00DE7F74"/>
    <w:rsid w:val="00DF02BE"/>
    <w:rsid w:val="00DF0A9E"/>
    <w:rsid w:val="00DF0EC9"/>
    <w:rsid w:val="00DF0FC1"/>
    <w:rsid w:val="00DF20F0"/>
    <w:rsid w:val="00DF27FD"/>
    <w:rsid w:val="00DF30BA"/>
    <w:rsid w:val="00DF35D6"/>
    <w:rsid w:val="00DF456A"/>
    <w:rsid w:val="00DF45D4"/>
    <w:rsid w:val="00DF6479"/>
    <w:rsid w:val="00DF6565"/>
    <w:rsid w:val="00DF6601"/>
    <w:rsid w:val="00DF6BAE"/>
    <w:rsid w:val="00DF7044"/>
    <w:rsid w:val="00DF7781"/>
    <w:rsid w:val="00DF78C9"/>
    <w:rsid w:val="00DF7BE7"/>
    <w:rsid w:val="00DF7E16"/>
    <w:rsid w:val="00DF7E7D"/>
    <w:rsid w:val="00E001B1"/>
    <w:rsid w:val="00E008A0"/>
    <w:rsid w:val="00E00C7B"/>
    <w:rsid w:val="00E00E82"/>
    <w:rsid w:val="00E01736"/>
    <w:rsid w:val="00E01E57"/>
    <w:rsid w:val="00E029D3"/>
    <w:rsid w:val="00E031B6"/>
    <w:rsid w:val="00E037B3"/>
    <w:rsid w:val="00E03DBB"/>
    <w:rsid w:val="00E03FE1"/>
    <w:rsid w:val="00E0459C"/>
    <w:rsid w:val="00E04825"/>
    <w:rsid w:val="00E04CA8"/>
    <w:rsid w:val="00E05373"/>
    <w:rsid w:val="00E05DFD"/>
    <w:rsid w:val="00E06290"/>
    <w:rsid w:val="00E06331"/>
    <w:rsid w:val="00E0652D"/>
    <w:rsid w:val="00E07990"/>
    <w:rsid w:val="00E07C39"/>
    <w:rsid w:val="00E10307"/>
    <w:rsid w:val="00E10443"/>
    <w:rsid w:val="00E10519"/>
    <w:rsid w:val="00E10945"/>
    <w:rsid w:val="00E109B5"/>
    <w:rsid w:val="00E112E6"/>
    <w:rsid w:val="00E11EF6"/>
    <w:rsid w:val="00E126BD"/>
    <w:rsid w:val="00E12F18"/>
    <w:rsid w:val="00E130FF"/>
    <w:rsid w:val="00E135A2"/>
    <w:rsid w:val="00E146E5"/>
    <w:rsid w:val="00E14ADA"/>
    <w:rsid w:val="00E153A9"/>
    <w:rsid w:val="00E155C7"/>
    <w:rsid w:val="00E15689"/>
    <w:rsid w:val="00E161DC"/>
    <w:rsid w:val="00E162B0"/>
    <w:rsid w:val="00E16CC2"/>
    <w:rsid w:val="00E171C1"/>
    <w:rsid w:val="00E177C8"/>
    <w:rsid w:val="00E1793E"/>
    <w:rsid w:val="00E20428"/>
    <w:rsid w:val="00E20D3C"/>
    <w:rsid w:val="00E21DD1"/>
    <w:rsid w:val="00E24090"/>
    <w:rsid w:val="00E2465C"/>
    <w:rsid w:val="00E249B6"/>
    <w:rsid w:val="00E24AA1"/>
    <w:rsid w:val="00E262FB"/>
    <w:rsid w:val="00E268D4"/>
    <w:rsid w:val="00E26EA8"/>
    <w:rsid w:val="00E274F4"/>
    <w:rsid w:val="00E27521"/>
    <w:rsid w:val="00E2795A"/>
    <w:rsid w:val="00E2797C"/>
    <w:rsid w:val="00E27C5E"/>
    <w:rsid w:val="00E27FD5"/>
    <w:rsid w:val="00E301F9"/>
    <w:rsid w:val="00E3080C"/>
    <w:rsid w:val="00E3113C"/>
    <w:rsid w:val="00E3155F"/>
    <w:rsid w:val="00E32289"/>
    <w:rsid w:val="00E323F8"/>
    <w:rsid w:val="00E325C2"/>
    <w:rsid w:val="00E32847"/>
    <w:rsid w:val="00E32C6B"/>
    <w:rsid w:val="00E32D63"/>
    <w:rsid w:val="00E335B2"/>
    <w:rsid w:val="00E33B6D"/>
    <w:rsid w:val="00E3441A"/>
    <w:rsid w:val="00E3588C"/>
    <w:rsid w:val="00E358BC"/>
    <w:rsid w:val="00E35AE9"/>
    <w:rsid w:val="00E36136"/>
    <w:rsid w:val="00E37159"/>
    <w:rsid w:val="00E3740D"/>
    <w:rsid w:val="00E4000B"/>
    <w:rsid w:val="00E4004C"/>
    <w:rsid w:val="00E40194"/>
    <w:rsid w:val="00E40331"/>
    <w:rsid w:val="00E40868"/>
    <w:rsid w:val="00E41AA9"/>
    <w:rsid w:val="00E41D35"/>
    <w:rsid w:val="00E42118"/>
    <w:rsid w:val="00E424D0"/>
    <w:rsid w:val="00E428CD"/>
    <w:rsid w:val="00E43409"/>
    <w:rsid w:val="00E45085"/>
    <w:rsid w:val="00E45703"/>
    <w:rsid w:val="00E45E76"/>
    <w:rsid w:val="00E46298"/>
    <w:rsid w:val="00E46989"/>
    <w:rsid w:val="00E46D8C"/>
    <w:rsid w:val="00E478D4"/>
    <w:rsid w:val="00E47F10"/>
    <w:rsid w:val="00E5043F"/>
    <w:rsid w:val="00E5079D"/>
    <w:rsid w:val="00E50C52"/>
    <w:rsid w:val="00E50C7C"/>
    <w:rsid w:val="00E50EA7"/>
    <w:rsid w:val="00E51410"/>
    <w:rsid w:val="00E52487"/>
    <w:rsid w:val="00E5343D"/>
    <w:rsid w:val="00E53D58"/>
    <w:rsid w:val="00E53E2E"/>
    <w:rsid w:val="00E55021"/>
    <w:rsid w:val="00E5528B"/>
    <w:rsid w:val="00E5530F"/>
    <w:rsid w:val="00E55A59"/>
    <w:rsid w:val="00E55F89"/>
    <w:rsid w:val="00E56382"/>
    <w:rsid w:val="00E56912"/>
    <w:rsid w:val="00E56951"/>
    <w:rsid w:val="00E569E6"/>
    <w:rsid w:val="00E56FF3"/>
    <w:rsid w:val="00E5700C"/>
    <w:rsid w:val="00E57944"/>
    <w:rsid w:val="00E57E30"/>
    <w:rsid w:val="00E615A8"/>
    <w:rsid w:val="00E617FB"/>
    <w:rsid w:val="00E61FD9"/>
    <w:rsid w:val="00E62539"/>
    <w:rsid w:val="00E636E5"/>
    <w:rsid w:val="00E63A53"/>
    <w:rsid w:val="00E63D31"/>
    <w:rsid w:val="00E64BC0"/>
    <w:rsid w:val="00E6514C"/>
    <w:rsid w:val="00E6539A"/>
    <w:rsid w:val="00E66568"/>
    <w:rsid w:val="00E66EFB"/>
    <w:rsid w:val="00E70474"/>
    <w:rsid w:val="00E70EC4"/>
    <w:rsid w:val="00E72526"/>
    <w:rsid w:val="00E73044"/>
    <w:rsid w:val="00E73158"/>
    <w:rsid w:val="00E735CA"/>
    <w:rsid w:val="00E746A5"/>
    <w:rsid w:val="00E7598F"/>
    <w:rsid w:val="00E75D9B"/>
    <w:rsid w:val="00E76B76"/>
    <w:rsid w:val="00E80285"/>
    <w:rsid w:val="00E81C33"/>
    <w:rsid w:val="00E823A4"/>
    <w:rsid w:val="00E824DA"/>
    <w:rsid w:val="00E82C9B"/>
    <w:rsid w:val="00E82CBB"/>
    <w:rsid w:val="00E84912"/>
    <w:rsid w:val="00E84E8F"/>
    <w:rsid w:val="00E86240"/>
    <w:rsid w:val="00E86BF0"/>
    <w:rsid w:val="00E870D9"/>
    <w:rsid w:val="00E87B1D"/>
    <w:rsid w:val="00E87E30"/>
    <w:rsid w:val="00E90296"/>
    <w:rsid w:val="00E90AFA"/>
    <w:rsid w:val="00E91103"/>
    <w:rsid w:val="00E9141F"/>
    <w:rsid w:val="00E916D2"/>
    <w:rsid w:val="00E916FB"/>
    <w:rsid w:val="00E91F7F"/>
    <w:rsid w:val="00E91FB8"/>
    <w:rsid w:val="00E921CD"/>
    <w:rsid w:val="00E92826"/>
    <w:rsid w:val="00E9290E"/>
    <w:rsid w:val="00E92FF3"/>
    <w:rsid w:val="00E93048"/>
    <w:rsid w:val="00E9355E"/>
    <w:rsid w:val="00E93BA8"/>
    <w:rsid w:val="00E93DFA"/>
    <w:rsid w:val="00E945F8"/>
    <w:rsid w:val="00E947C3"/>
    <w:rsid w:val="00E94B9D"/>
    <w:rsid w:val="00E95181"/>
    <w:rsid w:val="00E95B76"/>
    <w:rsid w:val="00E95EEE"/>
    <w:rsid w:val="00E96D7D"/>
    <w:rsid w:val="00E9796D"/>
    <w:rsid w:val="00E97FB2"/>
    <w:rsid w:val="00EA168C"/>
    <w:rsid w:val="00EA188C"/>
    <w:rsid w:val="00EA1922"/>
    <w:rsid w:val="00EA1A42"/>
    <w:rsid w:val="00EA1B1A"/>
    <w:rsid w:val="00EA1CF2"/>
    <w:rsid w:val="00EA2018"/>
    <w:rsid w:val="00EA384F"/>
    <w:rsid w:val="00EA3944"/>
    <w:rsid w:val="00EA3BEE"/>
    <w:rsid w:val="00EA4327"/>
    <w:rsid w:val="00EA4AAC"/>
    <w:rsid w:val="00EA4C9F"/>
    <w:rsid w:val="00EA4F50"/>
    <w:rsid w:val="00EA6503"/>
    <w:rsid w:val="00EA7214"/>
    <w:rsid w:val="00EA7585"/>
    <w:rsid w:val="00EB039C"/>
    <w:rsid w:val="00EB1614"/>
    <w:rsid w:val="00EB1799"/>
    <w:rsid w:val="00EB26D9"/>
    <w:rsid w:val="00EB3000"/>
    <w:rsid w:val="00EB3051"/>
    <w:rsid w:val="00EB39CD"/>
    <w:rsid w:val="00EB42A2"/>
    <w:rsid w:val="00EB45D4"/>
    <w:rsid w:val="00EB50B9"/>
    <w:rsid w:val="00EB5687"/>
    <w:rsid w:val="00EB5F98"/>
    <w:rsid w:val="00EB64DF"/>
    <w:rsid w:val="00EB705D"/>
    <w:rsid w:val="00EB7913"/>
    <w:rsid w:val="00EB7BB8"/>
    <w:rsid w:val="00EB7D4B"/>
    <w:rsid w:val="00EC03C4"/>
    <w:rsid w:val="00EC21B0"/>
    <w:rsid w:val="00EC29D1"/>
    <w:rsid w:val="00EC2B01"/>
    <w:rsid w:val="00EC33E2"/>
    <w:rsid w:val="00EC33FB"/>
    <w:rsid w:val="00EC3E50"/>
    <w:rsid w:val="00EC3F88"/>
    <w:rsid w:val="00EC43FF"/>
    <w:rsid w:val="00EC5BA5"/>
    <w:rsid w:val="00EC5BBC"/>
    <w:rsid w:val="00EC5BE4"/>
    <w:rsid w:val="00EC6942"/>
    <w:rsid w:val="00EC7638"/>
    <w:rsid w:val="00ED00FF"/>
    <w:rsid w:val="00ED09A7"/>
    <w:rsid w:val="00ED0BF1"/>
    <w:rsid w:val="00ED0D2D"/>
    <w:rsid w:val="00ED0E36"/>
    <w:rsid w:val="00ED28BA"/>
    <w:rsid w:val="00ED31EB"/>
    <w:rsid w:val="00ED3B7C"/>
    <w:rsid w:val="00ED567C"/>
    <w:rsid w:val="00ED5A06"/>
    <w:rsid w:val="00ED6605"/>
    <w:rsid w:val="00ED6D5E"/>
    <w:rsid w:val="00ED7134"/>
    <w:rsid w:val="00ED79EB"/>
    <w:rsid w:val="00ED7D75"/>
    <w:rsid w:val="00ED7DEA"/>
    <w:rsid w:val="00EE04D3"/>
    <w:rsid w:val="00EE0C6F"/>
    <w:rsid w:val="00EE17EC"/>
    <w:rsid w:val="00EE1962"/>
    <w:rsid w:val="00EE2C36"/>
    <w:rsid w:val="00EE2C96"/>
    <w:rsid w:val="00EE35A3"/>
    <w:rsid w:val="00EE36F1"/>
    <w:rsid w:val="00EE42AB"/>
    <w:rsid w:val="00EE4656"/>
    <w:rsid w:val="00EE4A04"/>
    <w:rsid w:val="00EE4C54"/>
    <w:rsid w:val="00EE50E8"/>
    <w:rsid w:val="00EE5183"/>
    <w:rsid w:val="00EE543A"/>
    <w:rsid w:val="00EE552B"/>
    <w:rsid w:val="00EE593E"/>
    <w:rsid w:val="00EE73DA"/>
    <w:rsid w:val="00EE7842"/>
    <w:rsid w:val="00EF0800"/>
    <w:rsid w:val="00EF0E1B"/>
    <w:rsid w:val="00EF1415"/>
    <w:rsid w:val="00EF2374"/>
    <w:rsid w:val="00EF398A"/>
    <w:rsid w:val="00EF39D0"/>
    <w:rsid w:val="00EF4DFB"/>
    <w:rsid w:val="00EF5992"/>
    <w:rsid w:val="00EF5C23"/>
    <w:rsid w:val="00EF60B8"/>
    <w:rsid w:val="00EF6419"/>
    <w:rsid w:val="00EF6B1D"/>
    <w:rsid w:val="00EF6E96"/>
    <w:rsid w:val="00EF71AD"/>
    <w:rsid w:val="00EF78DC"/>
    <w:rsid w:val="00EF7950"/>
    <w:rsid w:val="00F005E4"/>
    <w:rsid w:val="00F00DB0"/>
    <w:rsid w:val="00F0142C"/>
    <w:rsid w:val="00F0176A"/>
    <w:rsid w:val="00F02692"/>
    <w:rsid w:val="00F028D0"/>
    <w:rsid w:val="00F03B36"/>
    <w:rsid w:val="00F03CAF"/>
    <w:rsid w:val="00F0445C"/>
    <w:rsid w:val="00F05016"/>
    <w:rsid w:val="00F0643C"/>
    <w:rsid w:val="00F06F44"/>
    <w:rsid w:val="00F10125"/>
    <w:rsid w:val="00F101B7"/>
    <w:rsid w:val="00F101BE"/>
    <w:rsid w:val="00F12675"/>
    <w:rsid w:val="00F12767"/>
    <w:rsid w:val="00F12850"/>
    <w:rsid w:val="00F13279"/>
    <w:rsid w:val="00F132CC"/>
    <w:rsid w:val="00F13BC7"/>
    <w:rsid w:val="00F141FC"/>
    <w:rsid w:val="00F1426F"/>
    <w:rsid w:val="00F15066"/>
    <w:rsid w:val="00F1508B"/>
    <w:rsid w:val="00F1527A"/>
    <w:rsid w:val="00F159C7"/>
    <w:rsid w:val="00F1645F"/>
    <w:rsid w:val="00F20C69"/>
    <w:rsid w:val="00F21188"/>
    <w:rsid w:val="00F221ED"/>
    <w:rsid w:val="00F22464"/>
    <w:rsid w:val="00F229B4"/>
    <w:rsid w:val="00F2346D"/>
    <w:rsid w:val="00F237CC"/>
    <w:rsid w:val="00F23A91"/>
    <w:rsid w:val="00F2481B"/>
    <w:rsid w:val="00F24CBA"/>
    <w:rsid w:val="00F2583B"/>
    <w:rsid w:val="00F25BC1"/>
    <w:rsid w:val="00F264DD"/>
    <w:rsid w:val="00F27205"/>
    <w:rsid w:val="00F2753C"/>
    <w:rsid w:val="00F278ED"/>
    <w:rsid w:val="00F30944"/>
    <w:rsid w:val="00F30C90"/>
    <w:rsid w:val="00F3112C"/>
    <w:rsid w:val="00F3142A"/>
    <w:rsid w:val="00F31973"/>
    <w:rsid w:val="00F31C08"/>
    <w:rsid w:val="00F33264"/>
    <w:rsid w:val="00F337BB"/>
    <w:rsid w:val="00F34767"/>
    <w:rsid w:val="00F352F9"/>
    <w:rsid w:val="00F36289"/>
    <w:rsid w:val="00F367BC"/>
    <w:rsid w:val="00F3703A"/>
    <w:rsid w:val="00F37091"/>
    <w:rsid w:val="00F371A0"/>
    <w:rsid w:val="00F378AE"/>
    <w:rsid w:val="00F37BE4"/>
    <w:rsid w:val="00F408D0"/>
    <w:rsid w:val="00F40B81"/>
    <w:rsid w:val="00F41A6F"/>
    <w:rsid w:val="00F41CC1"/>
    <w:rsid w:val="00F420D1"/>
    <w:rsid w:val="00F4221B"/>
    <w:rsid w:val="00F423F9"/>
    <w:rsid w:val="00F42C52"/>
    <w:rsid w:val="00F439DD"/>
    <w:rsid w:val="00F44E02"/>
    <w:rsid w:val="00F45497"/>
    <w:rsid w:val="00F45A01"/>
    <w:rsid w:val="00F46998"/>
    <w:rsid w:val="00F47A42"/>
    <w:rsid w:val="00F514D3"/>
    <w:rsid w:val="00F51BF4"/>
    <w:rsid w:val="00F52493"/>
    <w:rsid w:val="00F532F0"/>
    <w:rsid w:val="00F53346"/>
    <w:rsid w:val="00F53737"/>
    <w:rsid w:val="00F537D8"/>
    <w:rsid w:val="00F53C17"/>
    <w:rsid w:val="00F54AB7"/>
    <w:rsid w:val="00F54B3F"/>
    <w:rsid w:val="00F55C1C"/>
    <w:rsid w:val="00F5637E"/>
    <w:rsid w:val="00F567D4"/>
    <w:rsid w:val="00F56950"/>
    <w:rsid w:val="00F570A1"/>
    <w:rsid w:val="00F57928"/>
    <w:rsid w:val="00F57CE1"/>
    <w:rsid w:val="00F57DE5"/>
    <w:rsid w:val="00F602B8"/>
    <w:rsid w:val="00F607E2"/>
    <w:rsid w:val="00F6114E"/>
    <w:rsid w:val="00F61832"/>
    <w:rsid w:val="00F61B6F"/>
    <w:rsid w:val="00F635B9"/>
    <w:rsid w:val="00F64379"/>
    <w:rsid w:val="00F646FB"/>
    <w:rsid w:val="00F64F25"/>
    <w:rsid w:val="00F653B0"/>
    <w:rsid w:val="00F65F39"/>
    <w:rsid w:val="00F671D6"/>
    <w:rsid w:val="00F67879"/>
    <w:rsid w:val="00F70125"/>
    <w:rsid w:val="00F70815"/>
    <w:rsid w:val="00F708E8"/>
    <w:rsid w:val="00F70D99"/>
    <w:rsid w:val="00F70F23"/>
    <w:rsid w:val="00F71A52"/>
    <w:rsid w:val="00F72FA5"/>
    <w:rsid w:val="00F7323A"/>
    <w:rsid w:val="00F7348B"/>
    <w:rsid w:val="00F7356A"/>
    <w:rsid w:val="00F7422E"/>
    <w:rsid w:val="00F74345"/>
    <w:rsid w:val="00F753E1"/>
    <w:rsid w:val="00F75C04"/>
    <w:rsid w:val="00F766B5"/>
    <w:rsid w:val="00F77F4F"/>
    <w:rsid w:val="00F8074A"/>
    <w:rsid w:val="00F80942"/>
    <w:rsid w:val="00F80F70"/>
    <w:rsid w:val="00F8182C"/>
    <w:rsid w:val="00F81B3D"/>
    <w:rsid w:val="00F827BF"/>
    <w:rsid w:val="00F82BF1"/>
    <w:rsid w:val="00F82ED6"/>
    <w:rsid w:val="00F83EE2"/>
    <w:rsid w:val="00F84AF1"/>
    <w:rsid w:val="00F862A9"/>
    <w:rsid w:val="00F865D7"/>
    <w:rsid w:val="00F86A38"/>
    <w:rsid w:val="00F86B4A"/>
    <w:rsid w:val="00F87036"/>
    <w:rsid w:val="00F8779D"/>
    <w:rsid w:val="00F87DA6"/>
    <w:rsid w:val="00F87E7B"/>
    <w:rsid w:val="00F90001"/>
    <w:rsid w:val="00F90321"/>
    <w:rsid w:val="00F90C22"/>
    <w:rsid w:val="00F91064"/>
    <w:rsid w:val="00F914AD"/>
    <w:rsid w:val="00F91E1D"/>
    <w:rsid w:val="00F92231"/>
    <w:rsid w:val="00F92727"/>
    <w:rsid w:val="00F92BEE"/>
    <w:rsid w:val="00F92E1A"/>
    <w:rsid w:val="00F9523C"/>
    <w:rsid w:val="00F960D2"/>
    <w:rsid w:val="00F967D5"/>
    <w:rsid w:val="00F97BB6"/>
    <w:rsid w:val="00FA0FD0"/>
    <w:rsid w:val="00FA10A3"/>
    <w:rsid w:val="00FA17F7"/>
    <w:rsid w:val="00FA1862"/>
    <w:rsid w:val="00FA2B3A"/>
    <w:rsid w:val="00FA2B5D"/>
    <w:rsid w:val="00FA2D78"/>
    <w:rsid w:val="00FA2DD3"/>
    <w:rsid w:val="00FA5135"/>
    <w:rsid w:val="00FA56DB"/>
    <w:rsid w:val="00FA66D8"/>
    <w:rsid w:val="00FA798E"/>
    <w:rsid w:val="00FA7CA8"/>
    <w:rsid w:val="00FB04FD"/>
    <w:rsid w:val="00FB0BD2"/>
    <w:rsid w:val="00FB1EE9"/>
    <w:rsid w:val="00FB2B61"/>
    <w:rsid w:val="00FB31F6"/>
    <w:rsid w:val="00FB370B"/>
    <w:rsid w:val="00FB3AF0"/>
    <w:rsid w:val="00FB41DC"/>
    <w:rsid w:val="00FB5F46"/>
    <w:rsid w:val="00FB5FAB"/>
    <w:rsid w:val="00FB6AF8"/>
    <w:rsid w:val="00FB75B2"/>
    <w:rsid w:val="00FC156C"/>
    <w:rsid w:val="00FC16C2"/>
    <w:rsid w:val="00FC1E91"/>
    <w:rsid w:val="00FC2238"/>
    <w:rsid w:val="00FC230C"/>
    <w:rsid w:val="00FC2453"/>
    <w:rsid w:val="00FC2939"/>
    <w:rsid w:val="00FC2B62"/>
    <w:rsid w:val="00FC2F72"/>
    <w:rsid w:val="00FC3D61"/>
    <w:rsid w:val="00FC406C"/>
    <w:rsid w:val="00FC416B"/>
    <w:rsid w:val="00FC418B"/>
    <w:rsid w:val="00FC4CA8"/>
    <w:rsid w:val="00FC5398"/>
    <w:rsid w:val="00FC6E85"/>
    <w:rsid w:val="00FC6F54"/>
    <w:rsid w:val="00FC7581"/>
    <w:rsid w:val="00FC7CC9"/>
    <w:rsid w:val="00FD0D55"/>
    <w:rsid w:val="00FD0DA2"/>
    <w:rsid w:val="00FD1303"/>
    <w:rsid w:val="00FD1535"/>
    <w:rsid w:val="00FD15C8"/>
    <w:rsid w:val="00FD1751"/>
    <w:rsid w:val="00FD1F45"/>
    <w:rsid w:val="00FD2A1F"/>
    <w:rsid w:val="00FD2FB0"/>
    <w:rsid w:val="00FD36BA"/>
    <w:rsid w:val="00FD45E5"/>
    <w:rsid w:val="00FD495C"/>
    <w:rsid w:val="00FD6BA3"/>
    <w:rsid w:val="00FD7170"/>
    <w:rsid w:val="00FD73A2"/>
    <w:rsid w:val="00FE0017"/>
    <w:rsid w:val="00FE009A"/>
    <w:rsid w:val="00FE0454"/>
    <w:rsid w:val="00FE0964"/>
    <w:rsid w:val="00FE0A58"/>
    <w:rsid w:val="00FE0BBE"/>
    <w:rsid w:val="00FE0EAC"/>
    <w:rsid w:val="00FE1DE7"/>
    <w:rsid w:val="00FE1E3A"/>
    <w:rsid w:val="00FE2D01"/>
    <w:rsid w:val="00FE47DF"/>
    <w:rsid w:val="00FE50ED"/>
    <w:rsid w:val="00FE5190"/>
    <w:rsid w:val="00FE57F9"/>
    <w:rsid w:val="00FE5CBC"/>
    <w:rsid w:val="00FE5E0C"/>
    <w:rsid w:val="00FE5F15"/>
    <w:rsid w:val="00FE5F9C"/>
    <w:rsid w:val="00FE6813"/>
    <w:rsid w:val="00FE68CF"/>
    <w:rsid w:val="00FE6CB0"/>
    <w:rsid w:val="00FE770C"/>
    <w:rsid w:val="00FE79FD"/>
    <w:rsid w:val="00FF0EA6"/>
    <w:rsid w:val="00FF0EAB"/>
    <w:rsid w:val="00FF0F62"/>
    <w:rsid w:val="00FF1BE0"/>
    <w:rsid w:val="00FF1E1B"/>
    <w:rsid w:val="00FF23B6"/>
    <w:rsid w:val="00FF27BD"/>
    <w:rsid w:val="00FF2878"/>
    <w:rsid w:val="00FF3458"/>
    <w:rsid w:val="00FF49DD"/>
    <w:rsid w:val="00FF4D7F"/>
    <w:rsid w:val="00FF5AEB"/>
    <w:rsid w:val="00FF6D73"/>
    <w:rsid w:val="00FF7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50"/>
        <o:r id="V:Rule2" type="connector" idref="#_x0000_s1057"/>
        <o:r id="V:Rule3" type="connector" idref="#_x0000_s1032"/>
        <o:r id="V:Rule4" type="connector" idref="#_x0000_s1037"/>
        <o:r id="V:Rule5" type="connector" idref="#_x0000_s1029"/>
        <o:r id="V:Rule6" type="connector" idref="#_x0000_s1054"/>
        <o:r id="V:Rule7" type="connector" idref="#_x0000_s1043"/>
        <o:r id="V:Rule8" type="connector" idref="#_x0000_s1047"/>
        <o:r id="V:Rule9" type="connector" idref="#_x0000_s1045"/>
        <o:r id="V:Rule10" type="connector" idref="#_x0000_s1036"/>
        <o:r id="V:Rule11" type="connector" idref="#_x0000_s1056"/>
        <o:r id="V:Rule12" type="connector" idref="#_x0000_s1046"/>
        <o:r id="V:Rule13" type="connector" idref="#_x0000_s1049"/>
        <o:r id="V:Rule14" type="connector" idref="#_x0000_s1034"/>
        <o:r id="V:Rule15" type="connector" idref="#_x0000_s1070"/>
        <o:r id="V:Rule16" type="connector" idref="#_x0000_s1055"/>
        <o:r id="V:Rule17" type="connector" idref="#_x0000_s1053"/>
        <o:r id="V:Rule18" type="connector" idref="#_x0000_s1042"/>
        <o:r id="V:Rule19" type="connector" idref="#_x0000_s1041"/>
        <o:r id="V:Rule20" type="connector" idref="#_x0000_s1059"/>
        <o:r id="V:Rule21" type="connector" idref="#_x0000_s1031"/>
        <o:r id="V:Rule22" type="connector" idref="#_x0000_s1074"/>
        <o:r id="V:Rule23" type="connector" idref="#_x0000_s1040"/>
        <o:r id="V:Rule24" type="connector" idref="#_x0000_s1078"/>
        <o:r id="V:Rule26" type="connector" idref="#_x0000_s1061"/>
        <o:r id="V:Rule27" type="connector" idref="#_x0000_s1069"/>
        <o:r id="V:Rule28" type="connector" idref="#_x0000_s1033"/>
        <o:r id="V:Rule29" type="connector" idref="#_x0000_s1028"/>
        <o:r id="V:Rule30" type="connector" idref="#_x0000_s1039"/>
        <o:r id="V:Rule31" type="connector" idref="#_x0000_s1076"/>
        <o:r id="V:Rule32" type="connector" idref="#_x0000_s1052"/>
        <o:r id="V:Rule33" type="connector" idref="#_x0000_s1030"/>
        <o:r id="V:Rule34" type="connector" idref="#_x0000_s1075"/>
        <o:r id="V:Rule35" type="connector" idref="#_x0000_s1073"/>
        <o:r id="V:Rule36" type="connector" idref="#_x0000_s1044"/>
        <o:r id="V:Rule37" type="connector" idref="#_x0000_s1051"/>
        <o:r id="V:Rule38" type="connector" idref="#_x0000_s1077"/>
        <o:r id="V:Rule39" type="connector" idref="#_x0000_s1038"/>
        <o:r id="V:Rule40" type="connector" idref="#_x0000_s1035"/>
        <o:r id="V:Rule41" type="connector" idref="#_x0000_s1048"/>
      </o:rules>
      <o:regrouptable v:ext="edit">
        <o:entry new="1" old="0"/>
        <o:entry new="2" old="1"/>
        <o:entry new="3" old="1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28E"/>
    <w:pPr>
      <w:ind w:firstLine="0"/>
      <w:jc w:val="left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705214"/>
    <w:pPr>
      <w:pBdr>
        <w:bottom w:val="thinThickSmallGap" w:sz="12" w:space="1" w:color="7F7F7F"/>
      </w:pBdr>
      <w:spacing w:before="400"/>
      <w:jc w:val="center"/>
      <w:outlineLvl w:val="0"/>
    </w:pPr>
    <w:rPr>
      <w:b/>
      <w:caps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05214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</w:rPr>
  </w:style>
  <w:style w:type="paragraph" w:styleId="3">
    <w:name w:val="heading 3"/>
    <w:basedOn w:val="a"/>
    <w:next w:val="a"/>
    <w:link w:val="30"/>
    <w:uiPriority w:val="9"/>
    <w:unhideWhenUsed/>
    <w:qFormat/>
    <w:rsid w:val="00705214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</w:rPr>
  </w:style>
  <w:style w:type="paragraph" w:styleId="4">
    <w:name w:val="heading 4"/>
    <w:basedOn w:val="a"/>
    <w:next w:val="a"/>
    <w:link w:val="40"/>
    <w:uiPriority w:val="9"/>
    <w:unhideWhenUsed/>
    <w:qFormat/>
    <w:rsid w:val="00705214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705214"/>
    <w:pPr>
      <w:spacing w:before="320" w:after="120"/>
      <w:jc w:val="center"/>
      <w:outlineLvl w:val="4"/>
    </w:pPr>
    <w:rPr>
      <w:caps/>
      <w:color w:val="622423"/>
      <w:spacing w:val="10"/>
      <w:sz w:val="20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705214"/>
    <w:pPr>
      <w:spacing w:after="120"/>
      <w:jc w:val="center"/>
      <w:outlineLvl w:val="5"/>
    </w:pPr>
    <w:rPr>
      <w:caps/>
      <w:color w:val="943634"/>
      <w:spacing w:val="10"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705214"/>
    <w:pPr>
      <w:spacing w:after="120"/>
      <w:jc w:val="center"/>
      <w:outlineLvl w:val="6"/>
    </w:pPr>
    <w:rPr>
      <w:i/>
      <w:iCs/>
      <w:caps/>
      <w:color w:val="943634"/>
      <w:spacing w:val="10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705214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705214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5214"/>
    <w:rPr>
      <w:rFonts w:ascii="Cambria" w:hAnsi="Cambria"/>
      <w:b/>
      <w:caps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05214"/>
    <w:rPr>
      <w:rFonts w:ascii="Cambria" w:hAnsi="Cambria" w:cs="Times New Roman"/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705214"/>
    <w:rPr>
      <w:rFonts w:ascii="Cambria" w:hAnsi="Cambria" w:cs="Times New Roman"/>
      <w:caps/>
      <w:color w:val="62242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05214"/>
    <w:rPr>
      <w:rFonts w:ascii="Cambria" w:hAnsi="Cambria" w:cs="Times New Roman"/>
      <w:caps/>
      <w:color w:val="622423"/>
      <w:spacing w:val="10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rsid w:val="00705214"/>
    <w:rPr>
      <w:rFonts w:ascii="Cambria" w:hAnsi="Cambria" w:cs="Times New Roman"/>
      <w:caps/>
      <w:color w:val="622423"/>
      <w:spacing w:val="10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rsid w:val="00705214"/>
    <w:rPr>
      <w:rFonts w:ascii="Cambria" w:hAnsi="Cambria" w:cs="Times New Roman"/>
      <w:caps/>
      <w:color w:val="943634"/>
      <w:spacing w:val="10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705214"/>
    <w:rPr>
      <w:rFonts w:ascii="Cambria" w:hAnsi="Cambria" w:cs="Times New Roman"/>
      <w:i/>
      <w:iCs/>
      <w:caps/>
      <w:color w:val="943634"/>
      <w:spacing w:val="10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705214"/>
    <w:rPr>
      <w:rFonts w:ascii="Cambria" w:hAnsi="Cambria" w:cs="Times New Roman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705214"/>
    <w:rPr>
      <w:rFonts w:ascii="Cambria" w:hAnsi="Cambria" w:cs="Times New Roman"/>
      <w:i/>
      <w:iCs/>
      <w:caps/>
      <w:spacing w:val="10"/>
      <w:sz w:val="20"/>
      <w:szCs w:val="20"/>
    </w:rPr>
  </w:style>
  <w:style w:type="paragraph" w:styleId="11">
    <w:name w:val="toc 1"/>
    <w:basedOn w:val="a"/>
    <w:next w:val="a"/>
    <w:autoRedefine/>
    <w:uiPriority w:val="39"/>
    <w:qFormat/>
    <w:rsid w:val="00705214"/>
    <w:pPr>
      <w:pBdr>
        <w:bottom w:val="thinThickSmallGap" w:sz="12" w:space="12" w:color="7F7F7F"/>
      </w:pBdr>
      <w:tabs>
        <w:tab w:val="left" w:pos="426"/>
        <w:tab w:val="right" w:leader="dot" w:pos="9639"/>
      </w:tabs>
    </w:pPr>
    <w:rPr>
      <w:bCs/>
      <w:caps/>
    </w:rPr>
  </w:style>
  <w:style w:type="paragraph" w:styleId="21">
    <w:name w:val="toc 2"/>
    <w:basedOn w:val="a"/>
    <w:next w:val="a"/>
    <w:autoRedefine/>
    <w:uiPriority w:val="39"/>
    <w:qFormat/>
    <w:rsid w:val="00705214"/>
    <w:pPr>
      <w:tabs>
        <w:tab w:val="left" w:pos="426"/>
        <w:tab w:val="right" w:leader="dot" w:pos="9639"/>
      </w:tabs>
    </w:pPr>
    <w:rPr>
      <w:bCs/>
      <w:noProof/>
      <w:sz w:val="20"/>
      <w:szCs w:val="20"/>
    </w:rPr>
  </w:style>
  <w:style w:type="paragraph" w:styleId="31">
    <w:name w:val="toc 3"/>
    <w:basedOn w:val="a"/>
    <w:next w:val="a"/>
    <w:autoRedefine/>
    <w:uiPriority w:val="39"/>
    <w:qFormat/>
    <w:rsid w:val="00705214"/>
    <w:pPr>
      <w:ind w:left="220"/>
    </w:pPr>
    <w:rPr>
      <w:rFonts w:ascii="Calibri" w:hAnsi="Calibri"/>
      <w:sz w:val="20"/>
      <w:szCs w:val="20"/>
    </w:rPr>
  </w:style>
  <w:style w:type="paragraph" w:styleId="a3">
    <w:name w:val="caption"/>
    <w:aliases w:val="Таблица - Название объекта,!! Object Novogor !!,диаграммы,Название графика,диаграммы Char,Название объекта Знак Знак,диаграммы Знак1,диаграммы Char + 12 пт,Перед:  6...,Название таблицы Знак,диаграммы Char Char Char,диаграммы Char Char"/>
    <w:basedOn w:val="a"/>
    <w:next w:val="a"/>
    <w:link w:val="a4"/>
    <w:unhideWhenUsed/>
    <w:qFormat/>
    <w:rsid w:val="00705214"/>
    <w:rPr>
      <w:caps/>
      <w:spacing w:val="10"/>
      <w:sz w:val="18"/>
      <w:szCs w:val="20"/>
    </w:rPr>
  </w:style>
  <w:style w:type="character" w:customStyle="1" w:styleId="a4">
    <w:name w:val="Название объекта Знак"/>
    <w:aliases w:val="Таблица - Название объекта Знак,!! Object Novogor !! Знак,диаграммы Знак,Название графика Знак,диаграммы Char Знак,Название объекта Знак Знак Знак,диаграммы Знак1 Знак,диаграммы Char + 12 пт Знак,Перед:  6... Знак"/>
    <w:link w:val="a3"/>
    <w:locked/>
    <w:rsid w:val="00705214"/>
    <w:rPr>
      <w:rFonts w:ascii="Cambria" w:hAnsi="Cambria"/>
      <w:caps/>
      <w:spacing w:val="10"/>
      <w:sz w:val="18"/>
      <w:lang w:val="en-US"/>
    </w:rPr>
  </w:style>
  <w:style w:type="paragraph" w:styleId="a5">
    <w:name w:val="Title"/>
    <w:basedOn w:val="a"/>
    <w:next w:val="a"/>
    <w:link w:val="a6"/>
    <w:uiPriority w:val="10"/>
    <w:qFormat/>
    <w:rsid w:val="00705214"/>
    <w:pPr>
      <w:pBdr>
        <w:top w:val="dotted" w:sz="2" w:space="1" w:color="632423"/>
        <w:bottom w:val="dotted" w:sz="2" w:space="6" w:color="632423"/>
      </w:pBdr>
      <w:spacing w:before="500" w:after="300"/>
      <w:jc w:val="center"/>
    </w:pPr>
    <w:rPr>
      <w:caps/>
      <w:color w:val="632423"/>
      <w:spacing w:val="50"/>
      <w:sz w:val="44"/>
      <w:szCs w:val="44"/>
    </w:rPr>
  </w:style>
  <w:style w:type="character" w:customStyle="1" w:styleId="a6">
    <w:name w:val="Название Знак"/>
    <w:basedOn w:val="a0"/>
    <w:link w:val="a5"/>
    <w:uiPriority w:val="10"/>
    <w:rsid w:val="00705214"/>
    <w:rPr>
      <w:rFonts w:ascii="Cambria" w:hAnsi="Cambria" w:cs="Times New Roman"/>
      <w:caps/>
      <w:color w:val="632423"/>
      <w:spacing w:val="50"/>
      <w:sz w:val="44"/>
      <w:szCs w:val="44"/>
    </w:rPr>
  </w:style>
  <w:style w:type="paragraph" w:styleId="a7">
    <w:name w:val="Subtitle"/>
    <w:basedOn w:val="a"/>
    <w:next w:val="a"/>
    <w:link w:val="a8"/>
    <w:uiPriority w:val="11"/>
    <w:qFormat/>
    <w:rsid w:val="00705214"/>
    <w:pPr>
      <w:spacing w:after="560"/>
      <w:jc w:val="center"/>
    </w:pPr>
    <w:rPr>
      <w:caps/>
      <w:spacing w:val="20"/>
      <w:sz w:val="18"/>
      <w:szCs w:val="18"/>
    </w:rPr>
  </w:style>
  <w:style w:type="character" w:customStyle="1" w:styleId="a8">
    <w:name w:val="Подзаголовок Знак"/>
    <w:basedOn w:val="a0"/>
    <w:link w:val="a7"/>
    <w:uiPriority w:val="11"/>
    <w:rsid w:val="00705214"/>
    <w:rPr>
      <w:rFonts w:ascii="Cambria" w:hAnsi="Cambria" w:cs="Times New Roman"/>
      <w:caps/>
      <w:spacing w:val="20"/>
      <w:sz w:val="18"/>
      <w:szCs w:val="18"/>
    </w:rPr>
  </w:style>
  <w:style w:type="character" w:styleId="a9">
    <w:name w:val="Strong"/>
    <w:basedOn w:val="a0"/>
    <w:uiPriority w:val="22"/>
    <w:qFormat/>
    <w:rsid w:val="00705214"/>
    <w:rPr>
      <w:b/>
      <w:color w:val="943634"/>
      <w:spacing w:val="5"/>
    </w:rPr>
  </w:style>
  <w:style w:type="character" w:styleId="aa">
    <w:name w:val="Emphasis"/>
    <w:basedOn w:val="a0"/>
    <w:uiPriority w:val="20"/>
    <w:qFormat/>
    <w:rsid w:val="00705214"/>
    <w:rPr>
      <w:caps/>
      <w:spacing w:val="5"/>
      <w:sz w:val="20"/>
    </w:rPr>
  </w:style>
  <w:style w:type="paragraph" w:styleId="ab">
    <w:name w:val="No Spacing"/>
    <w:basedOn w:val="a"/>
    <w:link w:val="ac"/>
    <w:uiPriority w:val="1"/>
    <w:qFormat/>
    <w:rsid w:val="00705214"/>
    <w:rPr>
      <w:sz w:val="20"/>
      <w:szCs w:val="20"/>
    </w:rPr>
  </w:style>
  <w:style w:type="character" w:customStyle="1" w:styleId="ac">
    <w:name w:val="Без интервала Знак"/>
    <w:basedOn w:val="a0"/>
    <w:link w:val="ab"/>
    <w:uiPriority w:val="1"/>
    <w:locked/>
    <w:rsid w:val="00705214"/>
    <w:rPr>
      <w:rFonts w:ascii="Cambria" w:hAnsi="Cambria" w:cs="Times New Roman"/>
      <w:lang w:val="en-US"/>
    </w:rPr>
  </w:style>
  <w:style w:type="paragraph" w:styleId="ad">
    <w:name w:val="List Paragraph"/>
    <w:basedOn w:val="a"/>
    <w:uiPriority w:val="34"/>
    <w:qFormat/>
    <w:rsid w:val="00705214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705214"/>
    <w:rPr>
      <w:i/>
      <w:iCs/>
      <w:sz w:val="20"/>
      <w:szCs w:val="20"/>
    </w:rPr>
  </w:style>
  <w:style w:type="character" w:customStyle="1" w:styleId="23">
    <w:name w:val="Цитата 2 Знак"/>
    <w:basedOn w:val="a0"/>
    <w:link w:val="22"/>
    <w:uiPriority w:val="29"/>
    <w:rsid w:val="00705214"/>
    <w:rPr>
      <w:rFonts w:ascii="Cambria" w:hAnsi="Cambria" w:cs="Times New Roman"/>
      <w:i/>
      <w:iCs/>
      <w:sz w:val="20"/>
      <w:szCs w:val="20"/>
    </w:rPr>
  </w:style>
  <w:style w:type="paragraph" w:styleId="ae">
    <w:name w:val="Intense Quote"/>
    <w:basedOn w:val="a"/>
    <w:next w:val="a"/>
    <w:link w:val="af"/>
    <w:uiPriority w:val="30"/>
    <w:qFormat/>
    <w:rsid w:val="00705214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af">
    <w:name w:val="Выделенная цитата Знак"/>
    <w:basedOn w:val="a0"/>
    <w:link w:val="ae"/>
    <w:uiPriority w:val="30"/>
    <w:rsid w:val="00705214"/>
    <w:rPr>
      <w:rFonts w:ascii="Cambria" w:hAnsi="Cambria" w:cs="Times New Roman"/>
      <w:caps/>
      <w:color w:val="622423"/>
      <w:spacing w:val="5"/>
      <w:sz w:val="20"/>
      <w:szCs w:val="20"/>
    </w:rPr>
  </w:style>
  <w:style w:type="character" w:styleId="af0">
    <w:name w:val="Subtle Emphasis"/>
    <w:basedOn w:val="a0"/>
    <w:uiPriority w:val="19"/>
    <w:qFormat/>
    <w:rsid w:val="00705214"/>
    <w:rPr>
      <w:i/>
    </w:rPr>
  </w:style>
  <w:style w:type="character" w:styleId="af1">
    <w:name w:val="Intense Emphasis"/>
    <w:basedOn w:val="a0"/>
    <w:uiPriority w:val="21"/>
    <w:qFormat/>
    <w:rsid w:val="00705214"/>
    <w:rPr>
      <w:i/>
      <w:caps/>
      <w:spacing w:val="10"/>
      <w:sz w:val="20"/>
    </w:rPr>
  </w:style>
  <w:style w:type="character" w:styleId="af2">
    <w:name w:val="Subtle Reference"/>
    <w:basedOn w:val="a0"/>
    <w:uiPriority w:val="31"/>
    <w:qFormat/>
    <w:rsid w:val="00705214"/>
    <w:rPr>
      <w:rFonts w:ascii="Calibri" w:hAnsi="Calibri"/>
      <w:i/>
      <w:color w:val="622423"/>
    </w:rPr>
  </w:style>
  <w:style w:type="character" w:styleId="af3">
    <w:name w:val="Intense Reference"/>
    <w:basedOn w:val="a0"/>
    <w:uiPriority w:val="32"/>
    <w:qFormat/>
    <w:rsid w:val="00705214"/>
    <w:rPr>
      <w:rFonts w:ascii="Calibri" w:hAnsi="Calibri"/>
      <w:b/>
      <w:i/>
      <w:color w:val="622423"/>
    </w:rPr>
  </w:style>
  <w:style w:type="character" w:styleId="af4">
    <w:name w:val="Book Title"/>
    <w:basedOn w:val="a0"/>
    <w:uiPriority w:val="33"/>
    <w:qFormat/>
    <w:rsid w:val="00705214"/>
    <w:rPr>
      <w:caps/>
      <w:color w:val="622423"/>
      <w:spacing w:val="5"/>
      <w:u w:color="622423"/>
    </w:rPr>
  </w:style>
  <w:style w:type="paragraph" w:styleId="af5">
    <w:name w:val="TOC Heading"/>
    <w:basedOn w:val="1"/>
    <w:next w:val="a"/>
    <w:uiPriority w:val="39"/>
    <w:semiHidden/>
    <w:unhideWhenUsed/>
    <w:qFormat/>
    <w:rsid w:val="00705214"/>
    <w:pPr>
      <w:outlineLvl w:val="9"/>
    </w:pPr>
  </w:style>
  <w:style w:type="paragraph" w:customStyle="1" w:styleId="12">
    <w:name w:val="Подзаголовок_1"/>
    <w:basedOn w:val="9"/>
    <w:link w:val="13"/>
    <w:qFormat/>
    <w:rsid w:val="00705214"/>
    <w:rPr>
      <w:b/>
      <w:iCs w:val="0"/>
      <w:sz w:val="26"/>
    </w:rPr>
  </w:style>
  <w:style w:type="character" w:customStyle="1" w:styleId="13">
    <w:name w:val="Подзаголовок_1 Знак"/>
    <w:link w:val="12"/>
    <w:locked/>
    <w:rsid w:val="00705214"/>
    <w:rPr>
      <w:rFonts w:ascii="Cambria" w:hAnsi="Cambria"/>
      <w:b/>
      <w:i/>
      <w:caps/>
      <w:spacing w:val="10"/>
      <w:sz w:val="26"/>
    </w:rPr>
  </w:style>
  <w:style w:type="paragraph" w:customStyle="1" w:styleId="af6">
    <w:name w:val="Заголовок без нумерации"/>
    <w:basedOn w:val="1"/>
    <w:link w:val="af7"/>
    <w:autoRedefine/>
    <w:qFormat/>
    <w:rsid w:val="00705214"/>
    <w:rPr>
      <w:snapToGrid w:val="0"/>
      <w:szCs w:val="20"/>
    </w:rPr>
  </w:style>
  <w:style w:type="character" w:customStyle="1" w:styleId="af7">
    <w:name w:val="Заголовок без нумерации Знак"/>
    <w:link w:val="af6"/>
    <w:locked/>
    <w:rsid w:val="00705214"/>
    <w:rPr>
      <w:rFonts w:ascii="Cambria" w:hAnsi="Cambria"/>
      <w:b/>
      <w:caps/>
      <w:snapToGrid w:val="0"/>
      <w:spacing w:val="20"/>
      <w:sz w:val="28"/>
    </w:rPr>
  </w:style>
  <w:style w:type="paragraph" w:customStyle="1" w:styleId="110">
    <w:name w:val="Стиль11"/>
    <w:basedOn w:val="1"/>
    <w:link w:val="111"/>
    <w:autoRedefine/>
    <w:qFormat/>
    <w:rsid w:val="00705214"/>
    <w:pPr>
      <w:spacing w:before="0" w:line="276" w:lineRule="auto"/>
    </w:pPr>
    <w:rPr>
      <w:kern w:val="28"/>
      <w:szCs w:val="20"/>
    </w:rPr>
  </w:style>
  <w:style w:type="character" w:customStyle="1" w:styleId="111">
    <w:name w:val="Стиль11 Знак"/>
    <w:link w:val="110"/>
    <w:locked/>
    <w:rsid w:val="00705214"/>
    <w:rPr>
      <w:rFonts w:ascii="Times New Roman" w:hAnsi="Times New Roman"/>
      <w:b/>
      <w:caps/>
      <w:spacing w:val="20"/>
      <w:kern w:val="28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lawer1</dc:creator>
  <cp:lastModifiedBy>lawer1</cp:lastModifiedBy>
  <cp:revision>1</cp:revision>
  <cp:lastPrinted>2015-05-30T09:27:00Z</cp:lastPrinted>
  <dcterms:created xsi:type="dcterms:W3CDTF">2015-05-30T08:57:00Z</dcterms:created>
  <dcterms:modified xsi:type="dcterms:W3CDTF">2015-05-30T09:29:00Z</dcterms:modified>
</cp:coreProperties>
</file>