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B7C" w:rsidRPr="00683FC1" w:rsidRDefault="00612BC3" w:rsidP="00612BC3">
      <w:pPr>
        <w:ind w:left="5529" w:firstLine="141"/>
        <w:rPr>
          <w:sz w:val="28"/>
          <w:szCs w:val="28"/>
        </w:rPr>
      </w:pPr>
      <w:r>
        <w:rPr>
          <w:rStyle w:val="a3"/>
          <w:b w:val="0"/>
          <w:sz w:val="28"/>
          <w:szCs w:val="28"/>
        </w:rPr>
        <w:t>П</w:t>
      </w:r>
      <w:r w:rsidRPr="00683FC1">
        <w:rPr>
          <w:rStyle w:val="a3"/>
          <w:b w:val="0"/>
          <w:sz w:val="28"/>
          <w:szCs w:val="28"/>
        </w:rPr>
        <w:t xml:space="preserve">риложение </w:t>
      </w:r>
      <w:r w:rsidR="00666B7C" w:rsidRPr="00683FC1">
        <w:rPr>
          <w:rStyle w:val="a3"/>
          <w:b w:val="0"/>
          <w:sz w:val="28"/>
          <w:szCs w:val="28"/>
        </w:rPr>
        <w:t>1</w:t>
      </w:r>
    </w:p>
    <w:p w:rsidR="00666B7C" w:rsidRPr="00AF5852" w:rsidRDefault="00666B7C" w:rsidP="00612BC3">
      <w:pPr>
        <w:ind w:left="5529" w:firstLine="141"/>
      </w:pPr>
    </w:p>
    <w:p w:rsidR="00666B7C" w:rsidRPr="00683FC1" w:rsidRDefault="00666B7C" w:rsidP="00612BC3">
      <w:pPr>
        <w:ind w:left="5529" w:firstLine="141"/>
        <w:rPr>
          <w:sz w:val="28"/>
          <w:szCs w:val="28"/>
        </w:rPr>
      </w:pPr>
      <w:r w:rsidRPr="00683FC1">
        <w:rPr>
          <w:rStyle w:val="a3"/>
          <w:b w:val="0"/>
          <w:sz w:val="28"/>
          <w:szCs w:val="28"/>
        </w:rPr>
        <w:t>УТВЕРЖДЕН</w:t>
      </w:r>
    </w:p>
    <w:p w:rsidR="00666B7C" w:rsidRPr="00683FC1" w:rsidRDefault="00666B7C" w:rsidP="00612BC3">
      <w:pPr>
        <w:keepNext/>
        <w:ind w:left="5529" w:firstLine="141"/>
        <w:rPr>
          <w:sz w:val="28"/>
          <w:szCs w:val="28"/>
        </w:rPr>
      </w:pPr>
      <w:r w:rsidRPr="00683FC1">
        <w:rPr>
          <w:rStyle w:val="a4"/>
          <w:b w:val="0"/>
          <w:sz w:val="28"/>
          <w:szCs w:val="28"/>
        </w:rPr>
        <w:t>постановлением администрации</w:t>
      </w:r>
    </w:p>
    <w:p w:rsidR="00666B7C" w:rsidRPr="00683FC1" w:rsidRDefault="00666B7C" w:rsidP="00612BC3">
      <w:pPr>
        <w:keepNext/>
        <w:ind w:left="5529" w:firstLine="141"/>
        <w:rPr>
          <w:sz w:val="28"/>
          <w:szCs w:val="28"/>
        </w:rPr>
      </w:pPr>
      <w:r w:rsidRPr="00683FC1">
        <w:rPr>
          <w:sz w:val="28"/>
          <w:szCs w:val="28"/>
        </w:rPr>
        <w:t>муниципального образования</w:t>
      </w:r>
    </w:p>
    <w:p w:rsidR="00666B7C" w:rsidRPr="00683FC1" w:rsidRDefault="00666B7C" w:rsidP="00612BC3">
      <w:pPr>
        <w:keepNext/>
        <w:ind w:left="5529" w:firstLine="141"/>
        <w:rPr>
          <w:sz w:val="28"/>
          <w:szCs w:val="28"/>
        </w:rPr>
      </w:pPr>
      <w:r w:rsidRPr="00683FC1">
        <w:rPr>
          <w:sz w:val="28"/>
          <w:szCs w:val="28"/>
        </w:rPr>
        <w:t>город-курорт Геленджик</w:t>
      </w:r>
    </w:p>
    <w:p w:rsidR="00666B7C" w:rsidRPr="00683FC1" w:rsidRDefault="00666B7C" w:rsidP="00612BC3">
      <w:pPr>
        <w:keepNext/>
        <w:ind w:left="5529" w:firstLine="141"/>
        <w:rPr>
          <w:sz w:val="28"/>
          <w:szCs w:val="28"/>
        </w:rPr>
      </w:pPr>
      <w:r w:rsidRPr="00683FC1">
        <w:rPr>
          <w:rStyle w:val="a3"/>
          <w:b w:val="0"/>
          <w:sz w:val="28"/>
          <w:szCs w:val="28"/>
        </w:rPr>
        <w:t>от ______________ № _______</w:t>
      </w:r>
    </w:p>
    <w:p w:rsidR="00666B7C" w:rsidRPr="00AF5852" w:rsidRDefault="00666B7C" w:rsidP="00666B7C">
      <w:pPr>
        <w:autoSpaceDE w:val="0"/>
        <w:jc w:val="center"/>
        <w:rPr>
          <w:bCs/>
          <w:sz w:val="16"/>
          <w:szCs w:val="16"/>
        </w:rPr>
      </w:pPr>
    </w:p>
    <w:p w:rsidR="00612BC3" w:rsidRPr="00AF5852" w:rsidRDefault="00612BC3" w:rsidP="00666B7C">
      <w:pPr>
        <w:autoSpaceDE w:val="0"/>
        <w:jc w:val="center"/>
        <w:rPr>
          <w:bCs/>
        </w:rPr>
      </w:pPr>
    </w:p>
    <w:p w:rsidR="00666B7C" w:rsidRPr="00683FC1" w:rsidRDefault="00666B7C" w:rsidP="00666B7C">
      <w:pPr>
        <w:pStyle w:val="sourcetag"/>
        <w:spacing w:before="0" w:beforeAutospacing="0" w:after="0" w:afterAutospacing="0"/>
        <w:jc w:val="center"/>
        <w:rPr>
          <w:bCs/>
          <w:sz w:val="28"/>
          <w:szCs w:val="28"/>
        </w:rPr>
      </w:pPr>
      <w:r w:rsidRPr="00683FC1">
        <w:rPr>
          <w:bCs/>
          <w:sz w:val="28"/>
          <w:szCs w:val="28"/>
        </w:rPr>
        <w:t>ПОРЯДОК</w:t>
      </w:r>
    </w:p>
    <w:p w:rsidR="00666B7C" w:rsidRDefault="00666B7C" w:rsidP="00666B7C">
      <w:pPr>
        <w:pStyle w:val="sourcetag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683FC1">
        <w:rPr>
          <w:bCs/>
          <w:sz w:val="28"/>
          <w:szCs w:val="28"/>
        </w:rPr>
        <w:t xml:space="preserve">создания, хранения, использования и восполнения резерва материальных ресурсов </w:t>
      </w:r>
      <w:r w:rsidRPr="00683FC1">
        <w:rPr>
          <w:sz w:val="28"/>
          <w:szCs w:val="28"/>
        </w:rPr>
        <w:t>муниципального</w:t>
      </w:r>
      <w:r w:rsidRPr="00683FC1">
        <w:rPr>
          <w:spacing w:val="-4"/>
          <w:sz w:val="28"/>
          <w:szCs w:val="28"/>
        </w:rPr>
        <w:t xml:space="preserve"> </w:t>
      </w:r>
      <w:r w:rsidRPr="00683FC1">
        <w:rPr>
          <w:sz w:val="28"/>
          <w:szCs w:val="28"/>
        </w:rPr>
        <w:t>образования город-курорт Геленджик</w:t>
      </w:r>
      <w:r w:rsidRPr="00683FC1">
        <w:rPr>
          <w:spacing w:val="-4"/>
          <w:sz w:val="28"/>
          <w:szCs w:val="28"/>
        </w:rPr>
        <w:t xml:space="preserve"> </w:t>
      </w:r>
      <w:r w:rsidRPr="00683FC1">
        <w:rPr>
          <w:bCs/>
          <w:sz w:val="28"/>
          <w:szCs w:val="28"/>
        </w:rPr>
        <w:t xml:space="preserve">для ликвидации чрезвычайных ситуаций </w:t>
      </w:r>
      <w:r w:rsidRPr="00683FC1">
        <w:rPr>
          <w:spacing w:val="-4"/>
          <w:sz w:val="28"/>
          <w:szCs w:val="28"/>
        </w:rPr>
        <w:t>природного и техногенного характера</w:t>
      </w:r>
    </w:p>
    <w:p w:rsidR="00666B7C" w:rsidRPr="00940A2C" w:rsidRDefault="00666B7C" w:rsidP="00940A2C">
      <w:pPr>
        <w:pStyle w:val="sourcetag"/>
        <w:spacing w:before="0" w:beforeAutospacing="0" w:after="0" w:afterAutospacing="0"/>
        <w:jc w:val="center"/>
        <w:rPr>
          <w:bCs/>
          <w:sz w:val="32"/>
          <w:szCs w:val="32"/>
        </w:rPr>
      </w:pPr>
    </w:p>
    <w:p w:rsidR="00666B7C" w:rsidRDefault="00666B7C" w:rsidP="00940A2C">
      <w:pPr>
        <w:numPr>
          <w:ilvl w:val="0"/>
          <w:numId w:val="1"/>
        </w:numPr>
        <w:autoSpaceDE w:val="0"/>
        <w:jc w:val="center"/>
        <w:rPr>
          <w:sz w:val="28"/>
          <w:szCs w:val="28"/>
        </w:rPr>
      </w:pPr>
      <w:r w:rsidRPr="00683FC1">
        <w:rPr>
          <w:sz w:val="28"/>
          <w:szCs w:val="28"/>
        </w:rPr>
        <w:t>Общие положения</w:t>
      </w:r>
    </w:p>
    <w:p w:rsidR="00940A2C" w:rsidRPr="00AF5852" w:rsidRDefault="00940A2C" w:rsidP="00940A2C">
      <w:pPr>
        <w:autoSpaceDE w:val="0"/>
        <w:ind w:left="720"/>
      </w:pPr>
    </w:p>
    <w:p w:rsidR="00666B7C" w:rsidRPr="00683FC1" w:rsidRDefault="00666B7C" w:rsidP="00940A2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 xml:space="preserve">1.1. Настоящий Порядок разработан в соответствии с </w:t>
      </w:r>
      <w:hyperlink r:id="rId8" w:tooltip="Федеральный закон от 21.12.1994 N 68-ФЗ  &quot;О защите населения и территорий от чрезвычайных ситуаций природного и техногенного характера&quot;" w:history="1">
        <w:r w:rsidRPr="00612BC3">
          <w:rPr>
            <w:rStyle w:val="a5"/>
            <w:color w:val="auto"/>
            <w:sz w:val="28"/>
            <w:szCs w:val="28"/>
            <w:u w:val="none"/>
          </w:rPr>
          <w:t>Федеральным законом от 21 декабря 1994 года № 68-ФЗ</w:t>
        </w:r>
      </w:hyperlink>
      <w:r w:rsidRPr="00683FC1">
        <w:rPr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</w:t>
      </w:r>
      <w:r w:rsidR="004C7E64">
        <w:rPr>
          <w:color w:val="000000"/>
          <w:sz w:val="28"/>
          <w:szCs w:val="28"/>
        </w:rPr>
        <w:t>З</w:t>
      </w:r>
      <w:r w:rsidR="004C7E64" w:rsidRPr="00E26CB0">
        <w:rPr>
          <w:sz w:val="28"/>
          <w:szCs w:val="28"/>
        </w:rPr>
        <w:t>акон</w:t>
      </w:r>
      <w:r w:rsidR="004C7E64">
        <w:rPr>
          <w:sz w:val="28"/>
          <w:szCs w:val="28"/>
        </w:rPr>
        <w:t>ом К</w:t>
      </w:r>
      <w:r w:rsidR="004C7E64" w:rsidRPr="00E26CB0">
        <w:rPr>
          <w:sz w:val="28"/>
          <w:szCs w:val="28"/>
        </w:rPr>
        <w:t xml:space="preserve">раснодарского края от 13 июля 1998 года </w:t>
      </w:r>
      <w:r w:rsidR="004C7E64">
        <w:rPr>
          <w:sz w:val="28"/>
          <w:szCs w:val="28"/>
        </w:rPr>
        <w:t>№</w:t>
      </w:r>
      <w:r w:rsidR="004C7E64" w:rsidRPr="00E26CB0">
        <w:rPr>
          <w:sz w:val="28"/>
          <w:szCs w:val="28"/>
        </w:rPr>
        <w:t>135-</w:t>
      </w:r>
      <w:r w:rsidR="004C7E64">
        <w:rPr>
          <w:sz w:val="28"/>
          <w:szCs w:val="28"/>
        </w:rPr>
        <w:t>КЗ «О</w:t>
      </w:r>
      <w:r w:rsidR="004C7E64" w:rsidRPr="00E26CB0">
        <w:rPr>
          <w:sz w:val="28"/>
          <w:szCs w:val="28"/>
        </w:rPr>
        <w:t xml:space="preserve"> защите населения и территорий </w:t>
      </w:r>
      <w:r w:rsidR="004C7E64">
        <w:rPr>
          <w:sz w:val="28"/>
          <w:szCs w:val="28"/>
        </w:rPr>
        <w:t>К</w:t>
      </w:r>
      <w:r w:rsidR="004C7E64" w:rsidRPr="00E26CB0">
        <w:rPr>
          <w:sz w:val="28"/>
          <w:szCs w:val="28"/>
        </w:rPr>
        <w:t>раснодарского края от чрезвычайных ситуаций природного и техногенного характера</w:t>
      </w:r>
      <w:r w:rsidR="004C7E64">
        <w:rPr>
          <w:sz w:val="28"/>
          <w:szCs w:val="28"/>
        </w:rPr>
        <w:t>»</w:t>
      </w:r>
      <w:r w:rsidR="004C7E64">
        <w:rPr>
          <w:rStyle w:val="3"/>
          <w:sz w:val="28"/>
          <w:szCs w:val="28"/>
        </w:rPr>
        <w:t xml:space="preserve">, </w:t>
      </w:r>
      <w:r w:rsidR="004C7E64" w:rsidRPr="00646093">
        <w:rPr>
          <w:sz w:val="28"/>
          <w:szCs w:val="28"/>
        </w:rPr>
        <w:t xml:space="preserve">Методическими </w:t>
      </w:r>
      <w:r w:rsidR="004C7E64">
        <w:rPr>
          <w:sz w:val="28"/>
          <w:szCs w:val="28"/>
        </w:rPr>
        <w:t xml:space="preserve">рекомендациями </w:t>
      </w:r>
      <w:hyperlink r:id="rId9" w:history="1">
        <w:r w:rsidR="004C7E64" w:rsidRPr="004C7E64">
          <w:rPr>
            <w:rStyle w:val="a6"/>
            <w:b w:val="0"/>
            <w:sz w:val="28"/>
            <w:szCs w:val="28"/>
            <w:shd w:val="clear" w:color="auto" w:fill="FFFFFF"/>
          </w:rPr>
          <w:t>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</w:t>
        </w:r>
      </w:hyperlink>
      <w:r w:rsidR="004C7E64" w:rsidRPr="00A662B2">
        <w:rPr>
          <w:sz w:val="28"/>
          <w:szCs w:val="28"/>
        </w:rPr>
        <w:t>,</w:t>
      </w:r>
      <w:r w:rsidR="004C7E64" w:rsidRPr="00646093">
        <w:rPr>
          <w:sz w:val="28"/>
          <w:szCs w:val="28"/>
        </w:rPr>
        <w:t xml:space="preserve"> утвержденными </w:t>
      </w:r>
      <w:r w:rsidR="004C7E64">
        <w:rPr>
          <w:sz w:val="28"/>
          <w:szCs w:val="28"/>
        </w:rPr>
        <w:t xml:space="preserve">заместителем </w:t>
      </w:r>
      <w:r w:rsidR="004C7E64" w:rsidRPr="00646093">
        <w:rPr>
          <w:sz w:val="28"/>
          <w:szCs w:val="28"/>
        </w:rPr>
        <w:t>Министр</w:t>
      </w:r>
      <w:r w:rsidR="004C7E64">
        <w:rPr>
          <w:sz w:val="28"/>
          <w:szCs w:val="28"/>
        </w:rPr>
        <w:t>а</w:t>
      </w:r>
      <w:r w:rsidR="004C7E64" w:rsidRPr="00646093">
        <w:rPr>
          <w:sz w:val="28"/>
          <w:szCs w:val="28"/>
        </w:rPr>
        <w:t xml:space="preserve"> Российской Федерации </w:t>
      </w:r>
      <w:r w:rsidR="004C7E64" w:rsidRPr="00646093">
        <w:rPr>
          <w:spacing w:val="2"/>
          <w:sz w:val="28"/>
          <w:szCs w:val="28"/>
          <w:shd w:val="clear" w:color="auto" w:fill="FFFFFF"/>
        </w:rPr>
        <w:t>по делам гражданской обороны,</w:t>
      </w:r>
      <w:r w:rsidR="004C7E64" w:rsidRPr="00646093">
        <w:rPr>
          <w:spacing w:val="2"/>
          <w:sz w:val="28"/>
          <w:szCs w:val="28"/>
        </w:rPr>
        <w:t xml:space="preserve"> </w:t>
      </w:r>
      <w:r w:rsidR="004C7E64" w:rsidRPr="00646093">
        <w:rPr>
          <w:spacing w:val="2"/>
          <w:sz w:val="28"/>
          <w:szCs w:val="28"/>
          <w:shd w:val="clear" w:color="auto" w:fill="FFFFFF"/>
        </w:rPr>
        <w:t>чрезвычайным ситуациям и ликвидации</w:t>
      </w:r>
      <w:r w:rsidR="004C7E64" w:rsidRPr="00646093">
        <w:rPr>
          <w:spacing w:val="2"/>
          <w:sz w:val="28"/>
          <w:szCs w:val="28"/>
        </w:rPr>
        <w:t xml:space="preserve"> </w:t>
      </w:r>
      <w:r w:rsidR="004C7E64" w:rsidRPr="00646093">
        <w:rPr>
          <w:spacing w:val="2"/>
          <w:sz w:val="28"/>
          <w:szCs w:val="28"/>
          <w:shd w:val="clear" w:color="auto" w:fill="FFFFFF"/>
        </w:rPr>
        <w:t>последствий стихийных бедствий</w:t>
      </w:r>
      <w:r w:rsidR="004C7E64">
        <w:rPr>
          <w:sz w:val="28"/>
          <w:szCs w:val="28"/>
        </w:rPr>
        <w:t xml:space="preserve"> 19 марта </w:t>
      </w:r>
      <w:r w:rsidR="004C7E64" w:rsidRPr="00646093">
        <w:rPr>
          <w:sz w:val="28"/>
          <w:szCs w:val="28"/>
        </w:rPr>
        <w:t>202</w:t>
      </w:r>
      <w:r w:rsidR="004C7E64">
        <w:rPr>
          <w:sz w:val="28"/>
          <w:szCs w:val="28"/>
        </w:rPr>
        <w:t>1</w:t>
      </w:r>
      <w:r w:rsidR="004C7E64" w:rsidRPr="00646093">
        <w:rPr>
          <w:sz w:val="28"/>
          <w:szCs w:val="28"/>
        </w:rPr>
        <w:t xml:space="preserve"> </w:t>
      </w:r>
      <w:r w:rsidR="004C7E64">
        <w:rPr>
          <w:sz w:val="28"/>
          <w:szCs w:val="28"/>
        </w:rPr>
        <w:t xml:space="preserve">года </w:t>
      </w:r>
      <w:r w:rsidR="004C7E64" w:rsidRPr="00646093">
        <w:rPr>
          <w:sz w:val="28"/>
          <w:szCs w:val="28"/>
        </w:rPr>
        <w:t>№2-4-71-</w:t>
      </w:r>
      <w:r w:rsidR="004C7E64">
        <w:rPr>
          <w:sz w:val="28"/>
          <w:szCs w:val="28"/>
        </w:rPr>
        <w:t>5</w:t>
      </w:r>
      <w:r w:rsidR="004C7E64" w:rsidRPr="00646093">
        <w:rPr>
          <w:sz w:val="28"/>
          <w:szCs w:val="28"/>
        </w:rPr>
        <w:t>-11</w:t>
      </w:r>
      <w:r w:rsidR="004C7E64">
        <w:rPr>
          <w:sz w:val="28"/>
          <w:szCs w:val="28"/>
        </w:rPr>
        <w:t>,</w:t>
      </w:r>
      <w:r w:rsidR="00612BC3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>и определяет основные принципы создания, хранения, использования и восполнения резерва материальных ресурсов муниципального</w:t>
      </w:r>
      <w:r w:rsidRPr="00683FC1">
        <w:rPr>
          <w:spacing w:val="-4"/>
          <w:sz w:val="28"/>
          <w:szCs w:val="28"/>
        </w:rPr>
        <w:t xml:space="preserve"> </w:t>
      </w:r>
      <w:r w:rsidRPr="00683FC1">
        <w:rPr>
          <w:sz w:val="28"/>
          <w:szCs w:val="28"/>
        </w:rPr>
        <w:t>образования город-курорт Геленджик</w:t>
      </w:r>
      <w:r w:rsidRPr="00683FC1">
        <w:rPr>
          <w:spacing w:val="-4"/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для ликвидации чрезвычайных ситуаций </w:t>
      </w:r>
      <w:r w:rsidR="00AF5852" w:rsidRPr="00683FC1">
        <w:rPr>
          <w:spacing w:val="-4"/>
          <w:sz w:val="28"/>
          <w:szCs w:val="28"/>
        </w:rPr>
        <w:t>природного и техногенного характера</w:t>
      </w:r>
      <w:r w:rsidR="00AF5852" w:rsidRPr="00683FC1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(далее </w:t>
      </w:r>
      <w:r w:rsidRPr="00683FC1">
        <w:rPr>
          <w:spacing w:val="2"/>
          <w:sz w:val="28"/>
          <w:szCs w:val="28"/>
        </w:rPr>
        <w:t>–</w:t>
      </w:r>
      <w:r w:rsidRPr="00683FC1">
        <w:rPr>
          <w:sz w:val="28"/>
          <w:szCs w:val="28"/>
        </w:rPr>
        <w:t xml:space="preserve"> </w:t>
      </w:r>
      <w:r w:rsidR="00A662B2">
        <w:rPr>
          <w:sz w:val="28"/>
          <w:szCs w:val="28"/>
        </w:rPr>
        <w:t>Р</w:t>
      </w:r>
      <w:r w:rsidRPr="00683FC1">
        <w:rPr>
          <w:sz w:val="28"/>
          <w:szCs w:val="28"/>
        </w:rPr>
        <w:t>езерв).</w:t>
      </w:r>
    </w:p>
    <w:p w:rsidR="00666B7C" w:rsidRPr="00683FC1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 xml:space="preserve">1.2. Резерв создается заблаговременно в целях экстренного привлечения необходимых средств для ликвидации чрезвычайных ситуаций </w:t>
      </w:r>
      <w:r w:rsidRPr="00683FC1">
        <w:rPr>
          <w:spacing w:val="-4"/>
          <w:sz w:val="28"/>
          <w:szCs w:val="28"/>
        </w:rPr>
        <w:t>природного и техногенного характера</w:t>
      </w:r>
      <w:r w:rsidRPr="00683FC1">
        <w:rPr>
          <w:sz w:val="28"/>
          <w:szCs w:val="28"/>
        </w:rPr>
        <w:t xml:space="preserve"> (далее </w:t>
      </w:r>
      <w:r w:rsidRPr="00683FC1">
        <w:rPr>
          <w:spacing w:val="2"/>
          <w:sz w:val="28"/>
          <w:szCs w:val="28"/>
        </w:rPr>
        <w:t>–</w:t>
      </w:r>
      <w:r w:rsidRPr="00683FC1">
        <w:rPr>
          <w:sz w:val="28"/>
          <w:szCs w:val="28"/>
        </w:rPr>
        <w:t xml:space="preserve"> ЧС)</w:t>
      </w:r>
      <w:r>
        <w:rPr>
          <w:sz w:val="28"/>
          <w:szCs w:val="28"/>
        </w:rPr>
        <w:t xml:space="preserve"> на территории </w:t>
      </w:r>
      <w:r w:rsidRPr="00683FC1">
        <w:rPr>
          <w:sz w:val="28"/>
          <w:szCs w:val="28"/>
        </w:rPr>
        <w:t>муниципального</w:t>
      </w:r>
      <w:r w:rsidRPr="00683FC1">
        <w:rPr>
          <w:spacing w:val="-4"/>
          <w:sz w:val="28"/>
          <w:szCs w:val="28"/>
        </w:rPr>
        <w:t xml:space="preserve"> </w:t>
      </w:r>
      <w:r w:rsidRPr="00683FC1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>, в том числе для</w:t>
      </w:r>
      <w:r w:rsidRPr="00683FC1">
        <w:rPr>
          <w:sz w:val="28"/>
          <w:szCs w:val="28"/>
        </w:rPr>
        <w:t xml:space="preserve"> </w:t>
      </w:r>
      <w:r w:rsidR="00A662B2">
        <w:rPr>
          <w:sz w:val="28"/>
          <w:szCs w:val="28"/>
        </w:rPr>
        <w:t xml:space="preserve">организации </w:t>
      </w:r>
      <w:r w:rsidRPr="00683FC1">
        <w:rPr>
          <w:sz w:val="28"/>
          <w:szCs w:val="28"/>
        </w:rPr>
        <w:t>первоочередного жизнеобеспечения населен</w:t>
      </w:r>
      <w:r>
        <w:rPr>
          <w:sz w:val="28"/>
          <w:szCs w:val="28"/>
        </w:rPr>
        <w:t>ия при</w:t>
      </w:r>
      <w:r w:rsidRPr="00683FC1">
        <w:rPr>
          <w:sz w:val="28"/>
          <w:szCs w:val="28"/>
        </w:rPr>
        <w:t xml:space="preserve"> ЧС, развертывания и содержания пунктов временного размещения </w:t>
      </w:r>
      <w:r w:rsidR="00A662B2">
        <w:rPr>
          <w:sz w:val="28"/>
          <w:szCs w:val="28"/>
        </w:rPr>
        <w:t>и питания</w:t>
      </w:r>
      <w:r w:rsidR="00A662B2" w:rsidRPr="00683FC1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пострадавшего населения, </w:t>
      </w:r>
      <w:r w:rsidRPr="00D054A4">
        <w:rPr>
          <w:sz w:val="28"/>
          <w:szCs w:val="28"/>
        </w:rPr>
        <w:t>о</w:t>
      </w:r>
      <w:r w:rsidR="00A662B2">
        <w:rPr>
          <w:sz w:val="28"/>
          <w:szCs w:val="28"/>
        </w:rPr>
        <w:t xml:space="preserve">казания </w:t>
      </w:r>
      <w:r w:rsidR="00E24882">
        <w:rPr>
          <w:sz w:val="28"/>
          <w:szCs w:val="28"/>
        </w:rPr>
        <w:t>е</w:t>
      </w:r>
      <w:r w:rsidR="00A662B2">
        <w:rPr>
          <w:sz w:val="28"/>
          <w:szCs w:val="28"/>
        </w:rPr>
        <w:t>м</w:t>
      </w:r>
      <w:r w:rsidR="00E24882">
        <w:rPr>
          <w:sz w:val="28"/>
          <w:szCs w:val="28"/>
        </w:rPr>
        <w:t>у</w:t>
      </w:r>
      <w:r w:rsidR="00A662B2">
        <w:rPr>
          <w:sz w:val="28"/>
          <w:szCs w:val="28"/>
        </w:rPr>
        <w:t xml:space="preserve"> помощи</w:t>
      </w:r>
      <w:r>
        <w:rPr>
          <w:sz w:val="28"/>
          <w:szCs w:val="28"/>
        </w:rPr>
        <w:t>, обеспечения</w:t>
      </w:r>
      <w:r w:rsidRPr="00683FC1">
        <w:rPr>
          <w:sz w:val="28"/>
          <w:szCs w:val="28"/>
        </w:rPr>
        <w:t xml:space="preserve"> аварийно-спасательных и </w:t>
      </w:r>
      <w:r w:rsidR="00A662B2" w:rsidRPr="00683FC1">
        <w:rPr>
          <w:sz w:val="28"/>
          <w:szCs w:val="28"/>
        </w:rPr>
        <w:t>аварийно-</w:t>
      </w:r>
      <w:r w:rsidR="00A662B2">
        <w:rPr>
          <w:sz w:val="28"/>
          <w:szCs w:val="28"/>
        </w:rPr>
        <w:t>вос</w:t>
      </w:r>
      <w:r w:rsidR="00A662B2" w:rsidRPr="00683FC1">
        <w:rPr>
          <w:sz w:val="28"/>
          <w:szCs w:val="28"/>
        </w:rPr>
        <w:t>с</w:t>
      </w:r>
      <w:r w:rsidR="00A662B2">
        <w:rPr>
          <w:sz w:val="28"/>
          <w:szCs w:val="28"/>
        </w:rPr>
        <w:t>т</w:t>
      </w:r>
      <w:r w:rsidR="00A662B2" w:rsidRPr="00683FC1">
        <w:rPr>
          <w:sz w:val="28"/>
          <w:szCs w:val="28"/>
        </w:rPr>
        <w:t>а</w:t>
      </w:r>
      <w:r w:rsidR="00A662B2">
        <w:rPr>
          <w:sz w:val="28"/>
          <w:szCs w:val="28"/>
        </w:rPr>
        <w:t>нови</w:t>
      </w:r>
      <w:r w:rsidR="00A662B2" w:rsidRPr="00683FC1">
        <w:rPr>
          <w:sz w:val="28"/>
          <w:szCs w:val="28"/>
        </w:rPr>
        <w:t xml:space="preserve">тельных </w:t>
      </w:r>
      <w:r>
        <w:rPr>
          <w:sz w:val="28"/>
          <w:szCs w:val="28"/>
        </w:rPr>
        <w:t>работ</w:t>
      </w:r>
      <w:r w:rsidR="00A662B2">
        <w:rPr>
          <w:sz w:val="28"/>
          <w:szCs w:val="28"/>
        </w:rPr>
        <w:t xml:space="preserve"> в случае возникновения ЧС</w:t>
      </w:r>
      <w:r>
        <w:rPr>
          <w:sz w:val="28"/>
          <w:szCs w:val="28"/>
        </w:rPr>
        <w:t>.</w:t>
      </w:r>
    </w:p>
    <w:p w:rsidR="00666B7C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 xml:space="preserve">1.3. Резерв включает </w:t>
      </w:r>
      <w:r w:rsidR="009D2FE1">
        <w:rPr>
          <w:sz w:val="28"/>
          <w:szCs w:val="28"/>
        </w:rPr>
        <w:t xml:space="preserve">в себя </w:t>
      </w:r>
      <w:r w:rsidRPr="00683FC1">
        <w:rPr>
          <w:sz w:val="28"/>
          <w:szCs w:val="28"/>
        </w:rPr>
        <w:t>продовольствие, вещевое имущество</w:t>
      </w:r>
      <w:r w:rsidR="009D2FE1">
        <w:rPr>
          <w:sz w:val="28"/>
          <w:szCs w:val="28"/>
        </w:rPr>
        <w:t xml:space="preserve"> и ресурсы жизнеобеспечения</w:t>
      </w:r>
      <w:r w:rsidRPr="00683FC1">
        <w:rPr>
          <w:sz w:val="28"/>
          <w:szCs w:val="28"/>
        </w:rPr>
        <w:t xml:space="preserve">, </w:t>
      </w:r>
      <w:r w:rsidR="009D2FE1">
        <w:rPr>
          <w:sz w:val="28"/>
          <w:szCs w:val="28"/>
        </w:rPr>
        <w:t xml:space="preserve">медикаменты и </w:t>
      </w:r>
      <w:r w:rsidR="009D2FE1" w:rsidRPr="00683FC1">
        <w:rPr>
          <w:sz w:val="28"/>
          <w:szCs w:val="28"/>
        </w:rPr>
        <w:t>медицинск</w:t>
      </w:r>
      <w:r w:rsidR="00022C3D">
        <w:rPr>
          <w:sz w:val="28"/>
          <w:szCs w:val="28"/>
        </w:rPr>
        <w:t>ое</w:t>
      </w:r>
      <w:r w:rsidR="009D2FE1" w:rsidRPr="00683FC1">
        <w:rPr>
          <w:sz w:val="28"/>
          <w:szCs w:val="28"/>
        </w:rPr>
        <w:t xml:space="preserve"> и</w:t>
      </w:r>
      <w:r w:rsidR="00022C3D">
        <w:rPr>
          <w:sz w:val="28"/>
          <w:szCs w:val="28"/>
        </w:rPr>
        <w:t xml:space="preserve">мущество, строительные материалы, </w:t>
      </w:r>
      <w:r w:rsidR="00022C3D" w:rsidRPr="00683FC1">
        <w:rPr>
          <w:sz w:val="28"/>
          <w:szCs w:val="28"/>
        </w:rPr>
        <w:t>материальные ресурсы</w:t>
      </w:r>
      <w:r w:rsidR="00022C3D">
        <w:rPr>
          <w:sz w:val="28"/>
          <w:szCs w:val="28"/>
        </w:rPr>
        <w:t xml:space="preserve"> </w:t>
      </w:r>
      <w:r w:rsidR="00022C3D" w:rsidRPr="00683FC1">
        <w:rPr>
          <w:sz w:val="28"/>
          <w:szCs w:val="28"/>
        </w:rPr>
        <w:t>для ликвидации</w:t>
      </w:r>
      <w:r w:rsidR="00022C3D">
        <w:rPr>
          <w:sz w:val="28"/>
          <w:szCs w:val="28"/>
        </w:rPr>
        <w:t xml:space="preserve"> ЧС, средства индивидуальной защиты, материально-технические средства для оснащения</w:t>
      </w:r>
      <w:r w:rsidR="00A662B2" w:rsidRPr="00A662B2">
        <w:rPr>
          <w:sz w:val="28"/>
          <w:szCs w:val="28"/>
        </w:rPr>
        <w:t xml:space="preserve"> </w:t>
      </w:r>
      <w:r w:rsidR="00A662B2" w:rsidRPr="00683FC1">
        <w:rPr>
          <w:sz w:val="28"/>
          <w:szCs w:val="28"/>
        </w:rPr>
        <w:t>аварийно-спасательных формирований (в том числе нештатных) и аварийно-спасательных служб при проведении</w:t>
      </w:r>
      <w:r w:rsidR="00022C3D" w:rsidRPr="00022C3D">
        <w:rPr>
          <w:sz w:val="28"/>
          <w:szCs w:val="28"/>
        </w:rPr>
        <w:t xml:space="preserve"> </w:t>
      </w:r>
      <w:r w:rsidR="00022C3D" w:rsidRPr="00683FC1">
        <w:rPr>
          <w:sz w:val="28"/>
          <w:szCs w:val="28"/>
        </w:rPr>
        <w:t>аварийно-спасательных</w:t>
      </w:r>
      <w:r w:rsidR="00022C3D">
        <w:rPr>
          <w:sz w:val="28"/>
          <w:szCs w:val="28"/>
        </w:rPr>
        <w:t xml:space="preserve"> и других неотложных работ.</w:t>
      </w:r>
    </w:p>
    <w:p w:rsidR="00666B7C" w:rsidRPr="00D054A4" w:rsidRDefault="00666B7C" w:rsidP="00666B7C">
      <w:pPr>
        <w:pStyle w:val="sourcetag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  <w:r w:rsidRPr="00D054A4">
        <w:rPr>
          <w:sz w:val="28"/>
          <w:szCs w:val="28"/>
        </w:rPr>
        <w:lastRenderedPageBreak/>
        <w:t>1.4.</w:t>
      </w:r>
      <w:r w:rsidR="00D054A4" w:rsidRPr="00D054A4">
        <w:rPr>
          <w:sz w:val="28"/>
          <w:szCs w:val="28"/>
        </w:rPr>
        <w:t xml:space="preserve"> </w:t>
      </w:r>
      <w:r w:rsidRPr="00D054A4">
        <w:rPr>
          <w:sz w:val="28"/>
          <w:szCs w:val="28"/>
        </w:rPr>
        <w:t>Резерв создается из расчета первоочередного жизнеобеспечения пострадавшего населения на 3 суток не менее чем на 100 человек.</w:t>
      </w:r>
    </w:p>
    <w:p w:rsidR="00666B7C" w:rsidRPr="00683FC1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>1.</w:t>
      </w:r>
      <w:r w:rsidRPr="00D054A4">
        <w:rPr>
          <w:sz w:val="28"/>
          <w:szCs w:val="28"/>
        </w:rPr>
        <w:t>5</w:t>
      </w:r>
      <w:r w:rsidRPr="00683FC1">
        <w:rPr>
          <w:sz w:val="28"/>
          <w:szCs w:val="28"/>
        </w:rPr>
        <w:t>. Номенклатура и объемы материальных ресурсов Резерва устанавливаются исходя из прогнозируемых видов и масштабов ЧС,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:rsidR="00666B7C" w:rsidRPr="00683FC1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>1.</w:t>
      </w:r>
      <w:r w:rsidRPr="00D054A4">
        <w:rPr>
          <w:sz w:val="28"/>
          <w:szCs w:val="28"/>
        </w:rPr>
        <w:t>6.</w:t>
      </w:r>
      <w:r w:rsidRPr="00683FC1">
        <w:rPr>
          <w:sz w:val="28"/>
          <w:szCs w:val="28"/>
        </w:rPr>
        <w:t xml:space="preserve"> Создание, хранение и восполнение Резерва осуществляется за счет средств бюджета муниципального образования город-курорт Геленджик.</w:t>
      </w:r>
    </w:p>
    <w:p w:rsidR="00666B7C" w:rsidRPr="00683FC1" w:rsidRDefault="00666B7C" w:rsidP="008B6201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</w:r>
    </w:p>
    <w:p w:rsidR="00666B7C" w:rsidRPr="00683FC1" w:rsidRDefault="00666B7C" w:rsidP="00666B7C">
      <w:pPr>
        <w:numPr>
          <w:ilvl w:val="0"/>
          <w:numId w:val="1"/>
        </w:numPr>
        <w:ind w:right="-58"/>
        <w:jc w:val="center"/>
        <w:rPr>
          <w:sz w:val="28"/>
          <w:szCs w:val="28"/>
        </w:rPr>
      </w:pPr>
      <w:r w:rsidRPr="00683FC1">
        <w:rPr>
          <w:sz w:val="28"/>
          <w:szCs w:val="28"/>
        </w:rPr>
        <w:t xml:space="preserve">Порядок создания, хранения, использования и восполнения </w:t>
      </w:r>
      <w:r w:rsidR="00022C3D">
        <w:rPr>
          <w:sz w:val="28"/>
          <w:szCs w:val="28"/>
        </w:rPr>
        <w:t>Р</w:t>
      </w:r>
      <w:r w:rsidRPr="00683FC1">
        <w:rPr>
          <w:sz w:val="28"/>
          <w:szCs w:val="28"/>
        </w:rPr>
        <w:t>езерва</w:t>
      </w:r>
    </w:p>
    <w:p w:rsidR="00666B7C" w:rsidRPr="00683FC1" w:rsidRDefault="00666B7C" w:rsidP="00666B7C">
      <w:pPr>
        <w:ind w:right="-58" w:firstLine="709"/>
        <w:jc w:val="both"/>
        <w:rPr>
          <w:sz w:val="28"/>
          <w:szCs w:val="28"/>
          <w:highlight w:val="yellow"/>
        </w:rPr>
      </w:pPr>
    </w:p>
    <w:p w:rsidR="00666B7C" w:rsidRPr="00D923C7" w:rsidRDefault="00666B7C" w:rsidP="00666B7C">
      <w:pPr>
        <w:ind w:right="-58"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683FC1">
        <w:rPr>
          <w:sz w:val="28"/>
          <w:szCs w:val="28"/>
        </w:rPr>
        <w:t>2.1. Функции по созданию</w:t>
      </w:r>
      <w:r w:rsidRPr="00D054A4">
        <w:rPr>
          <w:sz w:val="28"/>
          <w:szCs w:val="28"/>
        </w:rPr>
        <w:t>,</w:t>
      </w:r>
      <w:r w:rsidRPr="00683FC1">
        <w:rPr>
          <w:sz w:val="28"/>
          <w:szCs w:val="28"/>
        </w:rPr>
        <w:t xml:space="preserve"> хранению и восполнению Резерва возлагаются </w:t>
      </w:r>
      <w:r w:rsidRPr="00D923C7">
        <w:rPr>
          <w:sz w:val="28"/>
          <w:szCs w:val="28"/>
        </w:rPr>
        <w:t xml:space="preserve">на </w:t>
      </w:r>
      <w:r w:rsidR="004C7E64">
        <w:rPr>
          <w:sz w:val="28"/>
          <w:szCs w:val="28"/>
        </w:rPr>
        <w:t xml:space="preserve">следующие </w:t>
      </w:r>
      <w:r w:rsidR="00D923C7" w:rsidRPr="00D923C7">
        <w:rPr>
          <w:sz w:val="28"/>
          <w:szCs w:val="28"/>
        </w:rPr>
        <w:t xml:space="preserve">отраслевые </w:t>
      </w:r>
      <w:r w:rsidR="004C7E64">
        <w:rPr>
          <w:sz w:val="28"/>
          <w:szCs w:val="28"/>
        </w:rPr>
        <w:t>(</w:t>
      </w:r>
      <w:r w:rsidR="00D923C7" w:rsidRPr="00D923C7">
        <w:rPr>
          <w:sz w:val="28"/>
          <w:szCs w:val="28"/>
        </w:rPr>
        <w:t>функциональные</w:t>
      </w:r>
      <w:r w:rsidR="004C7E64">
        <w:rPr>
          <w:sz w:val="28"/>
          <w:szCs w:val="28"/>
        </w:rPr>
        <w:t>)</w:t>
      </w:r>
      <w:r w:rsidR="00D923C7" w:rsidRPr="00D923C7">
        <w:rPr>
          <w:sz w:val="28"/>
          <w:szCs w:val="28"/>
        </w:rPr>
        <w:t xml:space="preserve"> органы </w:t>
      </w:r>
      <w:r w:rsidRPr="00D923C7">
        <w:rPr>
          <w:rFonts w:eastAsia="DejaVu Sans"/>
          <w:kern w:val="1"/>
          <w:sz w:val="28"/>
          <w:szCs w:val="28"/>
          <w:lang w:eastAsia="en-US"/>
        </w:rPr>
        <w:t>администрации муниципального образования город-курорт Геленджик:</w:t>
      </w:r>
    </w:p>
    <w:p w:rsidR="00D923C7" w:rsidRDefault="008B6201" w:rsidP="00D923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923C7" w:rsidRPr="006609CF">
        <w:rPr>
          <w:sz w:val="28"/>
          <w:szCs w:val="28"/>
        </w:rPr>
        <w:t>родовольствия</w:t>
      </w:r>
      <w:r>
        <w:rPr>
          <w:sz w:val="28"/>
          <w:szCs w:val="28"/>
        </w:rPr>
        <w:t xml:space="preserve"> и детского питания </w:t>
      </w:r>
      <w:r w:rsidR="00D923C7" w:rsidRPr="006609CF">
        <w:rPr>
          <w:sz w:val="28"/>
          <w:szCs w:val="28"/>
        </w:rPr>
        <w:t>– на администраци</w:t>
      </w:r>
      <w:r>
        <w:rPr>
          <w:sz w:val="28"/>
          <w:szCs w:val="28"/>
        </w:rPr>
        <w:t>ю</w:t>
      </w:r>
      <w:r w:rsidR="00D923C7" w:rsidRPr="006609CF">
        <w:rPr>
          <w:sz w:val="28"/>
          <w:szCs w:val="28"/>
        </w:rPr>
        <w:t xml:space="preserve"> муниципального образования </w:t>
      </w:r>
      <w:r w:rsidR="00D923C7" w:rsidRPr="00581E50">
        <w:rPr>
          <w:sz w:val="28"/>
          <w:szCs w:val="28"/>
        </w:rPr>
        <w:t>город-курорт Геленджик</w:t>
      </w:r>
      <w:r w:rsidR="00D923C7" w:rsidRPr="006609CF">
        <w:rPr>
          <w:sz w:val="28"/>
          <w:szCs w:val="28"/>
        </w:rPr>
        <w:t>;</w:t>
      </w:r>
    </w:p>
    <w:p w:rsidR="00D923C7" w:rsidRDefault="00D923C7" w:rsidP="00D923C7">
      <w:pPr>
        <w:ind w:firstLine="709"/>
        <w:jc w:val="both"/>
        <w:rPr>
          <w:sz w:val="28"/>
          <w:szCs w:val="28"/>
        </w:rPr>
      </w:pPr>
      <w:r w:rsidRPr="001F64EE">
        <w:rPr>
          <w:sz w:val="28"/>
          <w:szCs w:val="28"/>
        </w:rPr>
        <w:t>материальных ресурсов для ликвидации чрезвычайных ситуаций на объектах жилищно-коммунального хозяйства – на управление жилищно-коммунального хозяйства администрации муниципального образования город-курорт Геленджик;</w:t>
      </w:r>
    </w:p>
    <w:p w:rsidR="00D923C7" w:rsidRDefault="00D923C7" w:rsidP="00D923C7">
      <w:pPr>
        <w:ind w:firstLine="709"/>
        <w:jc w:val="both"/>
        <w:rPr>
          <w:sz w:val="28"/>
          <w:szCs w:val="28"/>
        </w:rPr>
      </w:pPr>
      <w:r w:rsidRPr="001F64EE">
        <w:rPr>
          <w:sz w:val="28"/>
          <w:szCs w:val="28"/>
        </w:rPr>
        <w:t xml:space="preserve">строительных материалов – на управление строительства </w:t>
      </w:r>
      <w:r w:rsidRPr="006609CF">
        <w:rPr>
          <w:sz w:val="28"/>
          <w:szCs w:val="28"/>
        </w:rPr>
        <w:t xml:space="preserve">администрации муниципального образования </w:t>
      </w:r>
      <w:r w:rsidRPr="00581E50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>;</w:t>
      </w:r>
    </w:p>
    <w:p w:rsidR="00666B7C" w:rsidRPr="000124FB" w:rsidRDefault="00D923C7" w:rsidP="00D923C7">
      <w:pPr>
        <w:ind w:right="-58" w:firstLine="709"/>
        <w:jc w:val="both"/>
        <w:rPr>
          <w:rFonts w:eastAsia="DejaVu Sans"/>
          <w:color w:val="FF0000"/>
          <w:kern w:val="1"/>
          <w:sz w:val="28"/>
          <w:szCs w:val="28"/>
          <w:lang w:eastAsia="en-US"/>
        </w:rPr>
      </w:pPr>
      <w:r w:rsidRPr="00FE44F9">
        <w:rPr>
          <w:sz w:val="28"/>
          <w:szCs w:val="28"/>
        </w:rPr>
        <w:t xml:space="preserve">вещевого имущества и ресурсов жизнеобеспечения, материально-технических средств для оснащения аварийно-спасательных формирований и служб, медицинских изделий и дезинфицирующих средств, средств радиационной и химической защиты </w:t>
      </w:r>
      <w:r w:rsidRPr="001F64E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F64EE">
        <w:rPr>
          <w:sz w:val="28"/>
          <w:szCs w:val="28"/>
        </w:rPr>
        <w:t>на управление</w:t>
      </w:r>
      <w:r>
        <w:rPr>
          <w:sz w:val="28"/>
          <w:szCs w:val="28"/>
        </w:rPr>
        <w:t xml:space="preserve"> </w:t>
      </w:r>
      <w:r w:rsidRPr="00646093">
        <w:rPr>
          <w:rFonts w:eastAsia="DejaVu Sans"/>
          <w:kern w:val="1"/>
          <w:sz w:val="28"/>
          <w:szCs w:val="28"/>
          <w:lang w:eastAsia="en-US"/>
        </w:rPr>
        <w:t>гражданской обороны и чрезвычайных ситуаций администрации муниципального образования город-курорт Геленджик</w:t>
      </w:r>
      <w:r w:rsidR="00D2571B"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="002E56CE" w:rsidRPr="00BC04DC">
        <w:rPr>
          <w:rFonts w:eastAsia="DejaVu Sans"/>
          <w:kern w:val="1"/>
          <w:sz w:val="28"/>
          <w:szCs w:val="28"/>
          <w:lang w:eastAsia="en-US"/>
        </w:rPr>
        <w:t xml:space="preserve">(далее </w:t>
      </w:r>
      <w:r w:rsidR="002E56CE">
        <w:rPr>
          <w:rFonts w:eastAsia="DejaVu Sans"/>
          <w:kern w:val="1"/>
          <w:sz w:val="28"/>
          <w:szCs w:val="28"/>
          <w:lang w:eastAsia="en-US"/>
        </w:rPr>
        <w:t xml:space="preserve">также </w:t>
      </w:r>
      <w:r w:rsidR="002E56CE" w:rsidRPr="001F64EE">
        <w:rPr>
          <w:sz w:val="28"/>
          <w:szCs w:val="28"/>
        </w:rPr>
        <w:t>–</w:t>
      </w:r>
      <w:r w:rsidR="002E56CE">
        <w:rPr>
          <w:sz w:val="28"/>
          <w:szCs w:val="28"/>
        </w:rPr>
        <w:t xml:space="preserve"> </w:t>
      </w:r>
      <w:r w:rsidR="002E56CE" w:rsidRPr="00BC04DC">
        <w:rPr>
          <w:rFonts w:eastAsia="DejaVu Sans"/>
          <w:kern w:val="1"/>
          <w:sz w:val="28"/>
          <w:szCs w:val="28"/>
          <w:lang w:eastAsia="en-US"/>
        </w:rPr>
        <w:t>управление ГО и ЧС)</w:t>
      </w:r>
      <w:r>
        <w:rPr>
          <w:sz w:val="28"/>
          <w:szCs w:val="28"/>
        </w:rPr>
        <w:t>.</w:t>
      </w:r>
    </w:p>
    <w:p w:rsidR="00666B7C" w:rsidRPr="00683FC1" w:rsidRDefault="00666B7C" w:rsidP="00666B7C">
      <w:pPr>
        <w:ind w:right="-58"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>
        <w:rPr>
          <w:rFonts w:eastAsia="DejaVu Sans"/>
          <w:kern w:val="1"/>
          <w:sz w:val="28"/>
          <w:szCs w:val="28"/>
          <w:lang w:eastAsia="en-US"/>
        </w:rPr>
        <w:t xml:space="preserve">2.2. </w:t>
      </w:r>
      <w:r w:rsidRPr="00D923C7">
        <w:rPr>
          <w:rFonts w:eastAsia="DejaVu Sans"/>
          <w:kern w:val="1"/>
          <w:sz w:val="28"/>
          <w:szCs w:val="28"/>
          <w:lang w:eastAsia="en-US"/>
        </w:rPr>
        <w:t xml:space="preserve">Методическое 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руководство по созданию, хранению, использованию и восполнению </w:t>
      </w:r>
      <w:r w:rsidRPr="00683FC1">
        <w:rPr>
          <w:sz w:val="28"/>
          <w:szCs w:val="28"/>
        </w:rPr>
        <w:t xml:space="preserve">Резерва 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возлагается на управление </w:t>
      </w:r>
      <w:r w:rsidR="0087615F">
        <w:rPr>
          <w:rFonts w:eastAsia="DejaVu Sans"/>
          <w:kern w:val="1"/>
          <w:sz w:val="28"/>
          <w:szCs w:val="28"/>
          <w:lang w:eastAsia="en-US"/>
        </w:rPr>
        <w:t>ГО и ЧС</w:t>
      </w:r>
      <w:r w:rsidRPr="00BC04DC">
        <w:rPr>
          <w:rFonts w:eastAsia="DejaVu Sans"/>
          <w:kern w:val="1"/>
          <w:sz w:val="28"/>
          <w:szCs w:val="28"/>
          <w:lang w:eastAsia="en-US"/>
        </w:rPr>
        <w:t>.</w:t>
      </w:r>
    </w:p>
    <w:p w:rsidR="00666B7C" w:rsidRPr="00683FC1" w:rsidRDefault="00666B7C" w:rsidP="00666B7C">
      <w:pPr>
        <w:ind w:firstLine="709"/>
        <w:jc w:val="both"/>
        <w:rPr>
          <w:sz w:val="28"/>
          <w:szCs w:val="28"/>
        </w:rPr>
      </w:pPr>
      <w:r>
        <w:rPr>
          <w:rFonts w:eastAsia="DejaVu Sans"/>
          <w:kern w:val="1"/>
          <w:sz w:val="28"/>
          <w:szCs w:val="28"/>
          <w:lang w:eastAsia="en-US"/>
        </w:rPr>
        <w:t>2.3.</w:t>
      </w:r>
      <w:r w:rsidR="00BC04DC"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Pr="00D923C7">
        <w:rPr>
          <w:rFonts w:eastAsia="DejaVu Sans"/>
          <w:kern w:val="1"/>
          <w:sz w:val="28"/>
          <w:szCs w:val="28"/>
          <w:lang w:eastAsia="en-US"/>
        </w:rPr>
        <w:t xml:space="preserve">Управление ГО и ЧС разрабатывает предложения по номенклатуре и объемам материальных ресурсов в Резерве </w:t>
      </w:r>
      <w:r w:rsidRPr="00D923C7">
        <w:rPr>
          <w:sz w:val="28"/>
          <w:szCs w:val="28"/>
        </w:rPr>
        <w:t xml:space="preserve">исходя из среднемноголетних данных по возникновению возможных и периодических (циклических) ЧС, климатических и географических особенностей </w:t>
      </w:r>
      <w:r w:rsidR="00D923C7" w:rsidRPr="00D923C7">
        <w:rPr>
          <w:sz w:val="28"/>
          <w:szCs w:val="28"/>
        </w:rPr>
        <w:t xml:space="preserve">территории </w:t>
      </w:r>
      <w:r w:rsidR="00D923C7" w:rsidRPr="00683FC1">
        <w:rPr>
          <w:rFonts w:eastAsia="DejaVu Sans"/>
          <w:kern w:val="1"/>
          <w:sz w:val="28"/>
          <w:szCs w:val="28"/>
          <w:lang w:eastAsia="en-US"/>
        </w:rPr>
        <w:t>муниципального образования город-курорт Геленджик</w:t>
      </w:r>
      <w:r w:rsidR="00D923C7">
        <w:rPr>
          <w:rFonts w:eastAsia="DejaVu Sans"/>
          <w:kern w:val="1"/>
          <w:sz w:val="28"/>
          <w:szCs w:val="28"/>
          <w:lang w:eastAsia="en-US"/>
        </w:rPr>
        <w:t>.</w:t>
      </w:r>
    </w:p>
    <w:p w:rsidR="00666B7C" w:rsidRDefault="00D923C7" w:rsidP="00666B7C">
      <w:pPr>
        <w:ind w:firstLine="709"/>
        <w:jc w:val="both"/>
        <w:rPr>
          <w:rFonts w:eastAsia="DejaVu Sans"/>
          <w:color w:val="FF0000"/>
          <w:kern w:val="1"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D923C7">
        <w:rPr>
          <w:sz w:val="28"/>
          <w:szCs w:val="28"/>
        </w:rPr>
        <w:t xml:space="preserve">траслевые </w:t>
      </w:r>
      <w:r w:rsidR="004C7E64">
        <w:rPr>
          <w:sz w:val="28"/>
          <w:szCs w:val="28"/>
        </w:rPr>
        <w:t>(</w:t>
      </w:r>
      <w:r w:rsidRPr="00D923C7">
        <w:rPr>
          <w:sz w:val="28"/>
          <w:szCs w:val="28"/>
        </w:rPr>
        <w:t>функциональные</w:t>
      </w:r>
      <w:r w:rsidR="004C7E64">
        <w:rPr>
          <w:sz w:val="28"/>
          <w:szCs w:val="28"/>
        </w:rPr>
        <w:t>)</w:t>
      </w:r>
      <w:r w:rsidRPr="00D923C7">
        <w:rPr>
          <w:sz w:val="28"/>
          <w:szCs w:val="28"/>
        </w:rPr>
        <w:t xml:space="preserve"> органы </w:t>
      </w:r>
      <w:r w:rsidRPr="00D923C7">
        <w:rPr>
          <w:rFonts w:eastAsia="DejaVu Sans"/>
          <w:kern w:val="1"/>
          <w:sz w:val="28"/>
          <w:szCs w:val="28"/>
          <w:lang w:eastAsia="en-US"/>
        </w:rPr>
        <w:t>администрации муниципального образования город-курорт Геленджик</w:t>
      </w:r>
      <w:r w:rsidR="00666B7C" w:rsidRPr="00D923C7">
        <w:rPr>
          <w:rFonts w:eastAsia="DejaVu Sans"/>
          <w:kern w:val="1"/>
          <w:sz w:val="28"/>
          <w:szCs w:val="28"/>
          <w:lang w:eastAsia="en-US"/>
        </w:rPr>
        <w:t>, участвующие в создании Резерва:</w:t>
      </w:r>
    </w:p>
    <w:p w:rsidR="00666B7C" w:rsidRDefault="00666B7C" w:rsidP="00666B7C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>
        <w:rPr>
          <w:rFonts w:eastAsia="DejaVu Sans"/>
          <w:kern w:val="1"/>
          <w:sz w:val="28"/>
          <w:szCs w:val="28"/>
          <w:lang w:eastAsia="en-US"/>
        </w:rPr>
        <w:t xml:space="preserve">формируют </w:t>
      </w:r>
      <w:r w:rsidRPr="00683FC1">
        <w:rPr>
          <w:rFonts w:eastAsia="DejaVu Sans"/>
          <w:kern w:val="1"/>
          <w:sz w:val="28"/>
          <w:szCs w:val="28"/>
          <w:lang w:eastAsia="en-US"/>
        </w:rPr>
        <w:t>обоснования бюджетных ассигнований к проекту бюджета муниципального образования город-курорт Геленджик на очередной финансовый год и на плановый период для закупки материальных ресурсов в Резерв и расходов по хранению и содержанию материальных ресурсов в Резерве;</w:t>
      </w:r>
    </w:p>
    <w:p w:rsidR="00666B7C" w:rsidRPr="00683FC1" w:rsidRDefault="00666B7C" w:rsidP="00666B7C">
      <w:pPr>
        <w:ind w:firstLine="709"/>
        <w:jc w:val="both"/>
        <w:rPr>
          <w:spacing w:val="2"/>
          <w:sz w:val="28"/>
          <w:szCs w:val="28"/>
        </w:rPr>
      </w:pPr>
      <w:r>
        <w:rPr>
          <w:rFonts w:eastAsia="DejaVu Sans"/>
          <w:kern w:val="1"/>
          <w:sz w:val="28"/>
          <w:szCs w:val="28"/>
          <w:lang w:eastAsia="en-US"/>
        </w:rPr>
        <w:t>определяют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 места хранения материальных ресурсов в Резерве, отвечающие требованиям по условиям хранения и обеспечивающие возможность доставки в зоны </w:t>
      </w:r>
      <w:r w:rsidRPr="00683FC1">
        <w:rPr>
          <w:spacing w:val="2"/>
          <w:sz w:val="28"/>
          <w:szCs w:val="28"/>
        </w:rPr>
        <w:t>чрезвычайных ситуаций;</w:t>
      </w:r>
    </w:p>
    <w:p w:rsidR="00666B7C" w:rsidRPr="00683FC1" w:rsidRDefault="00666B7C" w:rsidP="00666B7C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683FC1">
        <w:rPr>
          <w:rFonts w:eastAsia="DejaVu Sans"/>
          <w:kern w:val="1"/>
          <w:sz w:val="28"/>
          <w:szCs w:val="28"/>
          <w:lang w:eastAsia="en-US"/>
        </w:rPr>
        <w:lastRenderedPageBreak/>
        <w:t>заключа</w:t>
      </w:r>
      <w:r w:rsidR="00D923C7">
        <w:rPr>
          <w:rFonts w:eastAsia="DejaVu Sans"/>
          <w:kern w:val="1"/>
          <w:sz w:val="28"/>
          <w:szCs w:val="28"/>
          <w:lang w:eastAsia="en-US"/>
        </w:rPr>
        <w:t>ю</w:t>
      </w:r>
      <w:r w:rsidRPr="00683FC1">
        <w:rPr>
          <w:rFonts w:eastAsia="DejaVu Sans"/>
          <w:kern w:val="1"/>
          <w:sz w:val="28"/>
          <w:szCs w:val="28"/>
          <w:lang w:eastAsia="en-US"/>
        </w:rPr>
        <w:t>т в пределах доведенных лимитов бюджетных обязательств договоры (контракты) на поставку материальных ресурсов в Резерв, а также на ответственное хранение и содержание Резерва;</w:t>
      </w:r>
    </w:p>
    <w:p w:rsidR="00666B7C" w:rsidRPr="00683FC1" w:rsidRDefault="00666B7C" w:rsidP="00666B7C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>
        <w:rPr>
          <w:rFonts w:eastAsia="DejaVu Sans"/>
          <w:kern w:val="1"/>
          <w:sz w:val="28"/>
          <w:szCs w:val="28"/>
          <w:lang w:eastAsia="en-US"/>
        </w:rPr>
        <w:t>организуют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 хранение, освежение, замену, обслуживание и выпуск материальных ресурсов, находящихся в Резерве;</w:t>
      </w:r>
    </w:p>
    <w:p w:rsidR="00666B7C" w:rsidRPr="00D923C7" w:rsidRDefault="00666B7C" w:rsidP="00666B7C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D923C7">
        <w:rPr>
          <w:rFonts w:eastAsia="DejaVu Sans"/>
          <w:kern w:val="1"/>
          <w:sz w:val="28"/>
          <w:szCs w:val="28"/>
          <w:lang w:eastAsia="en-US"/>
        </w:rPr>
        <w:t>организуют доставку материальных ресурсов Резерва потребителям в зоны чрезвычайных ситуаций;</w:t>
      </w:r>
    </w:p>
    <w:p w:rsidR="00666B7C" w:rsidRPr="00683FC1" w:rsidRDefault="00666B7C" w:rsidP="00666B7C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>
        <w:rPr>
          <w:rFonts w:eastAsia="DejaVu Sans"/>
          <w:kern w:val="1"/>
          <w:sz w:val="28"/>
          <w:szCs w:val="28"/>
          <w:lang w:eastAsia="en-US"/>
        </w:rPr>
        <w:t>ведут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 учет и отчетность по операциям с материальными ресурсами Резерва;</w:t>
      </w:r>
    </w:p>
    <w:p w:rsidR="00666B7C" w:rsidRDefault="00666B7C" w:rsidP="00666B7C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683FC1">
        <w:rPr>
          <w:rFonts w:eastAsia="DejaVu Sans"/>
          <w:kern w:val="1"/>
          <w:sz w:val="28"/>
          <w:szCs w:val="28"/>
          <w:lang w:eastAsia="en-US"/>
        </w:rPr>
        <w:t>обеспечива</w:t>
      </w:r>
      <w:r w:rsidR="00D923C7">
        <w:rPr>
          <w:rFonts w:eastAsia="DejaVu Sans"/>
          <w:kern w:val="1"/>
          <w:sz w:val="28"/>
          <w:szCs w:val="28"/>
          <w:lang w:eastAsia="en-US"/>
        </w:rPr>
        <w:t>ю</w:t>
      </w:r>
      <w:r w:rsidRPr="00683FC1">
        <w:rPr>
          <w:rFonts w:eastAsia="DejaVu Sans"/>
          <w:kern w:val="1"/>
          <w:sz w:val="28"/>
          <w:szCs w:val="28"/>
          <w:lang w:eastAsia="en-US"/>
        </w:rPr>
        <w:t>т поддержание Резерва в постоянной готовности к использованию;</w:t>
      </w:r>
    </w:p>
    <w:p w:rsidR="00666B7C" w:rsidRDefault="00666B7C" w:rsidP="00BC04DC">
      <w:pPr>
        <w:ind w:right="-1"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683FC1">
        <w:rPr>
          <w:rFonts w:eastAsia="DejaVu Sans"/>
          <w:kern w:val="1"/>
          <w:sz w:val="28"/>
          <w:szCs w:val="28"/>
          <w:lang w:eastAsia="en-US"/>
        </w:rPr>
        <w:t>осуществ</w:t>
      </w:r>
      <w:r>
        <w:rPr>
          <w:rFonts w:eastAsia="DejaVu Sans"/>
          <w:kern w:val="1"/>
          <w:sz w:val="28"/>
          <w:szCs w:val="28"/>
          <w:lang w:eastAsia="en-US"/>
        </w:rPr>
        <w:t>ляют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 контроль за наличием, качественным состоянием, соблюдением условий хранения и</w:t>
      </w:r>
      <w:r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Pr="00683FC1">
        <w:rPr>
          <w:rFonts w:eastAsia="DejaVu Sans"/>
          <w:kern w:val="1"/>
          <w:sz w:val="28"/>
          <w:szCs w:val="28"/>
          <w:lang w:eastAsia="en-US"/>
        </w:rPr>
        <w:t>выполнением</w:t>
      </w:r>
      <w:r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Pr="00683FC1">
        <w:rPr>
          <w:rFonts w:eastAsia="DejaVu Sans"/>
          <w:kern w:val="1"/>
          <w:sz w:val="28"/>
          <w:szCs w:val="28"/>
          <w:lang w:eastAsia="en-US"/>
        </w:rPr>
        <w:t>мероприятий</w:t>
      </w:r>
      <w:r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Pr="00683FC1">
        <w:rPr>
          <w:rFonts w:eastAsia="DejaVu Sans"/>
          <w:kern w:val="1"/>
          <w:sz w:val="28"/>
          <w:szCs w:val="28"/>
          <w:lang w:eastAsia="en-US"/>
        </w:rPr>
        <w:t>по</w:t>
      </w:r>
      <w:r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Pr="00683FC1">
        <w:rPr>
          <w:rFonts w:eastAsia="DejaVu Sans"/>
          <w:kern w:val="1"/>
          <w:sz w:val="28"/>
          <w:szCs w:val="28"/>
          <w:lang w:eastAsia="en-US"/>
        </w:rPr>
        <w:t>соде</w:t>
      </w:r>
      <w:r w:rsidRPr="002F670B">
        <w:rPr>
          <w:rFonts w:eastAsia="DejaVu Sans"/>
          <w:kern w:val="1"/>
          <w:sz w:val="28"/>
          <w:szCs w:val="28"/>
          <w:lang w:eastAsia="en-US"/>
        </w:rPr>
        <w:t>ржанию</w:t>
      </w:r>
      <w:r w:rsidR="00BC04DC"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Pr="00683FC1">
        <w:rPr>
          <w:rFonts w:eastAsia="DejaVu Sans"/>
          <w:kern w:val="1"/>
          <w:sz w:val="28"/>
          <w:szCs w:val="28"/>
          <w:lang w:eastAsia="en-US"/>
        </w:rPr>
        <w:t>материальных ресурсов, находящихся на хранении в Резерве.</w:t>
      </w:r>
    </w:p>
    <w:p w:rsidR="00666B7C" w:rsidRPr="00683FC1" w:rsidRDefault="00666B7C" w:rsidP="00666B7C">
      <w:pPr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683FC1">
        <w:rPr>
          <w:rFonts w:eastAsia="DejaVu Sans"/>
          <w:kern w:val="1"/>
          <w:sz w:val="28"/>
          <w:szCs w:val="28"/>
          <w:lang w:eastAsia="en-US"/>
        </w:rPr>
        <w:t>2.4</w:t>
      </w:r>
      <w:r w:rsidRPr="00683FC1">
        <w:rPr>
          <w:sz w:val="28"/>
          <w:szCs w:val="28"/>
        </w:rPr>
        <w:t xml:space="preserve">. Приобретение материальных ресурсов в Резерв осуществляется в соответствии с </w:t>
      </w:r>
      <w:hyperlink r:id="rId10" w:tooltip="Федеральный закон от 05.04.2013 N 44-ФЗ  &quot;О контрактной системе в сфере закупок товаров, работ, услуг для обеспечения государственных и муниципальных нужд&quot;" w:history="1">
        <w:r w:rsidRPr="00BC04DC">
          <w:rPr>
            <w:rStyle w:val="a5"/>
            <w:color w:val="auto"/>
            <w:sz w:val="28"/>
            <w:szCs w:val="28"/>
            <w:u w:val="none"/>
          </w:rPr>
          <w:t>Федеральным законом от 5 апреля 2013 года № 44-ФЗ</w:t>
        </w:r>
      </w:hyperlink>
      <w:r w:rsidRPr="00683FC1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(далее – Федеральный закон </w:t>
      </w:r>
      <w:r w:rsidRPr="00683FC1">
        <w:rPr>
          <w:rFonts w:eastAsia="DejaVu Sans"/>
          <w:kern w:val="1"/>
          <w:sz w:val="28"/>
          <w:szCs w:val="28"/>
          <w:lang w:eastAsia="en-US"/>
        </w:rPr>
        <w:br/>
        <w:t>№44-ФЗ).</w:t>
      </w:r>
    </w:p>
    <w:p w:rsidR="00666B7C" w:rsidRPr="00683FC1" w:rsidRDefault="00666B7C" w:rsidP="00666B7C">
      <w:pPr>
        <w:ind w:firstLine="709"/>
        <w:jc w:val="both"/>
        <w:rPr>
          <w:sz w:val="28"/>
          <w:szCs w:val="28"/>
        </w:rPr>
      </w:pPr>
      <w:r w:rsidRPr="00683FC1">
        <w:rPr>
          <w:rFonts w:eastAsia="DejaVu Sans"/>
          <w:kern w:val="1"/>
          <w:sz w:val="28"/>
          <w:szCs w:val="28"/>
          <w:lang w:eastAsia="en-US"/>
        </w:rPr>
        <w:t xml:space="preserve">2.5. </w:t>
      </w:r>
      <w:r w:rsidRPr="00683FC1">
        <w:rPr>
          <w:sz w:val="28"/>
          <w:szCs w:val="28"/>
        </w:rPr>
        <w:t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промышленных, транспортных, сельскохозяйственных, снабженческо-сбытовых, торгово-посреднических и иных предприятий и организаций, независимо от формы собственности, где гарантирована их безусловная сохранность и откуда возможна их оперативная доста</w:t>
      </w:r>
      <w:r>
        <w:rPr>
          <w:sz w:val="28"/>
          <w:szCs w:val="28"/>
        </w:rPr>
        <w:t>вка в зоны ЧС</w:t>
      </w:r>
      <w:r w:rsidRPr="00683FC1">
        <w:rPr>
          <w:sz w:val="28"/>
          <w:szCs w:val="28"/>
        </w:rPr>
        <w:t>.</w:t>
      </w:r>
    </w:p>
    <w:p w:rsidR="00666B7C" w:rsidRPr="00683FC1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>2.6. Возмещение затрат организациям, осуществляющим на договорной основе ответственное хранение Резерва, производится за счет средств бюджета муниципального образования город-курорт Геленджик.</w:t>
      </w:r>
    </w:p>
    <w:p w:rsidR="00666B7C" w:rsidRPr="00683FC1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 xml:space="preserve">2.7. </w:t>
      </w:r>
      <w:r w:rsidRPr="00683FC1">
        <w:rPr>
          <w:spacing w:val="2"/>
          <w:sz w:val="28"/>
          <w:szCs w:val="28"/>
        </w:rPr>
        <w:t xml:space="preserve">Выпуск материальных ресурсов из Резерва осуществляется на основании </w:t>
      </w:r>
      <w:r w:rsidRPr="00683FC1">
        <w:rPr>
          <w:spacing w:val="-4"/>
          <w:sz w:val="28"/>
          <w:szCs w:val="28"/>
        </w:rPr>
        <w:t xml:space="preserve">распоряжения </w:t>
      </w:r>
      <w:r w:rsidRPr="00683FC1">
        <w:rPr>
          <w:sz w:val="28"/>
          <w:szCs w:val="28"/>
        </w:rPr>
        <w:t xml:space="preserve">администрации </w:t>
      </w:r>
      <w:r w:rsidRPr="00683FC1">
        <w:rPr>
          <w:spacing w:val="3"/>
          <w:sz w:val="28"/>
          <w:szCs w:val="28"/>
        </w:rPr>
        <w:t xml:space="preserve">муниципального образования город-курорт Геленджик, принятого </w:t>
      </w:r>
      <w:r w:rsidRPr="00683FC1">
        <w:rPr>
          <w:spacing w:val="-4"/>
          <w:sz w:val="28"/>
          <w:szCs w:val="28"/>
        </w:rPr>
        <w:t xml:space="preserve">на основании </w:t>
      </w:r>
      <w:r w:rsidRPr="00683FC1">
        <w:rPr>
          <w:spacing w:val="3"/>
          <w:sz w:val="28"/>
          <w:szCs w:val="28"/>
        </w:rPr>
        <w:t xml:space="preserve">решения комиссии по предупреждению и ликвидации </w:t>
      </w:r>
      <w:r w:rsidRPr="00683FC1">
        <w:rPr>
          <w:sz w:val="28"/>
          <w:szCs w:val="28"/>
        </w:rPr>
        <w:t xml:space="preserve">чрезвычайных ситуаций и обеспечению пожарной безопасности </w:t>
      </w:r>
      <w:r w:rsidRPr="00683FC1">
        <w:rPr>
          <w:rFonts w:eastAsia="DejaVu Sans"/>
          <w:kern w:val="2"/>
          <w:sz w:val="28"/>
          <w:szCs w:val="28"/>
          <w:lang w:eastAsia="en-US"/>
        </w:rPr>
        <w:t>муниципального образования город-курорт Геленджик</w:t>
      </w:r>
      <w:r w:rsidRPr="00683FC1">
        <w:rPr>
          <w:spacing w:val="3"/>
          <w:sz w:val="28"/>
          <w:szCs w:val="28"/>
        </w:rPr>
        <w:t>.</w:t>
      </w:r>
    </w:p>
    <w:p w:rsidR="00666B7C" w:rsidRPr="00683FC1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>2.8. Использование Резерва осуществляется на безвозмездной или возмездной основе.</w:t>
      </w:r>
    </w:p>
    <w:p w:rsidR="00666B7C" w:rsidRPr="00683FC1" w:rsidRDefault="00666B7C" w:rsidP="00666B7C">
      <w:pPr>
        <w:pStyle w:val="sourcetag"/>
        <w:spacing w:before="0" w:beforeAutospacing="0" w:after="0" w:afterAutospacing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tab/>
        <w:t>2.9. В случае возникновения на территории муниципального образования город-курорт Геленджик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на территории чрезвычайной ситуации.</w:t>
      </w:r>
    </w:p>
    <w:p w:rsidR="00666B7C" w:rsidRPr="00683FC1" w:rsidRDefault="00666B7C" w:rsidP="00666B7C">
      <w:pPr>
        <w:widowControl w:val="0"/>
        <w:ind w:firstLine="708"/>
        <w:jc w:val="both"/>
        <w:rPr>
          <w:rFonts w:eastAsia="DejaVu Sans"/>
          <w:kern w:val="1"/>
          <w:sz w:val="28"/>
          <w:szCs w:val="28"/>
          <w:lang w:eastAsia="en-US"/>
        </w:rPr>
      </w:pPr>
      <w:r>
        <w:rPr>
          <w:rFonts w:eastAsia="DejaVu Sans"/>
          <w:kern w:val="1"/>
          <w:sz w:val="28"/>
          <w:szCs w:val="28"/>
          <w:lang w:eastAsia="en-US"/>
        </w:rPr>
        <w:t>2.10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. Для </w:t>
      </w:r>
      <w:r>
        <w:rPr>
          <w:rFonts w:eastAsia="DejaVu Sans"/>
          <w:kern w:val="1"/>
          <w:sz w:val="28"/>
          <w:szCs w:val="28"/>
          <w:lang w:eastAsia="en-US"/>
        </w:rPr>
        <w:t>ликвидации ЧС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 и обеспечения жизнедеятельности пострадавшего населения администрация муниципального образования город-курорт Геленджик может использовать находящиеся на территории муниципального образования город-курорт Геленджик объектовые и местные </w:t>
      </w:r>
      <w:r w:rsidRPr="00683FC1">
        <w:rPr>
          <w:rFonts w:eastAsia="DejaVu Sans"/>
          <w:kern w:val="1"/>
          <w:sz w:val="28"/>
          <w:szCs w:val="28"/>
          <w:lang w:eastAsia="en-US"/>
        </w:rPr>
        <w:lastRenderedPageBreak/>
        <w:t>резервы материальных ресурсов по согласованию с организациями, их создавшими.</w:t>
      </w:r>
    </w:p>
    <w:p w:rsidR="00666B7C" w:rsidRDefault="00666B7C" w:rsidP="00666B7C">
      <w:pPr>
        <w:widowControl w:val="0"/>
        <w:ind w:firstLine="708"/>
        <w:jc w:val="both"/>
        <w:rPr>
          <w:sz w:val="28"/>
          <w:szCs w:val="28"/>
        </w:rPr>
      </w:pPr>
      <w:r>
        <w:rPr>
          <w:rFonts w:eastAsia="DejaVu Sans"/>
          <w:kern w:val="1"/>
          <w:sz w:val="28"/>
          <w:szCs w:val="28"/>
          <w:lang w:eastAsia="en-US"/>
        </w:rPr>
        <w:t>2.11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. </w:t>
      </w:r>
      <w:r w:rsidRPr="00683FC1">
        <w:rPr>
          <w:sz w:val="28"/>
          <w:szCs w:val="28"/>
        </w:rPr>
        <w:t xml:space="preserve">Восполнение материальных ресурсов Резерва, израсходованных при </w:t>
      </w:r>
      <w:r>
        <w:rPr>
          <w:sz w:val="28"/>
          <w:szCs w:val="28"/>
        </w:rPr>
        <w:t>ликвидации ЧС</w:t>
      </w:r>
      <w:r w:rsidRPr="00683FC1">
        <w:rPr>
          <w:sz w:val="28"/>
          <w:szCs w:val="28"/>
        </w:rPr>
        <w:t xml:space="preserve">, осуществляется за счет средств, указанных в </w:t>
      </w:r>
      <w:r w:rsidRPr="00683FC1">
        <w:rPr>
          <w:spacing w:val="-4"/>
          <w:sz w:val="28"/>
          <w:szCs w:val="28"/>
        </w:rPr>
        <w:t xml:space="preserve">распоряжении </w:t>
      </w:r>
      <w:r w:rsidRPr="00683FC1">
        <w:rPr>
          <w:sz w:val="28"/>
          <w:szCs w:val="28"/>
        </w:rPr>
        <w:t xml:space="preserve">администрации </w:t>
      </w:r>
      <w:r w:rsidRPr="00683FC1">
        <w:rPr>
          <w:spacing w:val="3"/>
          <w:sz w:val="28"/>
          <w:szCs w:val="28"/>
        </w:rPr>
        <w:t>муниципального образования город-курорт Геленджик</w:t>
      </w:r>
      <w:r w:rsidRPr="00683FC1">
        <w:rPr>
          <w:sz w:val="28"/>
          <w:szCs w:val="28"/>
        </w:rPr>
        <w:t xml:space="preserve"> о выделении материальных ресурсов из Резерва.</w:t>
      </w:r>
    </w:p>
    <w:p w:rsidR="00666B7C" w:rsidRDefault="00666B7C" w:rsidP="00BC04D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C04DC">
        <w:rPr>
          <w:sz w:val="28"/>
          <w:szCs w:val="28"/>
        </w:rPr>
        <w:t>12.</w:t>
      </w:r>
      <w:r w:rsidRPr="00683FC1">
        <w:rPr>
          <w:sz w:val="28"/>
          <w:szCs w:val="28"/>
        </w:rPr>
        <w:t xml:space="preserve"> Организации, обратившиеся за помощью и получи</w:t>
      </w:r>
      <w:r w:rsidRPr="003F54B4">
        <w:rPr>
          <w:sz w:val="28"/>
          <w:szCs w:val="28"/>
        </w:rPr>
        <w:t>вшие</w:t>
      </w:r>
      <w:r w:rsidR="00BC04DC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>материальные ресурсы из Резерва, организуют прием, хранение и целевое использование доставлен</w:t>
      </w:r>
      <w:r>
        <w:rPr>
          <w:sz w:val="28"/>
          <w:szCs w:val="28"/>
        </w:rPr>
        <w:t>ных в зону ЧС</w:t>
      </w:r>
      <w:r w:rsidRPr="00683FC1">
        <w:rPr>
          <w:sz w:val="28"/>
          <w:szCs w:val="28"/>
        </w:rPr>
        <w:t xml:space="preserve"> материальных ресурсов.</w:t>
      </w:r>
    </w:p>
    <w:p w:rsidR="00666B7C" w:rsidRPr="00247A2A" w:rsidRDefault="00D923C7" w:rsidP="00D923C7">
      <w:pPr>
        <w:pStyle w:val="sourcetag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A2A">
        <w:rPr>
          <w:sz w:val="28"/>
          <w:szCs w:val="28"/>
        </w:rPr>
        <w:t xml:space="preserve">2.13. </w:t>
      </w:r>
      <w:r w:rsidR="00666B7C" w:rsidRPr="00247A2A">
        <w:rPr>
          <w:sz w:val="28"/>
          <w:szCs w:val="28"/>
        </w:rPr>
        <w:t xml:space="preserve">Материальные ресурсы из Резерва могут использоваться в целях гражданской обороны </w:t>
      </w:r>
      <w:r w:rsidR="009C3248">
        <w:rPr>
          <w:sz w:val="28"/>
          <w:szCs w:val="28"/>
        </w:rPr>
        <w:t xml:space="preserve">и мобилизации </w:t>
      </w:r>
      <w:bookmarkStart w:id="0" w:name="_GoBack"/>
      <w:bookmarkEnd w:id="0"/>
      <w:r w:rsidR="00666B7C" w:rsidRPr="00247A2A">
        <w:rPr>
          <w:sz w:val="28"/>
          <w:szCs w:val="28"/>
        </w:rPr>
        <w:t>в соответствии с законодательством Российской Федерации.</w:t>
      </w:r>
    </w:p>
    <w:p w:rsidR="00666B7C" w:rsidRPr="00B575B9" w:rsidRDefault="00666B7C" w:rsidP="00666B7C">
      <w:pPr>
        <w:pStyle w:val="sourcetag"/>
        <w:spacing w:before="0" w:beforeAutospacing="0" w:after="0" w:afterAutospacing="0"/>
        <w:ind w:left="1425"/>
        <w:jc w:val="both"/>
        <w:rPr>
          <w:color w:val="FF0000"/>
          <w:sz w:val="28"/>
          <w:szCs w:val="28"/>
        </w:rPr>
      </w:pPr>
    </w:p>
    <w:p w:rsidR="00666B7C" w:rsidRPr="00683FC1" w:rsidRDefault="00666B7C" w:rsidP="00666B7C">
      <w:pPr>
        <w:autoSpaceDE w:val="0"/>
        <w:ind w:firstLine="708"/>
        <w:jc w:val="center"/>
        <w:rPr>
          <w:sz w:val="28"/>
          <w:szCs w:val="28"/>
        </w:rPr>
      </w:pPr>
      <w:r w:rsidRPr="00683FC1">
        <w:rPr>
          <w:sz w:val="28"/>
          <w:szCs w:val="28"/>
        </w:rPr>
        <w:t>3.</w:t>
      </w:r>
      <w:r w:rsidR="00247A2A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>Порядок учета Резерва, контроля за его созданием, хранением, использованием и восполнением</w:t>
      </w:r>
    </w:p>
    <w:p w:rsidR="00666B7C" w:rsidRPr="00683FC1" w:rsidRDefault="00666B7C" w:rsidP="00666B7C">
      <w:pPr>
        <w:autoSpaceDE w:val="0"/>
        <w:ind w:firstLine="708"/>
        <w:jc w:val="center"/>
        <w:rPr>
          <w:sz w:val="28"/>
          <w:szCs w:val="28"/>
          <w:highlight w:val="green"/>
        </w:rPr>
      </w:pPr>
    </w:p>
    <w:p w:rsidR="00666B7C" w:rsidRPr="00683FC1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 xml:space="preserve">3.1. Контроль за созданием, хранением, использованием и восполнением Резерва осуществляется управлением гражданской обороны и чрезвычайных ситуаций администрации </w:t>
      </w:r>
      <w:r w:rsidRPr="00683FC1">
        <w:rPr>
          <w:rFonts w:eastAsia="DejaVu Sans"/>
          <w:kern w:val="1"/>
          <w:sz w:val="28"/>
          <w:szCs w:val="28"/>
          <w:lang w:eastAsia="en-US"/>
        </w:rPr>
        <w:t>муниципального образования город-курорт Геленджик</w:t>
      </w:r>
      <w:r w:rsidRPr="00683FC1">
        <w:rPr>
          <w:sz w:val="28"/>
          <w:szCs w:val="28"/>
        </w:rPr>
        <w:t>.</w:t>
      </w:r>
    </w:p>
    <w:p w:rsidR="00666B7C" w:rsidRPr="00683FC1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>3.2. Предприятия и организации, на складских площадях которых хранится Резерв, ведут количественный и качественный учет наличия и состояния материальных средств в установленном порядке.</w:t>
      </w:r>
    </w:p>
    <w:p w:rsidR="00666B7C" w:rsidRPr="00683FC1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>3.3. Отчеты о наличии и использовании Резерва представляются:</w:t>
      </w:r>
    </w:p>
    <w:p w:rsidR="00666B7C" w:rsidRPr="00683FC1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 xml:space="preserve">- </w:t>
      </w:r>
      <w:r w:rsidR="00D2571B" w:rsidRPr="006609CF">
        <w:rPr>
          <w:sz w:val="28"/>
          <w:szCs w:val="28"/>
        </w:rPr>
        <w:t>управлени</w:t>
      </w:r>
      <w:r w:rsidR="00D2571B">
        <w:rPr>
          <w:sz w:val="28"/>
          <w:szCs w:val="28"/>
        </w:rPr>
        <w:t>я</w:t>
      </w:r>
      <w:r w:rsidR="00324704">
        <w:rPr>
          <w:sz w:val="28"/>
          <w:szCs w:val="28"/>
        </w:rPr>
        <w:t>ми</w:t>
      </w:r>
      <w:r w:rsidR="00D2571B" w:rsidRPr="006609CF">
        <w:rPr>
          <w:sz w:val="28"/>
          <w:szCs w:val="28"/>
        </w:rPr>
        <w:t xml:space="preserve"> </w:t>
      </w:r>
      <w:r w:rsidR="00D2571B" w:rsidRPr="001F64EE">
        <w:rPr>
          <w:sz w:val="28"/>
          <w:szCs w:val="28"/>
        </w:rPr>
        <w:t>строительства</w:t>
      </w:r>
      <w:r w:rsidR="00D2571B">
        <w:rPr>
          <w:sz w:val="28"/>
          <w:szCs w:val="28"/>
        </w:rPr>
        <w:t xml:space="preserve"> и </w:t>
      </w:r>
      <w:r w:rsidR="00D2571B" w:rsidRPr="001F64EE">
        <w:rPr>
          <w:sz w:val="28"/>
          <w:szCs w:val="28"/>
        </w:rPr>
        <w:t>жилищно-коммунального хозяйства</w:t>
      </w:r>
      <w:r w:rsidR="00D2571B" w:rsidRPr="006609CF">
        <w:rPr>
          <w:sz w:val="28"/>
          <w:szCs w:val="28"/>
        </w:rPr>
        <w:t xml:space="preserve"> администрации муниципального образования </w:t>
      </w:r>
      <w:r w:rsidR="00D2571B" w:rsidRPr="00581E50">
        <w:rPr>
          <w:sz w:val="28"/>
          <w:szCs w:val="28"/>
        </w:rPr>
        <w:t>город-курорт Геленджик</w:t>
      </w:r>
      <w:r w:rsidR="00D2571B">
        <w:rPr>
          <w:sz w:val="28"/>
          <w:szCs w:val="28"/>
        </w:rPr>
        <w:t>,</w:t>
      </w:r>
      <w:r w:rsidR="00D2571B" w:rsidRPr="00683FC1">
        <w:rPr>
          <w:sz w:val="28"/>
          <w:szCs w:val="28"/>
        </w:rPr>
        <w:t xml:space="preserve"> </w:t>
      </w:r>
      <w:r w:rsidR="00675676" w:rsidRPr="006609CF">
        <w:rPr>
          <w:sz w:val="28"/>
          <w:szCs w:val="28"/>
        </w:rPr>
        <w:t>администраци</w:t>
      </w:r>
      <w:r w:rsidR="00675676">
        <w:rPr>
          <w:sz w:val="28"/>
          <w:szCs w:val="28"/>
        </w:rPr>
        <w:t>ей</w:t>
      </w:r>
      <w:r w:rsidR="00675676" w:rsidRPr="006609CF">
        <w:rPr>
          <w:sz w:val="28"/>
          <w:szCs w:val="28"/>
        </w:rPr>
        <w:t xml:space="preserve"> муниципального образования </w:t>
      </w:r>
      <w:r w:rsidR="00675676" w:rsidRPr="00581E50">
        <w:rPr>
          <w:sz w:val="28"/>
          <w:szCs w:val="28"/>
        </w:rPr>
        <w:t>город-курорт Геленджик</w:t>
      </w:r>
      <w:r w:rsidR="00675676">
        <w:rPr>
          <w:sz w:val="28"/>
          <w:szCs w:val="28"/>
        </w:rPr>
        <w:t>,</w:t>
      </w:r>
      <w:r w:rsidR="00675676" w:rsidRPr="00683FC1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предприятиями и организациями, осуществляющими хранение Резерва, а также обратившимися за помощью и получившими материальные ресурсы из </w:t>
      </w:r>
      <w:r w:rsidR="00940A2C">
        <w:rPr>
          <w:sz w:val="28"/>
          <w:szCs w:val="28"/>
        </w:rPr>
        <w:t xml:space="preserve">      </w:t>
      </w:r>
      <w:r w:rsidRPr="00683FC1">
        <w:rPr>
          <w:sz w:val="28"/>
          <w:szCs w:val="28"/>
        </w:rPr>
        <w:t xml:space="preserve">Резерва, </w:t>
      </w:r>
      <w:r w:rsidR="00940A2C" w:rsidRPr="00683FC1">
        <w:rPr>
          <w:rFonts w:eastAsia="DejaVu Sans"/>
          <w:kern w:val="1"/>
          <w:sz w:val="28"/>
          <w:szCs w:val="28"/>
          <w:lang w:eastAsia="en-US"/>
        </w:rPr>
        <w:t>–</w:t>
      </w:r>
      <w:r w:rsidRPr="00683FC1">
        <w:rPr>
          <w:sz w:val="28"/>
          <w:szCs w:val="28"/>
        </w:rPr>
        <w:t xml:space="preserve"> в управление </w:t>
      </w:r>
      <w:r w:rsidR="00022C3D">
        <w:rPr>
          <w:sz w:val="28"/>
          <w:szCs w:val="28"/>
        </w:rPr>
        <w:t>ГО и ЧС</w:t>
      </w:r>
      <w:r w:rsidRPr="00683FC1">
        <w:rPr>
          <w:sz w:val="28"/>
          <w:szCs w:val="28"/>
        </w:rPr>
        <w:t>;</w:t>
      </w:r>
    </w:p>
    <w:p w:rsidR="00666B7C" w:rsidRPr="00683FC1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 xml:space="preserve">- управлением </w:t>
      </w:r>
      <w:r w:rsidR="00022C3D">
        <w:rPr>
          <w:sz w:val="28"/>
          <w:szCs w:val="28"/>
        </w:rPr>
        <w:t>ГО и ЧС</w:t>
      </w:r>
      <w:r w:rsidRPr="00683FC1">
        <w:rPr>
          <w:sz w:val="28"/>
          <w:szCs w:val="28"/>
        </w:rPr>
        <w:t xml:space="preserve"> в м</w:t>
      </w:r>
      <w:r w:rsidR="00247A2A">
        <w:rPr>
          <w:sz w:val="28"/>
          <w:szCs w:val="28"/>
        </w:rPr>
        <w:t>инистерство гражданской обороны и</w:t>
      </w:r>
      <w:r w:rsidRPr="00683FC1">
        <w:rPr>
          <w:sz w:val="28"/>
          <w:szCs w:val="28"/>
        </w:rPr>
        <w:t xml:space="preserve"> чрезвычайных ситуаций Краснодарского края.</w:t>
      </w:r>
    </w:p>
    <w:p w:rsidR="00666B7C" w:rsidRPr="00683FC1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>Отчеты о наличии и использовании Резерва представляются один раз в квартал</w:t>
      </w:r>
      <w:r w:rsidR="00324704">
        <w:rPr>
          <w:sz w:val="28"/>
          <w:szCs w:val="28"/>
        </w:rPr>
        <w:t xml:space="preserve"> до 1 числа</w:t>
      </w:r>
      <w:r w:rsidR="00ED7370">
        <w:rPr>
          <w:sz w:val="28"/>
          <w:szCs w:val="28"/>
        </w:rPr>
        <w:t xml:space="preserve"> месяца, следующего за отчетным</w:t>
      </w:r>
      <w:r w:rsidRPr="00683FC1">
        <w:rPr>
          <w:sz w:val="28"/>
          <w:szCs w:val="28"/>
        </w:rPr>
        <w:t>, а в случае экстренного изъятия - в течение 2 календарных дней</w:t>
      </w:r>
      <w:r w:rsidR="00675676">
        <w:rPr>
          <w:sz w:val="28"/>
          <w:szCs w:val="28"/>
        </w:rPr>
        <w:t xml:space="preserve"> после даты изъятия.</w:t>
      </w:r>
      <w:r w:rsidRPr="00683FC1">
        <w:rPr>
          <w:sz w:val="28"/>
          <w:szCs w:val="28"/>
        </w:rPr>
        <w:t xml:space="preserve"> </w:t>
      </w:r>
    </w:p>
    <w:p w:rsidR="00247A2A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>3.4. Отчет о целевом использовании выделенных из Резерва материальных ресурсов готовят предприятия и организации, которым они выделялись.</w:t>
      </w:r>
    </w:p>
    <w:p w:rsidR="00666B7C" w:rsidRDefault="00666B7C" w:rsidP="00666B7C">
      <w:pPr>
        <w:autoSpaceDE w:val="0"/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683FC1">
        <w:rPr>
          <w:sz w:val="28"/>
          <w:szCs w:val="28"/>
        </w:rPr>
        <w:t xml:space="preserve">Документы, подтверждающие целевое использование материальных ресурсов, представляются в управление гражданской обороны и чрезвычайных ситуаций администрации 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муниципального образования город-курорт Геленджик в сроки, установленные распоряжением </w:t>
      </w:r>
      <w:r w:rsidRPr="00683FC1">
        <w:rPr>
          <w:sz w:val="28"/>
          <w:szCs w:val="28"/>
        </w:rPr>
        <w:t xml:space="preserve">администрации 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муниципального образования город-курорт Геленджик о выпуске </w:t>
      </w:r>
      <w:r w:rsidRPr="00683FC1">
        <w:rPr>
          <w:sz w:val="28"/>
          <w:szCs w:val="28"/>
        </w:rPr>
        <w:t xml:space="preserve">материальных ресурсов из Резерва для </w:t>
      </w:r>
      <w:r w:rsidRPr="00683FC1">
        <w:rPr>
          <w:rFonts w:eastAsia="DejaVu Sans"/>
          <w:kern w:val="1"/>
          <w:sz w:val="28"/>
          <w:szCs w:val="28"/>
          <w:lang w:eastAsia="en-US"/>
        </w:rPr>
        <w:t>ликвидации чрезвычайной ситуации.</w:t>
      </w:r>
    </w:p>
    <w:p w:rsidR="00675676" w:rsidRDefault="00675676" w:rsidP="00666B7C">
      <w:pPr>
        <w:autoSpaceDE w:val="0"/>
        <w:ind w:firstLine="709"/>
        <w:jc w:val="both"/>
        <w:rPr>
          <w:rFonts w:eastAsia="DejaVu Sans"/>
          <w:kern w:val="1"/>
          <w:sz w:val="28"/>
          <w:szCs w:val="28"/>
          <w:lang w:eastAsia="en-US"/>
        </w:rPr>
      </w:pPr>
      <w:r w:rsidRPr="00683FC1">
        <w:rPr>
          <w:sz w:val="28"/>
          <w:szCs w:val="28"/>
        </w:rPr>
        <w:t xml:space="preserve">3.5. По операциям с </w:t>
      </w:r>
      <w:r w:rsidRPr="00683FC1">
        <w:rPr>
          <w:rFonts w:eastAsia="DejaVu Sans"/>
          <w:kern w:val="1"/>
          <w:sz w:val="28"/>
          <w:szCs w:val="28"/>
          <w:lang w:eastAsia="en-US"/>
        </w:rPr>
        <w:t>материальными ресурсами Резерва организации несут</w:t>
      </w:r>
    </w:p>
    <w:p w:rsidR="00675676" w:rsidRPr="00683FC1" w:rsidRDefault="00675676" w:rsidP="00675676">
      <w:pPr>
        <w:autoSpaceDE w:val="0"/>
        <w:jc w:val="both"/>
        <w:rPr>
          <w:sz w:val="28"/>
          <w:szCs w:val="28"/>
        </w:rPr>
      </w:pPr>
      <w:r w:rsidRPr="00683FC1">
        <w:rPr>
          <w:rFonts w:eastAsia="DejaVu Sans"/>
          <w:kern w:val="1"/>
          <w:sz w:val="28"/>
          <w:szCs w:val="28"/>
          <w:lang w:eastAsia="en-US"/>
        </w:rPr>
        <w:t xml:space="preserve">ответственность </w:t>
      </w:r>
      <w:r>
        <w:rPr>
          <w:rFonts w:eastAsia="DejaVu Sans"/>
          <w:kern w:val="1"/>
          <w:sz w:val="28"/>
          <w:szCs w:val="28"/>
          <w:lang w:eastAsia="en-US"/>
        </w:rPr>
        <w:t xml:space="preserve">  </w:t>
      </w:r>
      <w:r w:rsidRPr="00683FC1">
        <w:rPr>
          <w:rFonts w:eastAsia="DejaVu Sans"/>
          <w:kern w:val="1"/>
          <w:sz w:val="28"/>
          <w:szCs w:val="28"/>
          <w:lang w:eastAsia="en-US"/>
        </w:rPr>
        <w:t xml:space="preserve">в </w:t>
      </w:r>
      <w:r>
        <w:rPr>
          <w:rFonts w:eastAsia="DejaVu Sans"/>
          <w:kern w:val="1"/>
          <w:sz w:val="28"/>
          <w:szCs w:val="28"/>
          <w:lang w:eastAsia="en-US"/>
        </w:rPr>
        <w:t xml:space="preserve">  </w:t>
      </w:r>
      <w:proofErr w:type="gramStart"/>
      <w:r w:rsidRPr="00683FC1">
        <w:rPr>
          <w:rFonts w:eastAsia="DejaVu Sans"/>
          <w:kern w:val="1"/>
          <w:sz w:val="28"/>
          <w:szCs w:val="28"/>
          <w:lang w:eastAsia="en-US"/>
        </w:rPr>
        <w:t xml:space="preserve">порядке, </w:t>
      </w:r>
      <w:r>
        <w:rPr>
          <w:rFonts w:eastAsia="DejaVu Sans"/>
          <w:kern w:val="1"/>
          <w:sz w:val="28"/>
          <w:szCs w:val="28"/>
          <w:lang w:eastAsia="en-US"/>
        </w:rPr>
        <w:t xml:space="preserve">  </w:t>
      </w:r>
      <w:proofErr w:type="gramEnd"/>
      <w:r>
        <w:rPr>
          <w:rFonts w:eastAsia="DejaVu Sans"/>
          <w:kern w:val="1"/>
          <w:sz w:val="28"/>
          <w:szCs w:val="28"/>
          <w:lang w:eastAsia="en-US"/>
        </w:rPr>
        <w:t xml:space="preserve"> </w:t>
      </w:r>
      <w:r w:rsidRPr="00683FC1">
        <w:rPr>
          <w:sz w:val="28"/>
          <w:szCs w:val="28"/>
        </w:rPr>
        <w:t xml:space="preserve">установленном </w:t>
      </w:r>
      <w:r>
        <w:rPr>
          <w:sz w:val="28"/>
          <w:szCs w:val="28"/>
        </w:rPr>
        <w:t xml:space="preserve">  </w:t>
      </w:r>
      <w:r w:rsidRPr="00683FC1">
        <w:rPr>
          <w:sz w:val="28"/>
          <w:szCs w:val="28"/>
        </w:rPr>
        <w:t xml:space="preserve">законодательством </w:t>
      </w:r>
      <w:r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>Российской</w:t>
      </w:r>
    </w:p>
    <w:p w:rsidR="00666B7C" w:rsidRPr="00683FC1" w:rsidRDefault="00666B7C" w:rsidP="00675676">
      <w:pPr>
        <w:autoSpaceDE w:val="0"/>
        <w:jc w:val="both"/>
        <w:rPr>
          <w:sz w:val="28"/>
          <w:szCs w:val="28"/>
        </w:rPr>
      </w:pPr>
      <w:r w:rsidRPr="00683FC1">
        <w:rPr>
          <w:sz w:val="28"/>
          <w:szCs w:val="28"/>
        </w:rPr>
        <w:lastRenderedPageBreak/>
        <w:t>Федерации.</w:t>
      </w:r>
    </w:p>
    <w:p w:rsidR="00666B7C" w:rsidRPr="00683FC1" w:rsidRDefault="00666B7C" w:rsidP="00666B7C">
      <w:pPr>
        <w:autoSpaceDE w:val="0"/>
        <w:ind w:firstLine="709"/>
        <w:jc w:val="both"/>
        <w:rPr>
          <w:sz w:val="28"/>
          <w:szCs w:val="28"/>
        </w:rPr>
      </w:pPr>
      <w:r w:rsidRPr="00683FC1">
        <w:rPr>
          <w:sz w:val="28"/>
          <w:szCs w:val="28"/>
        </w:rPr>
        <w:t>3.6. Должностные лица, виновные в невыполнении требований настоящего Порядка, несут ответственность в порядке, установленном законодательством Российской Федерации.</w:t>
      </w:r>
    </w:p>
    <w:p w:rsidR="00666B7C" w:rsidRDefault="00666B7C" w:rsidP="00666B7C">
      <w:pPr>
        <w:autoSpaceDE w:val="0"/>
        <w:ind w:firstLine="709"/>
        <w:jc w:val="both"/>
        <w:rPr>
          <w:sz w:val="28"/>
          <w:szCs w:val="28"/>
        </w:rPr>
      </w:pPr>
    </w:p>
    <w:p w:rsidR="00BC04DC" w:rsidRPr="00683FC1" w:rsidRDefault="00BC04DC" w:rsidP="00666B7C">
      <w:pPr>
        <w:autoSpaceDE w:val="0"/>
        <w:ind w:firstLine="709"/>
        <w:jc w:val="both"/>
        <w:rPr>
          <w:sz w:val="28"/>
          <w:szCs w:val="28"/>
        </w:rPr>
      </w:pPr>
    </w:p>
    <w:p w:rsidR="00BC04DC" w:rsidRDefault="00666B7C" w:rsidP="00BC04DC">
      <w:pPr>
        <w:tabs>
          <w:tab w:val="left" w:pos="7020"/>
          <w:tab w:val="left" w:pos="7560"/>
          <w:tab w:val="left" w:pos="7740"/>
        </w:tabs>
        <w:ind w:left="29" w:right="-113" w:hanging="29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BC04DC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управления гражданской </w:t>
      </w:r>
    </w:p>
    <w:p w:rsidR="00BC04DC" w:rsidRDefault="00666B7C" w:rsidP="00BC04DC">
      <w:pPr>
        <w:tabs>
          <w:tab w:val="left" w:pos="7020"/>
          <w:tab w:val="left" w:pos="7560"/>
          <w:tab w:val="left" w:pos="7740"/>
        </w:tabs>
        <w:ind w:left="29" w:right="-113" w:hanging="29"/>
        <w:rPr>
          <w:sz w:val="28"/>
          <w:szCs w:val="28"/>
        </w:rPr>
      </w:pPr>
      <w:r w:rsidRPr="00683FC1">
        <w:rPr>
          <w:sz w:val="28"/>
          <w:szCs w:val="28"/>
        </w:rPr>
        <w:t>обороны и чрезвычайных</w:t>
      </w:r>
      <w:r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ситуаций </w:t>
      </w:r>
    </w:p>
    <w:p w:rsidR="00BC04DC" w:rsidRDefault="00666B7C" w:rsidP="00BC04DC">
      <w:pPr>
        <w:tabs>
          <w:tab w:val="left" w:pos="7020"/>
          <w:tab w:val="left" w:pos="7560"/>
          <w:tab w:val="left" w:pos="7740"/>
        </w:tabs>
        <w:ind w:left="29" w:right="-113" w:hanging="29"/>
        <w:rPr>
          <w:sz w:val="28"/>
          <w:szCs w:val="28"/>
        </w:rPr>
      </w:pPr>
      <w:r w:rsidRPr="00683FC1">
        <w:rPr>
          <w:sz w:val="28"/>
          <w:szCs w:val="28"/>
        </w:rPr>
        <w:t>администрации муниципального</w:t>
      </w:r>
      <w:r>
        <w:rPr>
          <w:sz w:val="28"/>
          <w:szCs w:val="28"/>
        </w:rPr>
        <w:t xml:space="preserve"> </w:t>
      </w:r>
    </w:p>
    <w:p w:rsidR="00666B7C" w:rsidRPr="00683FC1" w:rsidRDefault="00666B7C" w:rsidP="00BC04DC">
      <w:pPr>
        <w:tabs>
          <w:tab w:val="left" w:pos="7020"/>
          <w:tab w:val="left" w:pos="7560"/>
          <w:tab w:val="left" w:pos="7740"/>
        </w:tabs>
        <w:ind w:left="29" w:right="-113" w:hanging="29"/>
        <w:rPr>
          <w:sz w:val="28"/>
          <w:szCs w:val="28"/>
        </w:rPr>
      </w:pPr>
      <w:r w:rsidRPr="00683FC1">
        <w:rPr>
          <w:sz w:val="28"/>
          <w:szCs w:val="28"/>
        </w:rPr>
        <w:t>образования</w:t>
      </w:r>
      <w:r w:rsidR="00BC04DC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город-курорт Геленджик  </w:t>
      </w:r>
      <w:r w:rsidR="00BC04DC">
        <w:rPr>
          <w:sz w:val="28"/>
          <w:szCs w:val="28"/>
        </w:rPr>
        <w:t xml:space="preserve"> </w:t>
      </w:r>
      <w:r w:rsidRPr="00683FC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А.В. Горбунов</w:t>
      </w:r>
    </w:p>
    <w:p w:rsidR="00727D3A" w:rsidRDefault="00727D3A"/>
    <w:sectPr w:rsidR="00727D3A" w:rsidSect="00940A2C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0B0" w:rsidRDefault="005000B0" w:rsidP="00F9663F">
      <w:r>
        <w:separator/>
      </w:r>
    </w:p>
  </w:endnote>
  <w:endnote w:type="continuationSeparator" w:id="0">
    <w:p w:rsidR="005000B0" w:rsidRDefault="005000B0" w:rsidP="00F9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0B0" w:rsidRDefault="005000B0" w:rsidP="00F9663F">
      <w:r>
        <w:separator/>
      </w:r>
    </w:p>
  </w:footnote>
  <w:footnote w:type="continuationSeparator" w:id="0">
    <w:p w:rsidR="005000B0" w:rsidRDefault="005000B0" w:rsidP="00F96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3573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9663F" w:rsidRPr="00F9663F" w:rsidRDefault="00F9663F">
        <w:pPr>
          <w:pStyle w:val="a7"/>
          <w:jc w:val="center"/>
          <w:rPr>
            <w:sz w:val="28"/>
            <w:szCs w:val="28"/>
          </w:rPr>
        </w:pPr>
        <w:r w:rsidRPr="00F9663F">
          <w:rPr>
            <w:sz w:val="28"/>
            <w:szCs w:val="28"/>
          </w:rPr>
          <w:fldChar w:fldCharType="begin"/>
        </w:r>
        <w:r w:rsidRPr="00F9663F">
          <w:rPr>
            <w:sz w:val="28"/>
            <w:szCs w:val="28"/>
          </w:rPr>
          <w:instrText>PAGE   \* MERGEFORMAT</w:instrText>
        </w:r>
        <w:r w:rsidRPr="00F9663F">
          <w:rPr>
            <w:sz w:val="28"/>
            <w:szCs w:val="28"/>
          </w:rPr>
          <w:fldChar w:fldCharType="separate"/>
        </w:r>
        <w:r w:rsidR="009C3248">
          <w:rPr>
            <w:noProof/>
            <w:sz w:val="28"/>
            <w:szCs w:val="28"/>
          </w:rPr>
          <w:t>5</w:t>
        </w:r>
        <w:r w:rsidRPr="00F9663F">
          <w:rPr>
            <w:sz w:val="28"/>
            <w:szCs w:val="28"/>
          </w:rPr>
          <w:fldChar w:fldCharType="end"/>
        </w:r>
      </w:p>
    </w:sdtContent>
  </w:sdt>
  <w:p w:rsidR="00F9663F" w:rsidRDefault="00F9663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3CF4C1C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  <w:lvl w:ilvl="1">
      <w:start w:val="14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B7C"/>
    <w:rsid w:val="00022C3D"/>
    <w:rsid w:val="00090D37"/>
    <w:rsid w:val="00247A2A"/>
    <w:rsid w:val="002807C6"/>
    <w:rsid w:val="002E56CE"/>
    <w:rsid w:val="00324704"/>
    <w:rsid w:val="00343313"/>
    <w:rsid w:val="0039060B"/>
    <w:rsid w:val="004C7E64"/>
    <w:rsid w:val="005000B0"/>
    <w:rsid w:val="005015A5"/>
    <w:rsid w:val="00612BC3"/>
    <w:rsid w:val="00666B7C"/>
    <w:rsid w:val="00675676"/>
    <w:rsid w:val="006E3B19"/>
    <w:rsid w:val="00727D3A"/>
    <w:rsid w:val="0087615F"/>
    <w:rsid w:val="008A507B"/>
    <w:rsid w:val="008B6201"/>
    <w:rsid w:val="00914603"/>
    <w:rsid w:val="00940A2C"/>
    <w:rsid w:val="009C3248"/>
    <w:rsid w:val="009D2FE1"/>
    <w:rsid w:val="00A662B2"/>
    <w:rsid w:val="00AE529F"/>
    <w:rsid w:val="00AF5852"/>
    <w:rsid w:val="00BA1530"/>
    <w:rsid w:val="00BC04DC"/>
    <w:rsid w:val="00C52DEF"/>
    <w:rsid w:val="00D00AF5"/>
    <w:rsid w:val="00D054A4"/>
    <w:rsid w:val="00D2571B"/>
    <w:rsid w:val="00D923C7"/>
    <w:rsid w:val="00E24882"/>
    <w:rsid w:val="00ED7370"/>
    <w:rsid w:val="00F9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15921-6CB3-49D6-A0E3-4735E830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B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66B7C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66B7C"/>
    <w:rPr>
      <w:b/>
      <w:bCs/>
      <w:color w:val="auto"/>
      <w:sz w:val="26"/>
      <w:szCs w:val="26"/>
    </w:rPr>
  </w:style>
  <w:style w:type="character" w:styleId="a5">
    <w:name w:val="Hyperlink"/>
    <w:uiPriority w:val="99"/>
    <w:rsid w:val="00666B7C"/>
    <w:rPr>
      <w:color w:val="0000FF"/>
      <w:u w:val="single"/>
    </w:rPr>
  </w:style>
  <w:style w:type="paragraph" w:customStyle="1" w:styleId="sourcetag">
    <w:name w:val="source__tag"/>
    <w:basedOn w:val="a"/>
    <w:rsid w:val="00666B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3">
    <w:name w:val="Основной текст3"/>
    <w:rsid w:val="00612BC3"/>
    <w:rPr>
      <w:rFonts w:ascii="Times New Roman" w:hAnsi="Times New Roman"/>
      <w:color w:val="000000"/>
      <w:spacing w:val="20"/>
      <w:w w:val="100"/>
      <w:position w:val="0"/>
      <w:sz w:val="25"/>
      <w:u w:val="none"/>
      <w:lang w:val="ru-RU" w:eastAsia="x-none"/>
    </w:rPr>
  </w:style>
  <w:style w:type="character" w:styleId="a6">
    <w:name w:val="Strong"/>
    <w:uiPriority w:val="22"/>
    <w:qFormat/>
    <w:rsid w:val="00612BC3"/>
    <w:rPr>
      <w:b/>
      <w:bCs/>
    </w:rPr>
  </w:style>
  <w:style w:type="paragraph" w:styleId="a7">
    <w:name w:val="header"/>
    <w:basedOn w:val="a"/>
    <w:link w:val="a8"/>
    <w:uiPriority w:val="99"/>
    <w:unhideWhenUsed/>
    <w:rsid w:val="00F966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663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F966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663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9C324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C324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npa.ru/gd-rf-zakon-n68-fz-ot21121994-h241249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npa.ru/gd-rf-zakon-n44-fz-ot05042013-h205251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gl.ru/files/tinymce/pril-1-rezervy-pri-chs-baryshev_file_159948137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208D1-0EFE-4854-B34B-6A743C68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ГО.Начальник</dc:creator>
  <cp:keywords/>
  <dc:description/>
  <cp:lastModifiedBy>Отдел ГО.Начальник</cp:lastModifiedBy>
  <cp:revision>23</cp:revision>
  <cp:lastPrinted>2023-01-13T07:21:00Z</cp:lastPrinted>
  <dcterms:created xsi:type="dcterms:W3CDTF">2022-10-21T08:16:00Z</dcterms:created>
  <dcterms:modified xsi:type="dcterms:W3CDTF">2023-01-13T07:23:00Z</dcterms:modified>
</cp:coreProperties>
</file>