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622672" w:rsidRPr="00622672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 w:rsidR="002C14F7">
              <w:rPr>
                <w:rFonts w:ascii="Times New Roman" w:eastAsia="Times New Roman" w:hAnsi="Times New Roman"/>
                <w:sz w:val="28"/>
                <w:szCs w:val="28"/>
              </w:rPr>
              <w:t>отдела промышленности, транспорта, связи и экологии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</w:t>
            </w:r>
            <w:r w:rsidR="002C14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2C14F7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Полуничеву М.С.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BA6CF6" w:rsidRPr="00622672" w:rsidRDefault="00BA6CF6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2C14F7" w:rsidRDefault="002C14F7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решения Думы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2C14F7">
        <w:rPr>
          <w:rFonts w:ascii="Times New Roman" w:eastAsia="Calibri" w:hAnsi="Times New Roman" w:cs="Times New Roman"/>
          <w:bCs/>
          <w:sz w:val="28"/>
          <w:szCs w:val="24"/>
        </w:rPr>
        <w:t>22 февраля 2024 года №47</w:t>
      </w:r>
    </w:p>
    <w:p w:rsidR="002C14F7" w:rsidRPr="002C14F7" w:rsidRDefault="00DB2CB2" w:rsidP="002C14F7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2C14F7" w:rsidRPr="002C14F7">
        <w:rPr>
          <w:rFonts w:ascii="Times New Roman" w:eastAsia="Calibri" w:hAnsi="Times New Roman" w:cs="Times New Roman"/>
          <w:bCs/>
          <w:sz w:val="28"/>
          <w:szCs w:val="24"/>
        </w:rPr>
        <w:t xml:space="preserve">О внесении изменений в решение Думы муниципального </w:t>
      </w:r>
    </w:p>
    <w:p w:rsidR="002C14F7" w:rsidRDefault="002C14F7" w:rsidP="002C14F7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2C14F7">
        <w:rPr>
          <w:rFonts w:ascii="Times New Roman" w:eastAsia="Calibri" w:hAnsi="Times New Roman" w:cs="Times New Roman"/>
          <w:bCs/>
          <w:sz w:val="28"/>
          <w:szCs w:val="24"/>
        </w:rPr>
        <w:t>образования город-курорт Геленджик от 29 июля 2022 года №527</w:t>
      </w:r>
    </w:p>
    <w:p w:rsidR="002C14F7" w:rsidRDefault="002C14F7" w:rsidP="002C14F7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2C14F7">
        <w:rPr>
          <w:rFonts w:ascii="Times New Roman" w:eastAsia="Calibri" w:hAnsi="Times New Roman" w:cs="Times New Roman"/>
          <w:bCs/>
          <w:sz w:val="28"/>
          <w:szCs w:val="24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</w:t>
      </w:r>
      <w:r>
        <w:rPr>
          <w:rFonts w:ascii="Times New Roman" w:eastAsia="Calibri" w:hAnsi="Times New Roman" w:cs="Times New Roman"/>
          <w:bCs/>
          <w:sz w:val="28"/>
          <w:szCs w:val="24"/>
        </w:rPr>
        <w:t>ории муниципального образования</w:t>
      </w:r>
    </w:p>
    <w:p w:rsidR="002C14F7" w:rsidRDefault="002C14F7" w:rsidP="002C14F7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2C14F7">
        <w:rPr>
          <w:rFonts w:ascii="Times New Roman" w:eastAsia="Calibri" w:hAnsi="Times New Roman" w:cs="Times New Roman"/>
          <w:bCs/>
          <w:sz w:val="28"/>
          <w:szCs w:val="24"/>
        </w:rPr>
        <w:t>город-курорт Геленджик»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2C14F7">
        <w:rPr>
          <w:rFonts w:ascii="Times New Roman" w:eastAsia="Calibri" w:hAnsi="Times New Roman" w:cs="Times New Roman"/>
          <w:bCs/>
          <w:sz w:val="28"/>
          <w:szCs w:val="24"/>
        </w:rPr>
        <w:t>(в редакции решения Думы муниципального обра</w:t>
      </w:r>
      <w:r>
        <w:rPr>
          <w:rFonts w:ascii="Times New Roman" w:eastAsia="Calibri" w:hAnsi="Times New Roman" w:cs="Times New Roman"/>
          <w:bCs/>
          <w:sz w:val="28"/>
          <w:szCs w:val="24"/>
        </w:rPr>
        <w:t>зования  город-курорт Геленджик</w:t>
      </w:r>
    </w:p>
    <w:p w:rsidR="00532E44" w:rsidRDefault="002C14F7" w:rsidP="002C14F7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2C14F7">
        <w:rPr>
          <w:rFonts w:ascii="Times New Roman" w:eastAsia="Calibri" w:hAnsi="Times New Roman" w:cs="Times New Roman"/>
          <w:bCs/>
          <w:sz w:val="28"/>
          <w:szCs w:val="24"/>
        </w:rPr>
        <w:t>от 24 ноября 2023 года №20)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Default="00622672" w:rsidP="002C14F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смотрено </w:t>
      </w:r>
      <w:r w:rsid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 Думы</w:t>
      </w:r>
      <w:r w:rsid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образования 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город-курорт Геленджик </w:t>
      </w:r>
      <w:r w:rsidR="002C14F7" w:rsidRP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22 февраля 2024 года №47</w:t>
      </w:r>
      <w:r w:rsid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C14F7" w:rsidRP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 внесении изменений в решение Думы муниципального образования город-курорт Геленджик от 29 июля</w:t>
      </w:r>
      <w:r w:rsid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</w:t>
      </w:r>
      <w:r w:rsidR="002C14F7" w:rsidRP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2022 года №527</w:t>
      </w:r>
      <w:r w:rsid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C14F7" w:rsidRP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</w:t>
      </w:r>
      <w:r w:rsid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C14F7" w:rsidRP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город-курорт Геленджик» (в редакции решения Думы муниципального образования  город-курорт Геленджик</w:t>
      </w:r>
      <w:r w:rsid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C14F7" w:rsidRPr="002C14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24 ноября 2023 года №20)»</w:t>
      </w:r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 сентября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19 июля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 промышленности, транспорта, связи и экологии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2C14F7" w:rsidRDefault="00622672" w:rsidP="002C1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B8">
        <w:rPr>
          <w:rFonts w:ascii="Times New Roman" w:eastAsia="Calibri" w:hAnsi="Times New Roman" w:cs="Times New Roman"/>
          <w:sz w:val="28"/>
          <w:szCs w:val="28"/>
        </w:rPr>
        <w:t xml:space="preserve">Регулирующий орган сообщил, что нормативный правовой акт принят </w:t>
      </w:r>
      <w:r w:rsidR="002C14F7">
        <w:rPr>
          <w:rFonts w:ascii="Times New Roman" w:eastAsia="Calibri" w:hAnsi="Times New Roman" w:cs="Times New Roman"/>
          <w:sz w:val="28"/>
          <w:szCs w:val="28"/>
        </w:rPr>
        <w:t xml:space="preserve">в рамках исполнения 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протест</w:t>
      </w:r>
      <w:r w:rsidR="002C14F7">
        <w:rPr>
          <w:rFonts w:ascii="Times New Roman" w:eastAsia="Calibri" w:hAnsi="Times New Roman" w:cs="Times New Roman"/>
          <w:sz w:val="28"/>
          <w:szCs w:val="28"/>
        </w:rPr>
        <w:t>а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 xml:space="preserve"> прокурора города Геленджика от</w:t>
      </w:r>
      <w:r w:rsidR="002C14F7">
        <w:rPr>
          <w:rFonts w:ascii="Times New Roman" w:eastAsia="Calibri" w:hAnsi="Times New Roman" w:cs="Times New Roman"/>
          <w:sz w:val="28"/>
          <w:szCs w:val="28"/>
        </w:rPr>
        <w:t xml:space="preserve"> 24 января               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2024 года №7-02-2024/114-24-20030021 на решение Думы муниципального образования город-курорт Геленджик от 29 июля 2022 года №527 «Об утверж</w:t>
      </w:r>
      <w:r w:rsidR="002C14F7">
        <w:rPr>
          <w:rFonts w:ascii="Times New Roman" w:eastAsia="Calibri" w:hAnsi="Times New Roman" w:cs="Times New Roman"/>
          <w:sz w:val="28"/>
          <w:szCs w:val="28"/>
        </w:rPr>
        <w:t>-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дении Положения  о муниципальном контроле в области охраны и использо</w:t>
      </w:r>
      <w:r w:rsidR="002C14F7">
        <w:rPr>
          <w:rFonts w:ascii="Times New Roman" w:eastAsia="Calibri" w:hAnsi="Times New Roman" w:cs="Times New Roman"/>
          <w:sz w:val="28"/>
          <w:szCs w:val="28"/>
        </w:rPr>
        <w:t>-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вания особо охраняемых природных территорий местного значения на террито</w:t>
      </w:r>
      <w:r w:rsidR="002C14F7">
        <w:rPr>
          <w:rFonts w:ascii="Times New Roman" w:eastAsia="Calibri" w:hAnsi="Times New Roman" w:cs="Times New Roman"/>
          <w:sz w:val="28"/>
          <w:szCs w:val="28"/>
        </w:rPr>
        <w:t>-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рии муниципального образования город-курорт Геленджик», в соответствии</w:t>
      </w:r>
      <w:r w:rsidR="002C14F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с частью 10 статьи 98  Федерального закона от 31 июля 2020 года № 248-ФЗ</w:t>
      </w:r>
      <w:r w:rsidR="002C14F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</w:t>
      </w:r>
      <w:r w:rsidR="002C14F7">
        <w:rPr>
          <w:rFonts w:ascii="Times New Roman" w:eastAsia="Calibri" w:hAnsi="Times New Roman" w:cs="Times New Roman"/>
          <w:sz w:val="28"/>
          <w:szCs w:val="28"/>
        </w:rPr>
        <w:t>-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 xml:space="preserve">ской Федерации» (в редакции Федерального закона от 25 декабря 2023 года №625-ФЗ), руководствуясь статьями 7, 16, 17.1, 35 Федерального закона </w:t>
      </w:r>
      <w:r w:rsidR="002C14F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от 6 октября</w:t>
      </w:r>
      <w:r w:rsidR="002C1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 (в редакции Федерального закона</w:t>
      </w:r>
      <w:r w:rsidR="002C14F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C14F7" w:rsidRPr="002C14F7">
        <w:rPr>
          <w:rFonts w:ascii="Times New Roman" w:eastAsia="Calibri" w:hAnsi="Times New Roman" w:cs="Times New Roman"/>
          <w:sz w:val="28"/>
          <w:szCs w:val="28"/>
        </w:rPr>
        <w:t xml:space="preserve"> от 25 декабря  2023 года №657-ФЗ)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нормативном правовом акте отсутствуют требования, связанные с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BD761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2C14F7"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2C14F7"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4F7"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Отраслевой (функциональный) орган администрации муниципального образования город-курорт Геленджик, разработавший нормативный правовой акт – </w:t>
      </w:r>
      <w:r w:rsid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промышленности, транспорта, связи и экологии</w:t>
      </w:r>
      <w:r w:rsidR="00B6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81F" w:rsidRDefault="0062281F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DF" w:rsidRDefault="000E40DF">
      <w:pPr>
        <w:spacing w:after="0" w:line="240" w:lineRule="auto"/>
      </w:pPr>
      <w:r>
        <w:separator/>
      </w:r>
    </w:p>
  </w:endnote>
  <w:endnote w:type="continuationSeparator" w:id="0">
    <w:p w:rsidR="000E40DF" w:rsidRDefault="000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DF" w:rsidRDefault="000E40DF">
      <w:pPr>
        <w:spacing w:after="0" w:line="240" w:lineRule="auto"/>
      </w:pPr>
      <w:r>
        <w:separator/>
      </w:r>
    </w:p>
  </w:footnote>
  <w:footnote w:type="continuationSeparator" w:id="0">
    <w:p w:rsidR="000E40DF" w:rsidRDefault="000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2C14F7">
          <w:rPr>
            <w:rFonts w:ascii="Times New Roman" w:hAnsi="Times New Roman"/>
            <w:noProof/>
            <w:sz w:val="28"/>
            <w:szCs w:val="28"/>
          </w:rPr>
          <w:t>4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8141C"/>
    <w:rsid w:val="000E40DF"/>
    <w:rsid w:val="0012333D"/>
    <w:rsid w:val="0018227A"/>
    <w:rsid w:val="0018374F"/>
    <w:rsid w:val="001F48C3"/>
    <w:rsid w:val="002350F7"/>
    <w:rsid w:val="00290BD7"/>
    <w:rsid w:val="002C14F7"/>
    <w:rsid w:val="003158B8"/>
    <w:rsid w:val="003D5EEC"/>
    <w:rsid w:val="004108FE"/>
    <w:rsid w:val="00417B81"/>
    <w:rsid w:val="0043377F"/>
    <w:rsid w:val="0050060A"/>
    <w:rsid w:val="00515382"/>
    <w:rsid w:val="00532E44"/>
    <w:rsid w:val="005463EA"/>
    <w:rsid w:val="00622672"/>
    <w:rsid w:val="0062281F"/>
    <w:rsid w:val="00706552"/>
    <w:rsid w:val="00750411"/>
    <w:rsid w:val="00782547"/>
    <w:rsid w:val="008D7729"/>
    <w:rsid w:val="009B1AC8"/>
    <w:rsid w:val="00A21693"/>
    <w:rsid w:val="00AD1714"/>
    <w:rsid w:val="00B6544F"/>
    <w:rsid w:val="00BA6CF6"/>
    <w:rsid w:val="00BD7612"/>
    <w:rsid w:val="00C06D28"/>
    <w:rsid w:val="00C079D2"/>
    <w:rsid w:val="00C774E1"/>
    <w:rsid w:val="00D8162B"/>
    <w:rsid w:val="00DB2CB2"/>
    <w:rsid w:val="00E34CE7"/>
    <w:rsid w:val="00E36DFE"/>
    <w:rsid w:val="00E72005"/>
    <w:rsid w:val="00F2355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24</cp:revision>
  <cp:lastPrinted>2024-04-09T08:51:00Z</cp:lastPrinted>
  <dcterms:created xsi:type="dcterms:W3CDTF">2023-03-27T10:25:00Z</dcterms:created>
  <dcterms:modified xsi:type="dcterms:W3CDTF">2024-10-04T06:58:00Z</dcterms:modified>
</cp:coreProperties>
</file>