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B23743" w:rsidTr="00D6701E">
        <w:tc>
          <w:tcPr>
            <w:tcW w:w="5353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B23743" w:rsidRPr="00B23743" w:rsidRDefault="00B71626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у</w:t>
            </w:r>
            <w:r w:rsidR="00B23743" w:rsidRPr="00B23743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отдела, промышленности, транспорта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связи и экологии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EC4989"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B23743" w:rsidRPr="00B23743" w:rsidRDefault="00B71626" w:rsidP="00B23743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Полуничеву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М.С.</w:t>
            </w:r>
          </w:p>
        </w:tc>
      </w:tr>
    </w:tbl>
    <w:p w:rsidR="00B23743" w:rsidRDefault="00B23743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B71626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B716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2456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B716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октября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B716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405</w:t>
      </w:r>
    </w:p>
    <w:p w:rsidR="00B54A9A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экспертизы проекта постановления</w:t>
      </w:r>
    </w:p>
    <w:p w:rsidR="00B2374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</w:t>
      </w:r>
    </w:p>
    <w:p w:rsidR="00B71626" w:rsidRDefault="00E45FDF" w:rsidP="00B71626">
      <w:pPr>
        <w:spacing w:after="0" w:line="100" w:lineRule="atLeast"/>
        <w:ind w:left="567" w:right="566"/>
        <w:jc w:val="center"/>
        <w:rPr>
          <w:rFonts w:ascii="Times New Roman" w:eastAsia="SimSun" w:hAnsi="Times New Roman" w:cs="Calibri"/>
          <w:color w:val="000000"/>
          <w:sz w:val="28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71626" w:rsidRPr="00B71626">
        <w:rPr>
          <w:rFonts w:ascii="Times New Roman" w:eastAsia="SimSun" w:hAnsi="Times New Roman" w:cs="Calibri"/>
          <w:color w:val="000000"/>
          <w:sz w:val="28"/>
        </w:rPr>
        <w:t>О внесении изменений в</w:t>
      </w:r>
      <w:r w:rsidR="00B71626" w:rsidRPr="00B71626">
        <w:rPr>
          <w:rFonts w:ascii="Calibri" w:eastAsia="SimSun" w:hAnsi="Calibri" w:cs="Calibri"/>
          <w:color w:val="000000"/>
        </w:rPr>
        <w:t> </w:t>
      </w:r>
      <w:r w:rsidR="00B71626" w:rsidRPr="00B71626">
        <w:rPr>
          <w:rFonts w:ascii="Times New Roman" w:eastAsia="SimSun" w:hAnsi="Times New Roman" w:cs="Calibri"/>
          <w:color w:val="000000"/>
          <w:sz w:val="28"/>
        </w:rPr>
        <w:t>состав</w:t>
      </w:r>
      <w:r w:rsidR="00B71626" w:rsidRPr="00B71626">
        <w:rPr>
          <w:rFonts w:ascii="Calibri" w:eastAsia="SimSun" w:hAnsi="Calibri" w:cs="Calibri"/>
          <w:color w:val="000000"/>
        </w:rPr>
        <w:t> </w:t>
      </w:r>
      <w:r w:rsidR="00B71626" w:rsidRPr="00B71626">
        <w:rPr>
          <w:rFonts w:ascii="Times New Roman" w:eastAsia="SimSun" w:hAnsi="Times New Roman" w:cs="Calibri"/>
          <w:color w:val="000000"/>
          <w:sz w:val="28"/>
        </w:rPr>
        <w:t>межведомственной комиссии по обеспечению безопасности дорожного движения на территории муниципального образования город-курорт Геленджик, утвержденный постановлением администрации муниципального образования</w:t>
      </w:r>
      <w:r w:rsidR="00B71626">
        <w:rPr>
          <w:rFonts w:ascii="Times New Roman" w:eastAsia="SimSun" w:hAnsi="Times New Roman" w:cs="Calibri"/>
          <w:color w:val="000000"/>
          <w:sz w:val="28"/>
        </w:rPr>
        <w:t xml:space="preserve"> </w:t>
      </w:r>
      <w:r w:rsidR="00B71626" w:rsidRPr="00B71626">
        <w:rPr>
          <w:rFonts w:ascii="Times New Roman" w:eastAsia="SimSun" w:hAnsi="Times New Roman" w:cs="Calibri"/>
          <w:color w:val="000000"/>
          <w:sz w:val="28"/>
        </w:rPr>
        <w:t>город-курорт Геленджик</w:t>
      </w:r>
      <w:r w:rsidR="00B71626" w:rsidRPr="00B71626">
        <w:rPr>
          <w:rFonts w:ascii="Calibri" w:eastAsia="SimSun" w:hAnsi="Calibri" w:cs="Calibri"/>
          <w:color w:val="000000"/>
        </w:rPr>
        <w:t> </w:t>
      </w:r>
      <w:r w:rsidR="00B71626" w:rsidRPr="00B71626">
        <w:rPr>
          <w:rFonts w:ascii="Times New Roman" w:eastAsia="SimSun" w:hAnsi="Times New Roman" w:cs="Calibri"/>
          <w:color w:val="000000"/>
          <w:sz w:val="28"/>
        </w:rPr>
        <w:t> от 7 августа 2024 года №1523</w:t>
      </w:r>
    </w:p>
    <w:p w:rsidR="00B71626" w:rsidRPr="00B71626" w:rsidRDefault="00B71626" w:rsidP="00B71626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SimSun" w:hAnsi="Times New Roman" w:cs="Calibri"/>
          <w:color w:val="000000"/>
          <w:sz w:val="28"/>
        </w:rPr>
        <w:t>(в редакции постановления</w:t>
      </w:r>
      <w:r w:rsidRPr="00B71626">
        <w:rPr>
          <w:rFonts w:ascii="Calibri" w:eastAsia="SimSun" w:hAnsi="Calibri" w:cs="Calibri"/>
          <w:color w:val="000000"/>
        </w:rPr>
        <w:t> </w:t>
      </w:r>
      <w:r w:rsidRPr="00B71626">
        <w:rPr>
          <w:rFonts w:ascii="Times New Roman" w:eastAsia="SimSun" w:hAnsi="Times New Roman" w:cs="Calibri"/>
          <w:color w:val="000000"/>
          <w:sz w:val="28"/>
        </w:rPr>
        <w:t>администрации муниципального образования</w:t>
      </w:r>
      <w:r>
        <w:rPr>
          <w:rFonts w:ascii="Times New Roman" w:eastAsia="SimSun" w:hAnsi="Times New Roman" w:cs="Calibri"/>
          <w:color w:val="000000"/>
          <w:sz w:val="28"/>
        </w:rPr>
        <w:t xml:space="preserve"> </w:t>
      </w:r>
      <w:r w:rsidRPr="00B71626">
        <w:rPr>
          <w:rFonts w:ascii="Times New Roman" w:eastAsia="SimSun" w:hAnsi="Times New Roman" w:cs="Calibri"/>
          <w:color w:val="000000"/>
          <w:sz w:val="28"/>
        </w:rPr>
        <w:t>город-курорт Геленджик от 27 мая 2025 года №1084)</w:t>
      </w:r>
      <w:r w:rsidRPr="00B71626">
        <w:rPr>
          <w:rFonts w:ascii="Calibri" w:eastAsia="SimSun" w:hAnsi="Calibri" w:cs="Calibri"/>
        </w:rPr>
        <w:t xml:space="preserve"> 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251E" w:rsidRDefault="00A7251E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B71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муниципального</w:t>
      </w:r>
      <w:proofErr w:type="gramEnd"/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</w:t>
      </w:r>
      <w:r w:rsidR="00D6701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азования город-курорт Геленджик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состав межведомственной комиссии по обеспечению безопасности дорожного движения на территории муниципального образования город-курорт Геленджик, утвержденный постановлением администрации муниципального образования</w:t>
      </w:r>
      <w:r w:rsid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 от 7 августа 2024 года №1523 (в редакции постановления администрации муниципального образования</w:t>
      </w:r>
      <w:r w:rsid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</w:t>
      </w:r>
      <w:r w:rsid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джик от 27 мая 2025</w:t>
      </w:r>
      <w:proofErr w:type="gramEnd"/>
      <w:r w:rsid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№1084)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</w:t>
      </w:r>
      <w:r w:rsid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ела, промышленности, транспорта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связи и экологии администрации муниципального образования город-курорт Геленджик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24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</w:t>
      </w:r>
      <w:proofErr w:type="gramStart"/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д-</w:t>
      </w:r>
      <w:proofErr w:type="gramEnd"/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B71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состав межведомственной комиссии по обеспечению безопасности дорожного движения на территории муниципального образования город-курорт Геленджик, утвержденный постановлением администрации муниципального образования город-курорт Геленджик от 7 августа 2024 года №1523</w:t>
      </w:r>
      <w:r w:rsid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</w:t>
      </w:r>
      <w:r w:rsid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 постановления администрации муниципального образования город-курорт Гелен</w:t>
      </w:r>
      <w:r w:rsid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джик от 27 мая 2025 года №1084)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3D" w:rsidRDefault="00110B10" w:rsidP="00504D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504D3D">
        <w:rPr>
          <w:rFonts w:ascii="Times New Roman" w:eastAsia="Times New Roman" w:hAnsi="Times New Roman"/>
          <w:sz w:val="28"/>
          <w:szCs w:val="28"/>
          <w:lang w:eastAsia="ru-RU"/>
        </w:rPr>
        <w:t xml:space="preserve">ачальник управления экономики </w:t>
      </w:r>
    </w:p>
    <w:p w:rsidR="00504D3D" w:rsidRDefault="00504D3D" w:rsidP="00504D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муниципального </w:t>
      </w:r>
    </w:p>
    <w:p w:rsidR="00504D3D" w:rsidRDefault="00504D3D" w:rsidP="00A40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город-курорт Геленджик           </w:t>
      </w:r>
      <w:r w:rsidR="005F5C1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="00A403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0B1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0B10">
        <w:rPr>
          <w:rFonts w:ascii="Times New Roman" w:eastAsia="Times New Roman" w:hAnsi="Times New Roman"/>
          <w:sz w:val="28"/>
          <w:szCs w:val="28"/>
          <w:lang w:eastAsia="ru-RU"/>
        </w:rPr>
        <w:t>А.А. Питер</w:t>
      </w:r>
    </w:p>
    <w:p w:rsidR="00E45FDF" w:rsidRPr="007546E5" w:rsidRDefault="00110B1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5D" w:rsidRDefault="000B2F5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5D" w:rsidRDefault="000B2F5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59B" w:rsidRDefault="0017059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59B" w:rsidRDefault="0017059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59B" w:rsidRDefault="0017059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59B" w:rsidRDefault="0017059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59B" w:rsidRDefault="0017059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59B" w:rsidRDefault="0017059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59B" w:rsidRDefault="0017059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362" w:rsidRDefault="00AF3362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27" w:rsidRDefault="00F7322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27" w:rsidRDefault="00F7322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27" w:rsidRDefault="00F7322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C6374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Чеснокова</w:t>
      </w:r>
      <w:proofErr w:type="spellEnd"/>
      <w:r w:rsidR="00E4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Мария Александровна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B71626">
      <w:headerReference w:type="default" r:id="rId8"/>
      <w:headerReference w:type="first" r:id="rId9"/>
      <w:pgSz w:w="11906" w:h="16838" w:code="9"/>
      <w:pgMar w:top="238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0B0" w:rsidRDefault="005610B0" w:rsidP="004E50DA">
      <w:pPr>
        <w:spacing w:after="0" w:line="240" w:lineRule="auto"/>
      </w:pPr>
      <w:r>
        <w:separator/>
      </w:r>
    </w:p>
  </w:endnote>
  <w:endnote w:type="continuationSeparator" w:id="0">
    <w:p w:rsidR="005610B0" w:rsidRDefault="005610B0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0B0" w:rsidRDefault="005610B0" w:rsidP="004E50DA">
      <w:pPr>
        <w:spacing w:after="0" w:line="240" w:lineRule="auto"/>
      </w:pPr>
      <w:r>
        <w:separator/>
      </w:r>
    </w:p>
  </w:footnote>
  <w:footnote w:type="continuationSeparator" w:id="0">
    <w:p w:rsidR="005610B0" w:rsidRDefault="005610B0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7162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87" w:rsidRDefault="005610B0">
    <w:pPr>
      <w:pStyle w:val="a4"/>
      <w:jc w:val="center"/>
    </w:pPr>
  </w:p>
  <w:p w:rsidR="005E437C" w:rsidRDefault="005610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F1717"/>
    <w:rsid w:val="00D01C0C"/>
    <w:rsid w:val="00D03666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11586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D29"/>
    <w:rsid w:val="00F9642C"/>
    <w:rsid w:val="00FB2051"/>
    <w:rsid w:val="00FC2D1F"/>
    <w:rsid w:val="00FD3DA5"/>
    <w:rsid w:val="00FE040B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3C9D2-D75B-4708-85EB-88447752A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Михаил Заболотнев</cp:lastModifiedBy>
  <cp:revision>106</cp:revision>
  <cp:lastPrinted>2025-02-12T11:50:00Z</cp:lastPrinted>
  <dcterms:created xsi:type="dcterms:W3CDTF">2022-06-06T06:11:00Z</dcterms:created>
  <dcterms:modified xsi:type="dcterms:W3CDTF">2025-10-06T15:01:00Z</dcterms:modified>
</cp:coreProperties>
</file>