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51" w:rsidRDefault="00960C51" w:rsidP="00EA12DE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Default="00960C51" w:rsidP="00EA12DE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Default="00960C51" w:rsidP="00EA12DE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Default="00960C51" w:rsidP="00EA12DE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Default="00960C51" w:rsidP="00EA12DE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Default="00960C51" w:rsidP="00EA12DE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5A0EBB" w:rsidRDefault="005A0EBB" w:rsidP="00EA12DE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60C51" w:rsidRDefault="00960C51" w:rsidP="00B66E12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94C95" w:rsidRDefault="00994C95" w:rsidP="00B66E12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86795" w:rsidRDefault="00386795" w:rsidP="00884BBA">
      <w:pPr>
        <w:pStyle w:val="ConsPlusNormal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83503" w:rsidRPr="001B4AFF" w:rsidRDefault="0005434E" w:rsidP="00323D95">
      <w:pPr>
        <w:ind w:left="1134" w:right="1700"/>
        <w:jc w:val="center"/>
        <w:rPr>
          <w:rFonts w:eastAsia="Arial"/>
          <w:b/>
          <w:sz w:val="28"/>
          <w:szCs w:val="28"/>
        </w:rPr>
      </w:pPr>
      <w:r w:rsidRPr="0005434E">
        <w:rPr>
          <w:b/>
          <w:bCs/>
          <w:sz w:val="28"/>
          <w:szCs w:val="28"/>
        </w:rPr>
        <w:t xml:space="preserve">О </w:t>
      </w:r>
      <w:r w:rsidR="00675EC4" w:rsidRPr="00675EC4">
        <w:rPr>
          <w:b/>
          <w:bCs/>
          <w:sz w:val="28"/>
          <w:szCs w:val="28"/>
        </w:rPr>
        <w:t xml:space="preserve">муниципальной автоматизированной системе централизованного оповещения населения муниципального образования город-курорт Геленджик </w:t>
      </w:r>
    </w:p>
    <w:p w:rsidR="00083503" w:rsidRPr="001B4AFF" w:rsidRDefault="00083503" w:rsidP="00083503">
      <w:pPr>
        <w:tabs>
          <w:tab w:val="left" w:pos="0"/>
        </w:tabs>
        <w:spacing w:line="276" w:lineRule="auto"/>
        <w:jc w:val="center"/>
        <w:rPr>
          <w:color w:val="000000"/>
          <w:spacing w:val="-1"/>
          <w:sz w:val="28"/>
          <w:szCs w:val="28"/>
        </w:rPr>
      </w:pPr>
    </w:p>
    <w:p w:rsidR="00397578" w:rsidRDefault="00416024" w:rsidP="007C622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</w:t>
      </w:r>
      <w:r w:rsidRPr="001B4AFF">
        <w:rPr>
          <w:color w:val="000000"/>
          <w:spacing w:val="-1"/>
          <w:sz w:val="28"/>
          <w:szCs w:val="28"/>
        </w:rPr>
        <w:t xml:space="preserve"> целях координации деятельности по выполнению мероприятий, направленных на создание и поддержание в состоянии постоянной готовности муниципальной системы оповещения населения </w:t>
      </w:r>
      <w:r w:rsidRPr="001B4AFF">
        <w:rPr>
          <w:bCs/>
          <w:sz w:val="28"/>
          <w:szCs w:val="28"/>
        </w:rPr>
        <w:t xml:space="preserve">муниципального </w:t>
      </w:r>
      <w:r w:rsidRPr="001B4AFF">
        <w:rPr>
          <w:rFonts w:eastAsia="Arial"/>
          <w:sz w:val="28"/>
          <w:szCs w:val="28"/>
        </w:rPr>
        <w:t>образования город-курорт Геленджик</w:t>
      </w:r>
      <w:r w:rsidRPr="001B4AFF">
        <w:rPr>
          <w:color w:val="000000"/>
          <w:spacing w:val="-1"/>
          <w:sz w:val="28"/>
          <w:szCs w:val="28"/>
        </w:rPr>
        <w:t>,</w:t>
      </w:r>
      <w:r>
        <w:rPr>
          <w:color w:val="000000"/>
          <w:spacing w:val="-1"/>
          <w:sz w:val="28"/>
          <w:szCs w:val="28"/>
        </w:rPr>
        <w:t xml:space="preserve"> руководствуясь ф</w:t>
      </w:r>
      <w:r w:rsidR="00083503" w:rsidRPr="001B4AFF">
        <w:rPr>
          <w:color w:val="000000"/>
          <w:spacing w:val="-1"/>
          <w:sz w:val="28"/>
          <w:szCs w:val="28"/>
        </w:rPr>
        <w:t>едеральными законами от</w:t>
      </w:r>
      <w:r w:rsidR="00675EC4">
        <w:rPr>
          <w:color w:val="000000"/>
          <w:spacing w:val="-1"/>
          <w:sz w:val="28"/>
          <w:szCs w:val="28"/>
        </w:rPr>
        <w:t xml:space="preserve">               </w:t>
      </w:r>
      <w:r w:rsidR="00083503" w:rsidRPr="001B4AFF">
        <w:rPr>
          <w:color w:val="000000"/>
          <w:spacing w:val="-1"/>
          <w:sz w:val="28"/>
          <w:szCs w:val="28"/>
        </w:rPr>
        <w:t xml:space="preserve"> 21</w:t>
      </w:r>
      <w:r w:rsidR="00675EC4">
        <w:rPr>
          <w:color w:val="000000"/>
          <w:spacing w:val="-1"/>
          <w:sz w:val="28"/>
          <w:szCs w:val="28"/>
        </w:rPr>
        <w:t xml:space="preserve"> </w:t>
      </w:r>
      <w:r w:rsidR="00083503" w:rsidRPr="001B4AFF">
        <w:rPr>
          <w:color w:val="000000"/>
          <w:spacing w:val="-1"/>
          <w:sz w:val="28"/>
          <w:szCs w:val="28"/>
        </w:rPr>
        <w:t>декабря 1994 года</w:t>
      </w:r>
      <w:r w:rsidR="00591FA7">
        <w:rPr>
          <w:color w:val="000000"/>
          <w:spacing w:val="-1"/>
          <w:sz w:val="28"/>
          <w:szCs w:val="28"/>
        </w:rPr>
        <w:t xml:space="preserve"> </w:t>
      </w:r>
      <w:r w:rsidR="00083503" w:rsidRPr="001B4AFF">
        <w:rPr>
          <w:color w:val="000000"/>
          <w:spacing w:val="-1"/>
          <w:sz w:val="28"/>
          <w:szCs w:val="28"/>
        </w:rPr>
        <w:t>№68-ФЗ «О защите населения и территорий от чрезвычайных ситуаций природного и техногенного характера»</w:t>
      </w:r>
      <w:r w:rsidR="00B27F2E">
        <w:rPr>
          <w:color w:val="000000"/>
          <w:spacing w:val="-1"/>
          <w:sz w:val="28"/>
          <w:szCs w:val="28"/>
        </w:rPr>
        <w:t xml:space="preserve"> (в редакции</w:t>
      </w:r>
      <w:r w:rsidR="002313FF">
        <w:rPr>
          <w:color w:val="000000"/>
          <w:spacing w:val="-1"/>
          <w:sz w:val="28"/>
          <w:szCs w:val="28"/>
        </w:rPr>
        <w:t xml:space="preserve"> </w:t>
      </w:r>
      <w:r w:rsidR="00F83E49">
        <w:rPr>
          <w:color w:val="000000"/>
          <w:spacing w:val="-1"/>
          <w:sz w:val="28"/>
          <w:szCs w:val="28"/>
        </w:rPr>
        <w:t>Федеральн</w:t>
      </w:r>
      <w:r w:rsidR="00903D64">
        <w:rPr>
          <w:color w:val="000000"/>
          <w:spacing w:val="-1"/>
          <w:sz w:val="28"/>
          <w:szCs w:val="28"/>
        </w:rPr>
        <w:t>ого</w:t>
      </w:r>
      <w:r w:rsidR="00F83E49">
        <w:rPr>
          <w:color w:val="000000"/>
          <w:spacing w:val="-1"/>
          <w:sz w:val="28"/>
          <w:szCs w:val="28"/>
        </w:rPr>
        <w:t xml:space="preserve"> закон</w:t>
      </w:r>
      <w:r w:rsidR="00903D64">
        <w:rPr>
          <w:color w:val="000000"/>
          <w:spacing w:val="-1"/>
          <w:sz w:val="28"/>
          <w:szCs w:val="28"/>
        </w:rPr>
        <w:t>а</w:t>
      </w:r>
      <w:r w:rsidR="00F83E49">
        <w:rPr>
          <w:color w:val="000000"/>
          <w:spacing w:val="-1"/>
          <w:sz w:val="28"/>
          <w:szCs w:val="28"/>
        </w:rPr>
        <w:t xml:space="preserve"> </w:t>
      </w:r>
      <w:r w:rsidR="002313FF">
        <w:rPr>
          <w:color w:val="000000"/>
          <w:spacing w:val="-1"/>
          <w:sz w:val="28"/>
          <w:szCs w:val="28"/>
        </w:rPr>
        <w:t>от</w:t>
      </w:r>
      <w:r w:rsidR="00A27E7F">
        <w:rPr>
          <w:color w:val="000000"/>
          <w:spacing w:val="-1"/>
          <w:sz w:val="28"/>
          <w:szCs w:val="28"/>
        </w:rPr>
        <w:t xml:space="preserve"> </w:t>
      </w:r>
      <w:r w:rsidR="00AC0467">
        <w:rPr>
          <w:color w:val="000000"/>
          <w:spacing w:val="-1"/>
          <w:sz w:val="28"/>
          <w:szCs w:val="28"/>
        </w:rPr>
        <w:t xml:space="preserve">4 </w:t>
      </w:r>
      <w:r w:rsidR="00A27E7F">
        <w:rPr>
          <w:color w:val="000000"/>
          <w:spacing w:val="-1"/>
          <w:sz w:val="28"/>
          <w:szCs w:val="28"/>
        </w:rPr>
        <w:t>ноября</w:t>
      </w:r>
      <w:r w:rsidR="00AC0467">
        <w:rPr>
          <w:color w:val="000000"/>
          <w:spacing w:val="-1"/>
          <w:sz w:val="28"/>
          <w:szCs w:val="28"/>
        </w:rPr>
        <w:t xml:space="preserve"> </w:t>
      </w:r>
      <w:r w:rsidR="00B27F2E">
        <w:rPr>
          <w:color w:val="000000"/>
          <w:spacing w:val="-1"/>
          <w:sz w:val="28"/>
          <w:szCs w:val="28"/>
        </w:rPr>
        <w:t>202</w:t>
      </w:r>
      <w:r w:rsidR="00AC0467">
        <w:rPr>
          <w:color w:val="000000"/>
          <w:spacing w:val="-1"/>
          <w:sz w:val="28"/>
          <w:szCs w:val="28"/>
        </w:rPr>
        <w:t>2</w:t>
      </w:r>
      <w:r w:rsidR="00B27F2E">
        <w:rPr>
          <w:color w:val="000000"/>
          <w:spacing w:val="-1"/>
          <w:sz w:val="28"/>
          <w:szCs w:val="28"/>
        </w:rPr>
        <w:t xml:space="preserve"> года</w:t>
      </w:r>
      <w:r w:rsidR="00737E4B">
        <w:rPr>
          <w:color w:val="000000"/>
          <w:spacing w:val="-1"/>
          <w:sz w:val="28"/>
          <w:szCs w:val="28"/>
        </w:rPr>
        <w:t xml:space="preserve"> №</w:t>
      </w:r>
      <w:r w:rsidR="00A27E7F">
        <w:rPr>
          <w:color w:val="000000"/>
          <w:spacing w:val="-1"/>
          <w:sz w:val="28"/>
          <w:szCs w:val="28"/>
        </w:rPr>
        <w:t>423</w:t>
      </w:r>
      <w:r w:rsidR="00743E6C">
        <w:rPr>
          <w:color w:val="000000"/>
          <w:spacing w:val="-1"/>
          <w:sz w:val="28"/>
          <w:szCs w:val="28"/>
        </w:rPr>
        <w:t>-ФЗ</w:t>
      </w:r>
      <w:r w:rsidR="00F83E49">
        <w:rPr>
          <w:color w:val="000000"/>
          <w:spacing w:val="-1"/>
          <w:sz w:val="28"/>
          <w:szCs w:val="28"/>
        </w:rPr>
        <w:t>)</w:t>
      </w:r>
      <w:r w:rsidR="00083503" w:rsidRPr="001B4AFF">
        <w:rPr>
          <w:color w:val="000000"/>
          <w:spacing w:val="-1"/>
          <w:sz w:val="28"/>
          <w:szCs w:val="28"/>
        </w:rPr>
        <w:t>, от 12 февраля 1998 года №28-ФЗ «О гражданской обороне»</w:t>
      </w:r>
      <w:r w:rsidR="00B26850">
        <w:rPr>
          <w:color w:val="000000"/>
          <w:spacing w:val="-1"/>
          <w:sz w:val="28"/>
          <w:szCs w:val="28"/>
        </w:rPr>
        <w:t xml:space="preserve"> (в редакции Федерального закона</w:t>
      </w:r>
      <w:r w:rsidR="00743E6C">
        <w:rPr>
          <w:color w:val="000000"/>
          <w:spacing w:val="-1"/>
          <w:sz w:val="28"/>
          <w:szCs w:val="28"/>
        </w:rPr>
        <w:t xml:space="preserve"> </w:t>
      </w:r>
      <w:r w:rsidR="00B26850">
        <w:rPr>
          <w:color w:val="000000"/>
          <w:spacing w:val="-1"/>
          <w:sz w:val="28"/>
          <w:szCs w:val="28"/>
        </w:rPr>
        <w:t xml:space="preserve">от </w:t>
      </w:r>
      <w:r w:rsidR="00AC0467">
        <w:rPr>
          <w:color w:val="000000"/>
          <w:spacing w:val="-1"/>
          <w:sz w:val="28"/>
          <w:szCs w:val="28"/>
        </w:rPr>
        <w:t xml:space="preserve">14 июля </w:t>
      </w:r>
      <w:r w:rsidR="00B26850">
        <w:rPr>
          <w:color w:val="000000"/>
          <w:spacing w:val="-1"/>
          <w:sz w:val="28"/>
          <w:szCs w:val="28"/>
        </w:rPr>
        <w:t>202</w:t>
      </w:r>
      <w:r w:rsidR="00737E4B">
        <w:rPr>
          <w:color w:val="000000"/>
          <w:spacing w:val="-1"/>
          <w:sz w:val="28"/>
          <w:szCs w:val="28"/>
        </w:rPr>
        <w:t>2</w:t>
      </w:r>
      <w:r w:rsidR="00B26850">
        <w:rPr>
          <w:color w:val="000000"/>
          <w:spacing w:val="-1"/>
          <w:sz w:val="28"/>
          <w:szCs w:val="28"/>
        </w:rPr>
        <w:t xml:space="preserve"> года №</w:t>
      </w:r>
      <w:r w:rsidR="00AC0467">
        <w:rPr>
          <w:color w:val="000000"/>
          <w:spacing w:val="-1"/>
          <w:sz w:val="28"/>
          <w:szCs w:val="28"/>
        </w:rPr>
        <w:t>351</w:t>
      </w:r>
      <w:r w:rsidR="00743E6C">
        <w:rPr>
          <w:color w:val="000000"/>
          <w:spacing w:val="-1"/>
          <w:sz w:val="28"/>
          <w:szCs w:val="28"/>
        </w:rPr>
        <w:t>-ФЗ</w:t>
      </w:r>
      <w:r w:rsidR="00B26850">
        <w:rPr>
          <w:color w:val="000000"/>
          <w:spacing w:val="-1"/>
          <w:sz w:val="28"/>
          <w:szCs w:val="28"/>
        </w:rPr>
        <w:t>)</w:t>
      </w:r>
      <w:r w:rsidR="00083503" w:rsidRPr="001B4AFF">
        <w:rPr>
          <w:color w:val="000000"/>
          <w:spacing w:val="-1"/>
          <w:sz w:val="28"/>
          <w:szCs w:val="28"/>
        </w:rPr>
        <w:t>, Указом Президента Российской Федерации</w:t>
      </w:r>
      <w:r w:rsidR="00B26850">
        <w:rPr>
          <w:color w:val="000000"/>
          <w:spacing w:val="-1"/>
          <w:sz w:val="28"/>
          <w:szCs w:val="28"/>
        </w:rPr>
        <w:t xml:space="preserve"> </w:t>
      </w:r>
      <w:r w:rsidR="00083503" w:rsidRPr="001B4AFF">
        <w:rPr>
          <w:color w:val="000000"/>
          <w:spacing w:val="-1"/>
          <w:sz w:val="28"/>
          <w:szCs w:val="28"/>
        </w:rPr>
        <w:t>от 13 ноября 2012 года</w:t>
      </w:r>
      <w:r>
        <w:rPr>
          <w:color w:val="000000"/>
          <w:spacing w:val="-1"/>
          <w:sz w:val="28"/>
          <w:szCs w:val="28"/>
        </w:rPr>
        <w:t xml:space="preserve"> </w:t>
      </w:r>
      <w:r w:rsidR="00083503" w:rsidRPr="001B4AFF">
        <w:rPr>
          <w:color w:val="000000"/>
          <w:spacing w:val="-1"/>
          <w:sz w:val="28"/>
          <w:szCs w:val="28"/>
        </w:rPr>
        <w:t>№1522</w:t>
      </w:r>
      <w:r w:rsidR="00591FA7">
        <w:rPr>
          <w:color w:val="000000"/>
          <w:spacing w:val="-1"/>
          <w:sz w:val="28"/>
          <w:szCs w:val="28"/>
        </w:rPr>
        <w:t xml:space="preserve"> </w:t>
      </w:r>
      <w:r w:rsidR="00083503" w:rsidRPr="001B4AFF">
        <w:rPr>
          <w:color w:val="000000"/>
          <w:spacing w:val="-1"/>
          <w:sz w:val="28"/>
          <w:szCs w:val="28"/>
        </w:rPr>
        <w:t xml:space="preserve">«О создании комплексной системы экстренного оповещения населения об угрозе возникновения или о возникновении чрезвычайных ситуаций», постановлением Правительства Российской Федерации от </w:t>
      </w:r>
      <w:r w:rsidR="00F933EC">
        <w:rPr>
          <w:color w:val="000000"/>
          <w:spacing w:val="-1"/>
          <w:sz w:val="28"/>
          <w:szCs w:val="28"/>
        </w:rPr>
        <w:t xml:space="preserve">               </w:t>
      </w:r>
      <w:r w:rsidR="00083503" w:rsidRPr="001B4AFF">
        <w:rPr>
          <w:color w:val="000000"/>
          <w:spacing w:val="-1"/>
          <w:sz w:val="28"/>
          <w:szCs w:val="28"/>
        </w:rPr>
        <w:t>30 декабря 2003 года №794 «О единой государственной системе предупреждения и ликвидации чрезвычайных ситуаций»</w:t>
      </w:r>
      <w:r w:rsidR="00E6191D">
        <w:rPr>
          <w:color w:val="000000"/>
          <w:spacing w:val="-1"/>
          <w:sz w:val="28"/>
          <w:szCs w:val="28"/>
        </w:rPr>
        <w:t xml:space="preserve"> (в редакции </w:t>
      </w:r>
      <w:r w:rsidR="00903D64">
        <w:rPr>
          <w:color w:val="000000"/>
          <w:spacing w:val="-1"/>
          <w:sz w:val="28"/>
          <w:szCs w:val="28"/>
        </w:rPr>
        <w:t xml:space="preserve">постановления </w:t>
      </w:r>
      <w:r w:rsidR="00F83E49">
        <w:rPr>
          <w:color w:val="000000"/>
          <w:spacing w:val="-1"/>
          <w:sz w:val="28"/>
          <w:szCs w:val="28"/>
        </w:rPr>
        <w:t xml:space="preserve">Правительства Российской Федерации </w:t>
      </w:r>
      <w:r w:rsidR="00913C94">
        <w:rPr>
          <w:color w:val="000000"/>
          <w:spacing w:val="-1"/>
          <w:sz w:val="28"/>
          <w:szCs w:val="28"/>
        </w:rPr>
        <w:t>от 16 июня</w:t>
      </w:r>
      <w:r w:rsidR="00E6191D">
        <w:rPr>
          <w:color w:val="000000"/>
          <w:spacing w:val="-1"/>
          <w:sz w:val="28"/>
          <w:szCs w:val="28"/>
        </w:rPr>
        <w:t xml:space="preserve"> 202</w:t>
      </w:r>
      <w:r w:rsidR="00913C94">
        <w:rPr>
          <w:color w:val="000000"/>
          <w:spacing w:val="-1"/>
          <w:sz w:val="28"/>
          <w:szCs w:val="28"/>
        </w:rPr>
        <w:t>2</w:t>
      </w:r>
      <w:r w:rsidR="00E6191D">
        <w:rPr>
          <w:color w:val="000000"/>
          <w:spacing w:val="-1"/>
          <w:sz w:val="28"/>
          <w:szCs w:val="28"/>
        </w:rPr>
        <w:t xml:space="preserve"> года №</w:t>
      </w:r>
      <w:r w:rsidR="00913C94">
        <w:rPr>
          <w:color w:val="000000"/>
          <w:spacing w:val="-1"/>
          <w:sz w:val="28"/>
          <w:szCs w:val="28"/>
        </w:rPr>
        <w:t>1091</w:t>
      </w:r>
      <w:r w:rsidR="00551D7B">
        <w:rPr>
          <w:color w:val="000000"/>
          <w:spacing w:val="-1"/>
          <w:sz w:val="28"/>
          <w:szCs w:val="28"/>
        </w:rPr>
        <w:t>)</w:t>
      </w:r>
      <w:r w:rsidR="00083503" w:rsidRPr="001B4AFF">
        <w:rPr>
          <w:color w:val="000000"/>
          <w:spacing w:val="-1"/>
          <w:sz w:val="28"/>
          <w:szCs w:val="28"/>
        </w:rPr>
        <w:t>,</w:t>
      </w:r>
      <w:r w:rsidR="00083503" w:rsidRPr="001B4AFF">
        <w:rPr>
          <w:sz w:val="28"/>
          <w:szCs w:val="28"/>
        </w:rPr>
        <w:t xml:space="preserve"> </w:t>
      </w:r>
      <w:r w:rsidR="00083503" w:rsidRPr="001B4AFF">
        <w:rPr>
          <w:color w:val="000000"/>
          <w:spacing w:val="-1"/>
          <w:sz w:val="28"/>
          <w:szCs w:val="28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364043">
        <w:rPr>
          <w:color w:val="000000"/>
          <w:spacing w:val="-1"/>
          <w:sz w:val="28"/>
          <w:szCs w:val="28"/>
        </w:rPr>
        <w:t>,</w:t>
      </w:r>
      <w:r w:rsidR="00083503" w:rsidRPr="001B4AFF">
        <w:rPr>
          <w:color w:val="000000"/>
          <w:spacing w:val="-1"/>
          <w:sz w:val="28"/>
          <w:szCs w:val="28"/>
        </w:rPr>
        <w:t xml:space="preserve"> Министерства цифрового развития, связи и массовых коммуникаций Российской Федерации от 31 июля 2020 года №578/365 «Об утверждении Положения о системах оповещения населения»</w:t>
      </w:r>
      <w:r w:rsidR="000A6B8F">
        <w:rPr>
          <w:color w:val="000000"/>
          <w:spacing w:val="-1"/>
          <w:sz w:val="28"/>
          <w:szCs w:val="28"/>
        </w:rPr>
        <w:t>,</w:t>
      </w:r>
      <w:r w:rsidR="00941F7E">
        <w:rPr>
          <w:color w:val="000000"/>
          <w:spacing w:val="-1"/>
          <w:sz w:val="28"/>
          <w:szCs w:val="28"/>
        </w:rPr>
        <w:t xml:space="preserve"> </w:t>
      </w:r>
      <w:r w:rsidR="00941F7E" w:rsidRPr="00850115">
        <w:rPr>
          <w:color w:val="000000"/>
          <w:spacing w:val="-1"/>
          <w:sz w:val="28"/>
          <w:szCs w:val="28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E51749">
        <w:rPr>
          <w:color w:val="000000"/>
          <w:spacing w:val="-1"/>
          <w:sz w:val="28"/>
          <w:szCs w:val="28"/>
        </w:rPr>
        <w:t>,</w:t>
      </w:r>
      <w:r w:rsidR="00941F7E" w:rsidRPr="00850115">
        <w:rPr>
          <w:color w:val="000000"/>
          <w:spacing w:val="-1"/>
          <w:sz w:val="28"/>
          <w:szCs w:val="28"/>
        </w:rPr>
        <w:t xml:space="preserve"> Министерства цифрового развития, связи и массовых коммуникаций Российской Федерации от 31 июля 2020 года</w:t>
      </w:r>
      <w:r>
        <w:rPr>
          <w:color w:val="000000"/>
          <w:spacing w:val="-1"/>
          <w:sz w:val="28"/>
          <w:szCs w:val="28"/>
        </w:rPr>
        <w:t xml:space="preserve"> </w:t>
      </w:r>
      <w:r w:rsidR="00941F7E" w:rsidRPr="00850115">
        <w:rPr>
          <w:color w:val="000000"/>
          <w:spacing w:val="-1"/>
          <w:sz w:val="28"/>
          <w:szCs w:val="28"/>
        </w:rPr>
        <w:t>№57</w:t>
      </w:r>
      <w:r w:rsidR="00941F7E">
        <w:rPr>
          <w:color w:val="000000"/>
          <w:spacing w:val="-1"/>
          <w:sz w:val="28"/>
          <w:szCs w:val="28"/>
        </w:rPr>
        <w:t>9</w:t>
      </w:r>
      <w:r w:rsidR="00941F7E" w:rsidRPr="00850115">
        <w:rPr>
          <w:color w:val="000000"/>
          <w:spacing w:val="-1"/>
          <w:sz w:val="28"/>
          <w:szCs w:val="28"/>
        </w:rPr>
        <w:t>/</w:t>
      </w:r>
      <w:r w:rsidR="00941F7E" w:rsidRPr="00144557">
        <w:rPr>
          <w:color w:val="000000"/>
          <w:spacing w:val="-1"/>
          <w:sz w:val="28"/>
          <w:szCs w:val="28"/>
        </w:rPr>
        <w:t>366 «</w:t>
      </w:r>
      <w:r w:rsidR="00941F7E" w:rsidRPr="00144557">
        <w:rPr>
          <w:sz w:val="28"/>
          <w:szCs w:val="28"/>
        </w:rPr>
        <w:t>Об утверждении Положения по организации эксплуатационно-технического обслуживания систем оповещения населения</w:t>
      </w:r>
      <w:r w:rsidR="00941F7E">
        <w:rPr>
          <w:sz w:val="28"/>
          <w:szCs w:val="28"/>
        </w:rPr>
        <w:t>»</w:t>
      </w:r>
      <w:r w:rsidR="00397578">
        <w:rPr>
          <w:sz w:val="28"/>
          <w:szCs w:val="28"/>
        </w:rPr>
        <w:t>,</w:t>
      </w:r>
      <w:r w:rsidR="00941F7E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методически</w:t>
      </w:r>
      <w:r w:rsidR="007C6229">
        <w:rPr>
          <w:sz w:val="28"/>
          <w:szCs w:val="28"/>
        </w:rPr>
        <w:t>ми</w:t>
      </w:r>
      <w:r w:rsidR="007C6229" w:rsidRPr="00245B8A">
        <w:rPr>
          <w:sz w:val="28"/>
          <w:szCs w:val="28"/>
        </w:rPr>
        <w:t xml:space="preserve"> рекомендаци</w:t>
      </w:r>
      <w:r w:rsidR="007C6229">
        <w:rPr>
          <w:sz w:val="28"/>
          <w:szCs w:val="28"/>
        </w:rPr>
        <w:t xml:space="preserve">ями </w:t>
      </w:r>
      <w:r w:rsidR="007C6229" w:rsidRPr="00245B8A">
        <w:rPr>
          <w:sz w:val="28"/>
          <w:szCs w:val="28"/>
        </w:rPr>
        <w:t xml:space="preserve">по созданию и реконструкции систем оповещения </w:t>
      </w:r>
      <w:r w:rsidR="00825440" w:rsidRPr="00245B8A">
        <w:rPr>
          <w:sz w:val="28"/>
          <w:szCs w:val="28"/>
        </w:rPr>
        <w:t>населения,</w:t>
      </w:r>
      <w:r w:rsidR="007C6229">
        <w:rPr>
          <w:sz w:val="28"/>
          <w:szCs w:val="28"/>
        </w:rPr>
        <w:t xml:space="preserve"> у</w:t>
      </w:r>
      <w:r w:rsidR="007C6229" w:rsidRPr="00245B8A">
        <w:rPr>
          <w:sz w:val="28"/>
          <w:szCs w:val="28"/>
        </w:rPr>
        <w:t>твержден</w:t>
      </w:r>
      <w:r w:rsidR="007C6229">
        <w:rPr>
          <w:sz w:val="28"/>
          <w:szCs w:val="28"/>
        </w:rPr>
        <w:t>н</w:t>
      </w:r>
      <w:r w:rsidR="007C6229" w:rsidRPr="00245B8A">
        <w:rPr>
          <w:sz w:val="28"/>
          <w:szCs w:val="28"/>
        </w:rPr>
        <w:t>ы</w:t>
      </w:r>
      <w:r w:rsidR="00822E85">
        <w:rPr>
          <w:sz w:val="28"/>
          <w:szCs w:val="28"/>
        </w:rPr>
        <w:t>ми</w:t>
      </w:r>
      <w:r w:rsidR="007C6229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протоколом заседания рабочей группы</w:t>
      </w:r>
      <w:r w:rsidR="007C6229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Правительственной комиссии</w:t>
      </w:r>
      <w:r w:rsidR="007C6229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по предупреждению и ликвидации</w:t>
      </w:r>
      <w:r w:rsidR="007C6229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чрезвычайных ситуаций и обеспечению</w:t>
      </w:r>
      <w:r w:rsidR="007C6229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пожарной безопасности по координации</w:t>
      </w:r>
      <w:r w:rsidR="007C6229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создания и поддержания в постоянной</w:t>
      </w:r>
      <w:r w:rsidR="007C6229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готовности систем оповещения населения</w:t>
      </w:r>
      <w:r w:rsidR="00084206">
        <w:rPr>
          <w:sz w:val="28"/>
          <w:szCs w:val="28"/>
        </w:rPr>
        <w:t xml:space="preserve"> </w:t>
      </w:r>
      <w:r w:rsidR="00F933EC">
        <w:rPr>
          <w:sz w:val="28"/>
          <w:szCs w:val="28"/>
        </w:rPr>
        <w:t xml:space="preserve">              </w:t>
      </w:r>
      <w:r w:rsidR="007C6229" w:rsidRPr="00245B8A">
        <w:rPr>
          <w:sz w:val="28"/>
          <w:szCs w:val="28"/>
        </w:rPr>
        <w:lastRenderedPageBreak/>
        <w:t>от 19 февраля</w:t>
      </w:r>
      <w:r w:rsidR="00AC0467">
        <w:rPr>
          <w:sz w:val="28"/>
          <w:szCs w:val="28"/>
        </w:rPr>
        <w:t xml:space="preserve"> </w:t>
      </w:r>
      <w:r w:rsidR="007C6229" w:rsidRPr="00245B8A">
        <w:rPr>
          <w:sz w:val="28"/>
          <w:szCs w:val="28"/>
        </w:rPr>
        <w:t>2021 г</w:t>
      </w:r>
      <w:r w:rsidR="007C6229">
        <w:rPr>
          <w:sz w:val="28"/>
          <w:szCs w:val="28"/>
        </w:rPr>
        <w:t>ода</w:t>
      </w:r>
      <w:r w:rsidR="007C6229" w:rsidRPr="00245B8A">
        <w:rPr>
          <w:sz w:val="28"/>
          <w:szCs w:val="28"/>
        </w:rPr>
        <w:t xml:space="preserve"> </w:t>
      </w:r>
      <w:r w:rsidR="007C6229">
        <w:rPr>
          <w:sz w:val="28"/>
          <w:szCs w:val="28"/>
        </w:rPr>
        <w:t>№</w:t>
      </w:r>
      <w:r w:rsidR="007C6229" w:rsidRPr="00245B8A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083503" w:rsidRPr="00980D2D">
        <w:rPr>
          <w:color w:val="000000"/>
          <w:sz w:val="28"/>
          <w:szCs w:val="28"/>
        </w:rPr>
        <w:t>статьями 16, 37 Федерального закона от</w:t>
      </w:r>
      <w:r w:rsidR="00083503">
        <w:rPr>
          <w:color w:val="000000"/>
          <w:sz w:val="28"/>
          <w:szCs w:val="28"/>
        </w:rPr>
        <w:t xml:space="preserve"> </w:t>
      </w:r>
      <w:r w:rsidR="00083503" w:rsidRPr="00980D2D">
        <w:rPr>
          <w:color w:val="000000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(в редакции Федерального закона </w:t>
      </w:r>
      <w:r w:rsidR="00083503">
        <w:rPr>
          <w:sz w:val="28"/>
          <w:szCs w:val="28"/>
        </w:rPr>
        <w:t xml:space="preserve">от </w:t>
      </w:r>
      <w:r w:rsidR="00AC0467">
        <w:rPr>
          <w:sz w:val="28"/>
          <w:szCs w:val="28"/>
        </w:rPr>
        <w:t>14 июля</w:t>
      </w:r>
      <w:r w:rsidR="00EC5DEE">
        <w:rPr>
          <w:sz w:val="28"/>
          <w:szCs w:val="28"/>
        </w:rPr>
        <w:t xml:space="preserve"> </w:t>
      </w:r>
      <w:r w:rsidR="00083503">
        <w:rPr>
          <w:sz w:val="28"/>
          <w:szCs w:val="28"/>
        </w:rPr>
        <w:t>202</w:t>
      </w:r>
      <w:r w:rsidR="00AC0467">
        <w:rPr>
          <w:sz w:val="28"/>
          <w:szCs w:val="28"/>
        </w:rPr>
        <w:t>2</w:t>
      </w:r>
      <w:r w:rsidR="00083503">
        <w:rPr>
          <w:sz w:val="28"/>
          <w:szCs w:val="28"/>
        </w:rPr>
        <w:t xml:space="preserve"> года №2</w:t>
      </w:r>
      <w:r w:rsidR="008B3C08">
        <w:rPr>
          <w:sz w:val="28"/>
          <w:szCs w:val="28"/>
        </w:rPr>
        <w:t>71</w:t>
      </w:r>
      <w:r w:rsidR="00083503">
        <w:rPr>
          <w:sz w:val="28"/>
          <w:szCs w:val="28"/>
        </w:rPr>
        <w:t>-ФЗ</w:t>
      </w:r>
      <w:r w:rsidR="00083503" w:rsidRPr="00980D2D">
        <w:rPr>
          <w:color w:val="000000"/>
          <w:sz w:val="28"/>
          <w:szCs w:val="28"/>
        </w:rPr>
        <w:t>)</w:t>
      </w:r>
      <w:r w:rsidR="00083503">
        <w:rPr>
          <w:color w:val="000000"/>
          <w:sz w:val="28"/>
          <w:szCs w:val="28"/>
        </w:rPr>
        <w:t>,</w:t>
      </w:r>
      <w:r w:rsidR="00690F9F">
        <w:rPr>
          <w:color w:val="000000"/>
          <w:sz w:val="28"/>
          <w:szCs w:val="28"/>
        </w:rPr>
        <w:t xml:space="preserve"> </w:t>
      </w:r>
      <w:r w:rsidR="00E51749">
        <w:rPr>
          <w:color w:val="000000"/>
          <w:sz w:val="28"/>
          <w:szCs w:val="28"/>
        </w:rPr>
        <w:t>статьями 8, 33, 72 Устава муниципального образования</w:t>
      </w:r>
      <w:r w:rsidR="00AC0467">
        <w:rPr>
          <w:color w:val="000000"/>
          <w:sz w:val="28"/>
          <w:szCs w:val="28"/>
        </w:rPr>
        <w:t xml:space="preserve"> </w:t>
      </w:r>
      <w:r w:rsidR="00E51749">
        <w:rPr>
          <w:color w:val="000000"/>
          <w:sz w:val="28"/>
          <w:szCs w:val="28"/>
        </w:rPr>
        <w:t xml:space="preserve">город-курорт Геленджик, </w:t>
      </w:r>
      <w:r w:rsidR="00732159" w:rsidRPr="001B4AFF">
        <w:rPr>
          <w:color w:val="000000"/>
          <w:spacing w:val="-1"/>
          <w:sz w:val="28"/>
          <w:szCs w:val="28"/>
        </w:rPr>
        <w:t>п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о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с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т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а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н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о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в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л</w:t>
      </w:r>
      <w:r w:rsidR="00732159">
        <w:rPr>
          <w:color w:val="000000"/>
          <w:spacing w:val="-1"/>
          <w:sz w:val="28"/>
          <w:szCs w:val="28"/>
        </w:rPr>
        <w:t xml:space="preserve"> </w:t>
      </w:r>
      <w:r w:rsidR="00732159" w:rsidRPr="001B4AFF">
        <w:rPr>
          <w:color w:val="000000"/>
          <w:spacing w:val="-1"/>
          <w:sz w:val="28"/>
          <w:szCs w:val="28"/>
        </w:rPr>
        <w:t>я</w:t>
      </w:r>
      <w:r w:rsidR="00732159">
        <w:rPr>
          <w:color w:val="000000"/>
          <w:spacing w:val="-1"/>
          <w:sz w:val="28"/>
          <w:szCs w:val="28"/>
        </w:rPr>
        <w:t xml:space="preserve"> ю</w:t>
      </w:r>
      <w:r w:rsidR="00732159" w:rsidRPr="001B4AFF">
        <w:rPr>
          <w:color w:val="000000"/>
          <w:spacing w:val="-1"/>
          <w:sz w:val="28"/>
          <w:szCs w:val="28"/>
        </w:rPr>
        <w:t>:</w:t>
      </w:r>
    </w:p>
    <w:p w:rsidR="006D40CE" w:rsidRDefault="0005434E" w:rsidP="0005434E">
      <w:pPr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1.</w:t>
      </w:r>
      <w:r w:rsidR="00177231">
        <w:rPr>
          <w:color w:val="000000"/>
          <w:spacing w:val="-6"/>
          <w:sz w:val="28"/>
          <w:szCs w:val="28"/>
        </w:rPr>
        <w:t xml:space="preserve"> </w:t>
      </w:r>
      <w:r w:rsidR="006D40CE">
        <w:rPr>
          <w:color w:val="000000"/>
          <w:spacing w:val="-6"/>
          <w:sz w:val="28"/>
          <w:szCs w:val="28"/>
        </w:rPr>
        <w:t>М</w:t>
      </w:r>
      <w:r w:rsidR="006D40CE" w:rsidRPr="006D40CE">
        <w:rPr>
          <w:color w:val="000000"/>
          <w:spacing w:val="-6"/>
          <w:sz w:val="28"/>
          <w:szCs w:val="28"/>
        </w:rPr>
        <w:t>униципально</w:t>
      </w:r>
      <w:r w:rsidR="006D40CE">
        <w:rPr>
          <w:color w:val="000000"/>
          <w:spacing w:val="-6"/>
          <w:sz w:val="28"/>
          <w:szCs w:val="28"/>
        </w:rPr>
        <w:t>му</w:t>
      </w:r>
      <w:r w:rsidR="00F933EC">
        <w:rPr>
          <w:color w:val="000000"/>
          <w:spacing w:val="-6"/>
          <w:sz w:val="28"/>
          <w:szCs w:val="28"/>
        </w:rPr>
        <w:t xml:space="preserve"> казё</w:t>
      </w:r>
      <w:r w:rsidR="006D40CE" w:rsidRPr="006D40CE">
        <w:rPr>
          <w:color w:val="000000"/>
          <w:spacing w:val="-6"/>
          <w:sz w:val="28"/>
          <w:szCs w:val="28"/>
        </w:rPr>
        <w:t>нно</w:t>
      </w:r>
      <w:r w:rsidR="006D40CE">
        <w:rPr>
          <w:color w:val="000000"/>
          <w:spacing w:val="-6"/>
          <w:sz w:val="28"/>
          <w:szCs w:val="28"/>
        </w:rPr>
        <w:t>му</w:t>
      </w:r>
      <w:r w:rsidR="006D40CE" w:rsidRPr="006D40CE">
        <w:rPr>
          <w:color w:val="000000"/>
          <w:spacing w:val="-6"/>
          <w:sz w:val="28"/>
          <w:szCs w:val="28"/>
        </w:rPr>
        <w:t xml:space="preserve"> учреждени</w:t>
      </w:r>
      <w:r w:rsidR="006D40CE">
        <w:rPr>
          <w:color w:val="000000"/>
          <w:spacing w:val="-6"/>
          <w:sz w:val="28"/>
          <w:szCs w:val="28"/>
        </w:rPr>
        <w:t>ю</w:t>
      </w:r>
      <w:r w:rsidR="006D40CE" w:rsidRPr="006D40CE">
        <w:rPr>
          <w:color w:val="000000"/>
          <w:spacing w:val="-6"/>
          <w:sz w:val="28"/>
          <w:szCs w:val="28"/>
        </w:rPr>
        <w:t xml:space="preserve"> «Аварийно-спасательная служба муниципального образования город-курорт Геленджик» (Дугин)</w:t>
      </w:r>
      <w:r w:rsidR="006D40CE">
        <w:rPr>
          <w:color w:val="000000"/>
          <w:spacing w:val="-6"/>
          <w:sz w:val="28"/>
          <w:szCs w:val="28"/>
        </w:rPr>
        <w:t xml:space="preserve"> объединить:</w:t>
      </w:r>
    </w:p>
    <w:p w:rsidR="006D40CE" w:rsidRDefault="006D40CE" w:rsidP="0005434E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6D40CE">
        <w:rPr>
          <w:color w:val="000000"/>
          <w:spacing w:val="-6"/>
          <w:sz w:val="28"/>
          <w:szCs w:val="28"/>
        </w:rPr>
        <w:t>систем</w:t>
      </w:r>
      <w:r>
        <w:rPr>
          <w:color w:val="000000"/>
          <w:spacing w:val="-6"/>
          <w:sz w:val="28"/>
          <w:szCs w:val="28"/>
        </w:rPr>
        <w:t>у</w:t>
      </w:r>
      <w:r w:rsidRPr="006D40CE">
        <w:rPr>
          <w:color w:val="000000"/>
          <w:spacing w:val="-6"/>
          <w:sz w:val="28"/>
          <w:szCs w:val="28"/>
        </w:rPr>
        <w:t xml:space="preserve"> экстренного оповещения и информирования населения об угрозе возникновения чрезвычайной ситуации на территории муниципального образования город-курорт Геленджик</w:t>
      </w:r>
      <w:r>
        <w:rPr>
          <w:color w:val="000000"/>
          <w:spacing w:val="-6"/>
          <w:sz w:val="28"/>
          <w:szCs w:val="28"/>
        </w:rPr>
        <w:t xml:space="preserve"> (в том числе программное обеспечение </w:t>
      </w:r>
      <w:r w:rsidRPr="006D40CE">
        <w:rPr>
          <w:color w:val="000000"/>
          <w:spacing w:val="-6"/>
          <w:sz w:val="28"/>
          <w:szCs w:val="28"/>
        </w:rPr>
        <w:t>оповещения руководящего состава муниципального звена территориальной подсистемы единой государственной системы предупреждения и ликвидации чрезвычайных ситуаций, по многоканальной системе автоматического оповещения руководящего состава и населения по каналам связи и сетям передачи данных «Рупор»</w:t>
      </w:r>
      <w:r>
        <w:rPr>
          <w:color w:val="000000"/>
          <w:spacing w:val="-6"/>
          <w:sz w:val="28"/>
          <w:szCs w:val="28"/>
        </w:rPr>
        <w:t>)</w:t>
      </w:r>
      <w:r w:rsidRPr="006D40CE">
        <w:rPr>
          <w:color w:val="000000"/>
          <w:spacing w:val="-6"/>
          <w:sz w:val="28"/>
          <w:szCs w:val="28"/>
        </w:rPr>
        <w:t>;</w:t>
      </w:r>
    </w:p>
    <w:p w:rsidR="006D40CE" w:rsidRDefault="006D40CE" w:rsidP="0005434E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6D40CE">
        <w:rPr>
          <w:color w:val="000000"/>
          <w:spacing w:val="-6"/>
          <w:sz w:val="28"/>
          <w:szCs w:val="28"/>
        </w:rPr>
        <w:t>автоматизированн</w:t>
      </w:r>
      <w:r>
        <w:rPr>
          <w:color w:val="000000"/>
          <w:spacing w:val="-6"/>
          <w:sz w:val="28"/>
          <w:szCs w:val="28"/>
        </w:rPr>
        <w:t>ую</w:t>
      </w:r>
      <w:r w:rsidRPr="006D40CE">
        <w:rPr>
          <w:color w:val="000000"/>
          <w:spacing w:val="-6"/>
          <w:sz w:val="28"/>
          <w:szCs w:val="28"/>
        </w:rPr>
        <w:t xml:space="preserve"> систем</w:t>
      </w:r>
      <w:r>
        <w:rPr>
          <w:color w:val="000000"/>
          <w:spacing w:val="-6"/>
          <w:sz w:val="28"/>
          <w:szCs w:val="28"/>
        </w:rPr>
        <w:t>у</w:t>
      </w:r>
      <w:r w:rsidRPr="006D40CE">
        <w:rPr>
          <w:color w:val="000000"/>
          <w:spacing w:val="-6"/>
          <w:sz w:val="28"/>
          <w:szCs w:val="28"/>
        </w:rPr>
        <w:t xml:space="preserve"> определения, контроля и мониторинга паводковой ситуации в Краснодарском крае, размещенной на территории муниципального образования город-курорт Геленджик;</w:t>
      </w:r>
    </w:p>
    <w:p w:rsidR="006D40CE" w:rsidRDefault="00816788" w:rsidP="0005434E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816788">
        <w:rPr>
          <w:color w:val="000000"/>
          <w:spacing w:val="-6"/>
          <w:sz w:val="28"/>
          <w:szCs w:val="28"/>
        </w:rPr>
        <w:t>региональн</w:t>
      </w:r>
      <w:r>
        <w:rPr>
          <w:color w:val="000000"/>
          <w:spacing w:val="-6"/>
          <w:sz w:val="28"/>
          <w:szCs w:val="28"/>
        </w:rPr>
        <w:t>ую</w:t>
      </w:r>
      <w:r w:rsidRPr="00816788">
        <w:rPr>
          <w:color w:val="000000"/>
          <w:spacing w:val="-6"/>
          <w:sz w:val="28"/>
          <w:szCs w:val="28"/>
        </w:rPr>
        <w:t xml:space="preserve"> автоматизированн</w:t>
      </w:r>
      <w:r>
        <w:rPr>
          <w:color w:val="000000"/>
          <w:spacing w:val="-6"/>
          <w:sz w:val="28"/>
          <w:szCs w:val="28"/>
        </w:rPr>
        <w:t>ую</w:t>
      </w:r>
      <w:r w:rsidRPr="00816788">
        <w:rPr>
          <w:color w:val="000000"/>
          <w:spacing w:val="-6"/>
          <w:sz w:val="28"/>
          <w:szCs w:val="28"/>
        </w:rPr>
        <w:t xml:space="preserve"> систем</w:t>
      </w:r>
      <w:r>
        <w:rPr>
          <w:color w:val="000000"/>
          <w:spacing w:val="-6"/>
          <w:sz w:val="28"/>
          <w:szCs w:val="28"/>
        </w:rPr>
        <w:t>у</w:t>
      </w:r>
      <w:r w:rsidRPr="00816788">
        <w:rPr>
          <w:color w:val="000000"/>
          <w:spacing w:val="-6"/>
          <w:sz w:val="28"/>
          <w:szCs w:val="28"/>
        </w:rPr>
        <w:t xml:space="preserve"> оперативного контроля и мониторинга на территории Краснодарского края в целях прогнозирования возникновения чрезвычайных ситуаций межмуниципального и регионального характера и их последствий</w:t>
      </w:r>
      <w:r>
        <w:rPr>
          <w:color w:val="000000"/>
          <w:spacing w:val="-6"/>
          <w:sz w:val="28"/>
          <w:szCs w:val="28"/>
        </w:rPr>
        <w:t xml:space="preserve"> </w:t>
      </w:r>
      <w:r w:rsidRPr="00816788">
        <w:rPr>
          <w:color w:val="000000"/>
          <w:spacing w:val="-6"/>
          <w:sz w:val="28"/>
          <w:szCs w:val="28"/>
        </w:rPr>
        <w:t>г.</w:t>
      </w:r>
      <w:r w:rsidR="00861EC3">
        <w:rPr>
          <w:color w:val="000000"/>
          <w:spacing w:val="-6"/>
          <w:sz w:val="28"/>
          <w:szCs w:val="28"/>
        </w:rPr>
        <w:t xml:space="preserve"> </w:t>
      </w:r>
      <w:bookmarkStart w:id="0" w:name="_GoBack"/>
      <w:bookmarkEnd w:id="0"/>
      <w:r w:rsidRPr="00816788">
        <w:rPr>
          <w:color w:val="000000"/>
          <w:spacing w:val="-6"/>
          <w:sz w:val="28"/>
          <w:szCs w:val="28"/>
        </w:rPr>
        <w:t>Геленджик</w:t>
      </w:r>
      <w:r>
        <w:rPr>
          <w:color w:val="000000"/>
          <w:spacing w:val="-6"/>
          <w:sz w:val="28"/>
          <w:szCs w:val="28"/>
        </w:rPr>
        <w:t xml:space="preserve"> (далее – РАС ОКМ).</w:t>
      </w:r>
    </w:p>
    <w:p w:rsidR="00054143" w:rsidRDefault="00054143" w:rsidP="0005434E">
      <w:pPr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Присвоить данной системе наименование «М</w:t>
      </w:r>
      <w:r w:rsidRPr="00054143">
        <w:rPr>
          <w:color w:val="000000"/>
          <w:spacing w:val="-6"/>
          <w:sz w:val="28"/>
          <w:szCs w:val="28"/>
        </w:rPr>
        <w:t>униципальн</w:t>
      </w:r>
      <w:r>
        <w:rPr>
          <w:color w:val="000000"/>
          <w:spacing w:val="-6"/>
          <w:sz w:val="28"/>
          <w:szCs w:val="28"/>
        </w:rPr>
        <w:t>ая</w:t>
      </w:r>
      <w:r w:rsidRPr="00054143">
        <w:rPr>
          <w:color w:val="000000"/>
          <w:spacing w:val="-6"/>
          <w:sz w:val="28"/>
          <w:szCs w:val="28"/>
        </w:rPr>
        <w:t xml:space="preserve"> автоматизированн</w:t>
      </w:r>
      <w:r>
        <w:rPr>
          <w:color w:val="000000"/>
          <w:spacing w:val="-6"/>
          <w:sz w:val="28"/>
          <w:szCs w:val="28"/>
        </w:rPr>
        <w:t>ая</w:t>
      </w:r>
      <w:r w:rsidRPr="00054143">
        <w:rPr>
          <w:color w:val="000000"/>
          <w:spacing w:val="-6"/>
          <w:sz w:val="28"/>
          <w:szCs w:val="28"/>
        </w:rPr>
        <w:t xml:space="preserve"> систем</w:t>
      </w:r>
      <w:r>
        <w:rPr>
          <w:color w:val="000000"/>
          <w:spacing w:val="-6"/>
          <w:sz w:val="28"/>
          <w:szCs w:val="28"/>
        </w:rPr>
        <w:t>а</w:t>
      </w:r>
      <w:r w:rsidRPr="00054143">
        <w:rPr>
          <w:color w:val="000000"/>
          <w:spacing w:val="-6"/>
          <w:sz w:val="28"/>
          <w:szCs w:val="28"/>
        </w:rPr>
        <w:t xml:space="preserve"> централизованного оповещения населения муниципального образования город-курорт Геленджи</w:t>
      </w:r>
      <w:r>
        <w:rPr>
          <w:color w:val="000000"/>
          <w:spacing w:val="-6"/>
          <w:sz w:val="28"/>
          <w:szCs w:val="28"/>
        </w:rPr>
        <w:t>к» (далее – МСО).</w:t>
      </w:r>
    </w:p>
    <w:p w:rsidR="00DD2FCD" w:rsidRDefault="00DD2FCD" w:rsidP="0005434E">
      <w:pPr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2. </w:t>
      </w:r>
      <w:r w:rsidRPr="00DD2FCD">
        <w:rPr>
          <w:color w:val="000000"/>
          <w:spacing w:val="-6"/>
          <w:sz w:val="28"/>
          <w:szCs w:val="28"/>
        </w:rPr>
        <w:t xml:space="preserve">Назначить </w:t>
      </w:r>
      <w:proofErr w:type="gramStart"/>
      <w:r w:rsidRPr="00DD2FCD">
        <w:rPr>
          <w:color w:val="000000"/>
          <w:spacing w:val="-6"/>
          <w:sz w:val="28"/>
          <w:szCs w:val="28"/>
        </w:rPr>
        <w:t>ответственным</w:t>
      </w:r>
      <w:proofErr w:type="gramEnd"/>
      <w:r w:rsidRPr="00DD2FCD">
        <w:rPr>
          <w:color w:val="000000"/>
          <w:spacing w:val="-6"/>
          <w:sz w:val="28"/>
          <w:szCs w:val="28"/>
        </w:rPr>
        <w:t xml:space="preserve"> за поддержание в постоянной готовности </w:t>
      </w:r>
      <w:r w:rsidR="00054143">
        <w:rPr>
          <w:color w:val="000000"/>
          <w:spacing w:val="-6"/>
          <w:sz w:val="28"/>
          <w:szCs w:val="28"/>
        </w:rPr>
        <w:t>МСО</w:t>
      </w:r>
      <w:r w:rsidRPr="00DD2FCD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руководителя м</w:t>
      </w:r>
      <w:r w:rsidRPr="00DD2FCD">
        <w:rPr>
          <w:color w:val="000000"/>
          <w:spacing w:val="-6"/>
          <w:sz w:val="28"/>
          <w:szCs w:val="28"/>
        </w:rPr>
        <w:t>униципальн</w:t>
      </w:r>
      <w:r>
        <w:rPr>
          <w:color w:val="000000"/>
          <w:spacing w:val="-6"/>
          <w:sz w:val="28"/>
          <w:szCs w:val="28"/>
        </w:rPr>
        <w:t>ого</w:t>
      </w:r>
      <w:r w:rsidRPr="00DD2FCD">
        <w:rPr>
          <w:color w:val="000000"/>
          <w:spacing w:val="-6"/>
          <w:sz w:val="28"/>
          <w:szCs w:val="28"/>
        </w:rPr>
        <w:t xml:space="preserve"> казенн</w:t>
      </w:r>
      <w:r>
        <w:rPr>
          <w:color w:val="000000"/>
          <w:spacing w:val="-6"/>
          <w:sz w:val="28"/>
          <w:szCs w:val="28"/>
        </w:rPr>
        <w:t>ого</w:t>
      </w:r>
      <w:r w:rsidRPr="00DD2FCD">
        <w:rPr>
          <w:color w:val="000000"/>
          <w:spacing w:val="-6"/>
          <w:sz w:val="28"/>
          <w:szCs w:val="28"/>
        </w:rPr>
        <w:t xml:space="preserve"> учрежден</w:t>
      </w:r>
      <w:r w:rsidR="00675EC4">
        <w:rPr>
          <w:color w:val="000000"/>
          <w:spacing w:val="-6"/>
          <w:sz w:val="28"/>
          <w:szCs w:val="28"/>
        </w:rPr>
        <w:t>ия</w:t>
      </w:r>
      <w:r w:rsidRPr="00DD2FCD">
        <w:rPr>
          <w:color w:val="000000"/>
          <w:spacing w:val="-6"/>
          <w:sz w:val="28"/>
          <w:szCs w:val="28"/>
        </w:rPr>
        <w:t xml:space="preserve"> «Аварийно-спасательная служба муниципального образования город-курорт Геленджик»</w:t>
      </w:r>
      <w:r w:rsidR="00675EC4">
        <w:rPr>
          <w:color w:val="000000"/>
          <w:spacing w:val="-6"/>
          <w:sz w:val="28"/>
          <w:szCs w:val="28"/>
        </w:rPr>
        <w:t xml:space="preserve"> Дугин</w:t>
      </w:r>
      <w:r w:rsidR="00F933EC">
        <w:rPr>
          <w:color w:val="000000"/>
          <w:spacing w:val="-6"/>
          <w:sz w:val="28"/>
          <w:szCs w:val="28"/>
        </w:rPr>
        <w:t>а В.Н.</w:t>
      </w:r>
    </w:p>
    <w:p w:rsidR="00083503" w:rsidRPr="009D7D41" w:rsidRDefault="00DD2FCD" w:rsidP="00397578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3.</w:t>
      </w:r>
      <w:r w:rsidR="00083503" w:rsidRPr="001B4AFF">
        <w:rPr>
          <w:color w:val="000000"/>
          <w:spacing w:val="-6"/>
          <w:sz w:val="28"/>
          <w:szCs w:val="28"/>
        </w:rPr>
        <w:t xml:space="preserve"> Утвердить Положение о </w:t>
      </w:r>
      <w:r w:rsidR="001366C6">
        <w:rPr>
          <w:color w:val="000000"/>
          <w:spacing w:val="-6"/>
          <w:sz w:val="28"/>
          <w:szCs w:val="28"/>
        </w:rPr>
        <w:t>МСО</w:t>
      </w:r>
      <w:r w:rsidR="00083503" w:rsidRPr="009D7D41">
        <w:rPr>
          <w:spacing w:val="-7"/>
          <w:sz w:val="28"/>
          <w:szCs w:val="28"/>
        </w:rPr>
        <w:t xml:space="preserve"> </w:t>
      </w:r>
      <w:r w:rsidR="007F57FB" w:rsidRPr="009D7D41">
        <w:rPr>
          <w:spacing w:val="-7"/>
          <w:sz w:val="28"/>
          <w:szCs w:val="28"/>
        </w:rPr>
        <w:t>(</w:t>
      </w:r>
      <w:r w:rsidR="009C1118" w:rsidRPr="009D7D41">
        <w:rPr>
          <w:spacing w:val="-7"/>
          <w:sz w:val="28"/>
          <w:szCs w:val="28"/>
        </w:rPr>
        <w:t>п</w:t>
      </w:r>
      <w:r w:rsidR="00083503" w:rsidRPr="009D7D41">
        <w:rPr>
          <w:spacing w:val="-7"/>
          <w:sz w:val="28"/>
          <w:szCs w:val="28"/>
        </w:rPr>
        <w:t>риложени</w:t>
      </w:r>
      <w:r w:rsidR="007F57FB" w:rsidRPr="009D7D41">
        <w:rPr>
          <w:spacing w:val="-7"/>
          <w:sz w:val="28"/>
          <w:szCs w:val="28"/>
        </w:rPr>
        <w:t>е</w:t>
      </w:r>
      <w:r w:rsidR="00083503" w:rsidRPr="009D7D41">
        <w:rPr>
          <w:spacing w:val="-7"/>
          <w:sz w:val="28"/>
          <w:szCs w:val="28"/>
        </w:rPr>
        <w:t xml:space="preserve"> 1</w:t>
      </w:r>
      <w:r w:rsidR="007F57FB" w:rsidRPr="009D7D41">
        <w:rPr>
          <w:spacing w:val="-7"/>
          <w:sz w:val="28"/>
          <w:szCs w:val="28"/>
        </w:rPr>
        <w:t>)</w:t>
      </w:r>
      <w:r w:rsidR="00083503" w:rsidRPr="009D7D41">
        <w:rPr>
          <w:spacing w:val="-7"/>
          <w:sz w:val="28"/>
          <w:szCs w:val="28"/>
        </w:rPr>
        <w:t>.</w:t>
      </w:r>
    </w:p>
    <w:p w:rsidR="00451D1C" w:rsidRDefault="00DD2FCD" w:rsidP="009D7D41">
      <w:pPr>
        <w:ind w:firstLine="720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4</w:t>
      </w:r>
      <w:r w:rsidR="00083503" w:rsidRPr="009D7D41">
        <w:rPr>
          <w:spacing w:val="-7"/>
          <w:sz w:val="28"/>
          <w:szCs w:val="28"/>
        </w:rPr>
        <w:t xml:space="preserve">. Утвердить Схему </w:t>
      </w:r>
      <w:r w:rsidR="001366C6">
        <w:rPr>
          <w:spacing w:val="-7"/>
          <w:sz w:val="28"/>
          <w:szCs w:val="28"/>
        </w:rPr>
        <w:t>МСО</w:t>
      </w:r>
      <w:r w:rsidR="00451D1C" w:rsidRPr="009D7D41">
        <w:rPr>
          <w:spacing w:val="-7"/>
          <w:sz w:val="28"/>
          <w:szCs w:val="28"/>
        </w:rPr>
        <w:t xml:space="preserve"> (приложение 2).</w:t>
      </w:r>
    </w:p>
    <w:p w:rsidR="00332609" w:rsidRPr="00332609" w:rsidRDefault="00332609" w:rsidP="00332609">
      <w:pPr>
        <w:ind w:firstLine="720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5. </w:t>
      </w:r>
      <w:r w:rsidR="00675EC4">
        <w:rPr>
          <w:spacing w:val="-7"/>
          <w:sz w:val="28"/>
          <w:szCs w:val="28"/>
        </w:rPr>
        <w:t>Г</w:t>
      </w:r>
      <w:r w:rsidRPr="00332609">
        <w:rPr>
          <w:spacing w:val="-7"/>
          <w:sz w:val="28"/>
          <w:szCs w:val="28"/>
        </w:rPr>
        <w:t xml:space="preserve">лавам </w:t>
      </w:r>
      <w:r>
        <w:rPr>
          <w:spacing w:val="-7"/>
          <w:sz w:val="28"/>
          <w:szCs w:val="28"/>
        </w:rPr>
        <w:t>администраций внутригородских округов</w:t>
      </w:r>
      <w:r w:rsidR="00CC044A" w:rsidRPr="00CC044A">
        <w:t xml:space="preserve"> </w:t>
      </w:r>
      <w:r w:rsidR="00CC044A" w:rsidRPr="00CC044A">
        <w:rPr>
          <w:spacing w:val="-7"/>
          <w:sz w:val="28"/>
          <w:szCs w:val="28"/>
        </w:rPr>
        <w:t>администраци</w:t>
      </w:r>
      <w:r w:rsidR="00CC044A">
        <w:rPr>
          <w:spacing w:val="-7"/>
          <w:sz w:val="28"/>
          <w:szCs w:val="28"/>
        </w:rPr>
        <w:t>и</w:t>
      </w:r>
      <w:r w:rsidR="00675EC4" w:rsidRPr="00675EC4">
        <w:t xml:space="preserve"> </w:t>
      </w:r>
      <w:r w:rsidR="00675EC4" w:rsidRPr="00675EC4">
        <w:rPr>
          <w:spacing w:val="-7"/>
          <w:sz w:val="28"/>
          <w:szCs w:val="28"/>
        </w:rPr>
        <w:t>муниципального образования город-курорт Геленджик</w:t>
      </w:r>
      <w:r w:rsidR="00F933EC">
        <w:rPr>
          <w:spacing w:val="-7"/>
          <w:sz w:val="28"/>
          <w:szCs w:val="28"/>
        </w:rPr>
        <w:t xml:space="preserve"> </w:t>
      </w:r>
      <w:proofErr w:type="spellStart"/>
      <w:r w:rsidR="00F933EC">
        <w:rPr>
          <w:spacing w:val="-7"/>
          <w:sz w:val="28"/>
          <w:szCs w:val="28"/>
        </w:rPr>
        <w:t>Кялову</w:t>
      </w:r>
      <w:proofErr w:type="spellEnd"/>
      <w:r w:rsidR="00F933EC">
        <w:rPr>
          <w:spacing w:val="-7"/>
          <w:sz w:val="28"/>
          <w:szCs w:val="28"/>
        </w:rPr>
        <w:t xml:space="preserve"> Г.Е</w:t>
      </w:r>
      <w:r w:rsidR="008F567C">
        <w:rPr>
          <w:spacing w:val="-7"/>
          <w:sz w:val="28"/>
          <w:szCs w:val="28"/>
        </w:rPr>
        <w:t>.</w:t>
      </w:r>
      <w:r w:rsidR="00F933EC">
        <w:rPr>
          <w:spacing w:val="-7"/>
          <w:sz w:val="28"/>
          <w:szCs w:val="28"/>
        </w:rPr>
        <w:t xml:space="preserve">, </w:t>
      </w:r>
      <w:r w:rsidR="008F567C">
        <w:rPr>
          <w:spacing w:val="-7"/>
          <w:sz w:val="28"/>
          <w:szCs w:val="28"/>
        </w:rPr>
        <w:t xml:space="preserve">     </w:t>
      </w:r>
      <w:proofErr w:type="spellStart"/>
      <w:r w:rsidR="00F933EC">
        <w:rPr>
          <w:spacing w:val="-7"/>
          <w:sz w:val="28"/>
          <w:szCs w:val="28"/>
        </w:rPr>
        <w:t>Липовецкому</w:t>
      </w:r>
      <w:proofErr w:type="spellEnd"/>
      <w:r w:rsidR="00F933EC">
        <w:rPr>
          <w:spacing w:val="-7"/>
          <w:sz w:val="28"/>
          <w:szCs w:val="28"/>
        </w:rPr>
        <w:t xml:space="preserve"> А.А., </w:t>
      </w:r>
      <w:proofErr w:type="spellStart"/>
      <w:r w:rsidR="00F933EC">
        <w:rPr>
          <w:spacing w:val="-7"/>
          <w:sz w:val="28"/>
          <w:szCs w:val="28"/>
        </w:rPr>
        <w:t>Рыкуну</w:t>
      </w:r>
      <w:proofErr w:type="spellEnd"/>
      <w:r w:rsidR="00F933EC">
        <w:rPr>
          <w:spacing w:val="-7"/>
          <w:sz w:val="28"/>
          <w:szCs w:val="28"/>
        </w:rPr>
        <w:t xml:space="preserve"> А.В., </w:t>
      </w:r>
      <w:proofErr w:type="spellStart"/>
      <w:r w:rsidR="00F933EC">
        <w:rPr>
          <w:spacing w:val="-7"/>
          <w:sz w:val="28"/>
          <w:szCs w:val="28"/>
        </w:rPr>
        <w:t>Сосову</w:t>
      </w:r>
      <w:proofErr w:type="spellEnd"/>
      <w:r w:rsidR="00F933EC">
        <w:rPr>
          <w:spacing w:val="-7"/>
          <w:sz w:val="28"/>
          <w:szCs w:val="28"/>
        </w:rPr>
        <w:t xml:space="preserve"> В.А</w:t>
      </w:r>
      <w:r w:rsidR="008F567C">
        <w:rPr>
          <w:spacing w:val="-7"/>
          <w:sz w:val="28"/>
          <w:szCs w:val="28"/>
        </w:rPr>
        <w:t>.</w:t>
      </w:r>
      <w:r w:rsidRPr="00332609">
        <w:rPr>
          <w:spacing w:val="-7"/>
          <w:sz w:val="28"/>
          <w:szCs w:val="28"/>
        </w:rPr>
        <w:t>:</w:t>
      </w:r>
    </w:p>
    <w:p w:rsidR="00332609" w:rsidRPr="00332609" w:rsidRDefault="00675EC4" w:rsidP="00332609">
      <w:pPr>
        <w:ind w:firstLine="720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обеспечить</w:t>
      </w:r>
      <w:r w:rsidR="00332609">
        <w:rPr>
          <w:spacing w:val="-7"/>
          <w:sz w:val="28"/>
          <w:szCs w:val="28"/>
        </w:rPr>
        <w:t xml:space="preserve"> </w:t>
      </w:r>
      <w:r w:rsidR="00332609" w:rsidRPr="00332609">
        <w:rPr>
          <w:spacing w:val="-7"/>
          <w:sz w:val="28"/>
          <w:szCs w:val="28"/>
        </w:rPr>
        <w:t>сохранност</w:t>
      </w:r>
      <w:r w:rsidR="00332609">
        <w:rPr>
          <w:spacing w:val="-7"/>
          <w:sz w:val="28"/>
          <w:szCs w:val="28"/>
        </w:rPr>
        <w:t>ь</w:t>
      </w:r>
      <w:r w:rsidR="00332609" w:rsidRPr="00332609">
        <w:rPr>
          <w:spacing w:val="-7"/>
          <w:sz w:val="28"/>
          <w:szCs w:val="28"/>
        </w:rPr>
        <w:t xml:space="preserve"> элемент</w:t>
      </w:r>
      <w:r w:rsidR="00332609">
        <w:rPr>
          <w:spacing w:val="-7"/>
          <w:sz w:val="28"/>
          <w:szCs w:val="28"/>
        </w:rPr>
        <w:t>ов</w:t>
      </w:r>
      <w:r w:rsidR="00332609" w:rsidRPr="00332609">
        <w:rPr>
          <w:spacing w:val="-7"/>
          <w:sz w:val="28"/>
          <w:szCs w:val="28"/>
        </w:rPr>
        <w:t xml:space="preserve"> </w:t>
      </w:r>
      <w:r w:rsidR="001366C6">
        <w:rPr>
          <w:spacing w:val="-7"/>
          <w:sz w:val="28"/>
          <w:szCs w:val="28"/>
        </w:rPr>
        <w:t>МСО</w:t>
      </w:r>
      <w:r w:rsidR="00332609" w:rsidRPr="00332609">
        <w:rPr>
          <w:spacing w:val="-7"/>
          <w:sz w:val="28"/>
          <w:szCs w:val="28"/>
        </w:rPr>
        <w:t>, расположенны</w:t>
      </w:r>
      <w:r w:rsidR="00682F14">
        <w:rPr>
          <w:spacing w:val="-7"/>
          <w:sz w:val="28"/>
          <w:szCs w:val="28"/>
        </w:rPr>
        <w:t>х</w:t>
      </w:r>
      <w:r w:rsidR="00332609" w:rsidRPr="00332609">
        <w:rPr>
          <w:spacing w:val="-7"/>
          <w:sz w:val="28"/>
          <w:szCs w:val="28"/>
        </w:rPr>
        <w:t xml:space="preserve"> на территори</w:t>
      </w:r>
      <w:r w:rsidR="00682F14">
        <w:rPr>
          <w:spacing w:val="-7"/>
          <w:sz w:val="28"/>
          <w:szCs w:val="28"/>
        </w:rPr>
        <w:t>ях</w:t>
      </w:r>
      <w:r w:rsidR="00332609" w:rsidRPr="00332609">
        <w:rPr>
          <w:spacing w:val="-7"/>
          <w:sz w:val="28"/>
          <w:szCs w:val="28"/>
        </w:rPr>
        <w:t xml:space="preserve"> </w:t>
      </w:r>
      <w:r w:rsidR="00682F14">
        <w:rPr>
          <w:spacing w:val="-7"/>
          <w:sz w:val="28"/>
          <w:szCs w:val="28"/>
        </w:rPr>
        <w:t>соответствующих сельских</w:t>
      </w:r>
      <w:r w:rsidR="00332609" w:rsidRPr="00332609">
        <w:rPr>
          <w:spacing w:val="-7"/>
          <w:sz w:val="28"/>
          <w:szCs w:val="28"/>
        </w:rPr>
        <w:t xml:space="preserve"> округов;</w:t>
      </w:r>
    </w:p>
    <w:p w:rsidR="00332609" w:rsidRPr="009D7D41" w:rsidRDefault="00682F14" w:rsidP="00332609">
      <w:pPr>
        <w:ind w:firstLine="720"/>
        <w:jc w:val="both"/>
        <w:rPr>
          <w:sz w:val="28"/>
          <w:szCs w:val="28"/>
        </w:rPr>
      </w:pPr>
      <w:r w:rsidRPr="00682F14">
        <w:rPr>
          <w:spacing w:val="-7"/>
          <w:sz w:val="28"/>
          <w:szCs w:val="28"/>
        </w:rPr>
        <w:t xml:space="preserve">обеспечить </w:t>
      </w:r>
      <w:r w:rsidR="00332609" w:rsidRPr="00332609">
        <w:rPr>
          <w:spacing w:val="-7"/>
          <w:sz w:val="28"/>
          <w:szCs w:val="28"/>
        </w:rPr>
        <w:t>участ</w:t>
      </w:r>
      <w:r>
        <w:rPr>
          <w:spacing w:val="-7"/>
          <w:sz w:val="28"/>
          <w:szCs w:val="28"/>
        </w:rPr>
        <w:t>ие</w:t>
      </w:r>
      <w:r w:rsidR="00332609" w:rsidRPr="00332609">
        <w:rPr>
          <w:spacing w:val="-7"/>
          <w:sz w:val="28"/>
          <w:szCs w:val="28"/>
        </w:rPr>
        <w:t xml:space="preserve"> в проведении проверки </w:t>
      </w:r>
      <w:r w:rsidR="001366C6">
        <w:rPr>
          <w:spacing w:val="-7"/>
          <w:sz w:val="28"/>
          <w:szCs w:val="28"/>
        </w:rPr>
        <w:t>МСО</w:t>
      </w:r>
      <w:r w:rsidR="00332609" w:rsidRPr="00332609">
        <w:rPr>
          <w:spacing w:val="-7"/>
          <w:sz w:val="28"/>
          <w:szCs w:val="28"/>
        </w:rPr>
        <w:t xml:space="preserve"> и тренировках по передаче сигналов оповещения и экстренной информации</w:t>
      </w:r>
      <w:r>
        <w:rPr>
          <w:spacing w:val="-7"/>
          <w:sz w:val="28"/>
          <w:szCs w:val="28"/>
        </w:rPr>
        <w:t>.</w:t>
      </w:r>
    </w:p>
    <w:p w:rsidR="00DD2FCD" w:rsidRPr="001B4AFF" w:rsidRDefault="00332609" w:rsidP="001952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83503" w:rsidRPr="009D7D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83503" w:rsidRPr="009D7D41">
        <w:rPr>
          <w:sz w:val="28"/>
          <w:szCs w:val="28"/>
        </w:rPr>
        <w:t xml:space="preserve">Рекомендовать руководителям организаций и учреждений, расположенных на территории </w:t>
      </w:r>
      <w:r w:rsidR="00083503" w:rsidRPr="009D7D41">
        <w:rPr>
          <w:bCs/>
          <w:sz w:val="28"/>
          <w:szCs w:val="28"/>
        </w:rPr>
        <w:t xml:space="preserve">муниципального </w:t>
      </w:r>
      <w:r w:rsidR="00083503" w:rsidRPr="009D7D41">
        <w:rPr>
          <w:rFonts w:eastAsia="Arial"/>
          <w:sz w:val="28"/>
          <w:szCs w:val="28"/>
        </w:rPr>
        <w:t>образования город-курорт Геленджик</w:t>
      </w:r>
      <w:r w:rsidR="00682F14">
        <w:rPr>
          <w:rFonts w:eastAsia="Arial"/>
          <w:sz w:val="28"/>
          <w:szCs w:val="28"/>
        </w:rPr>
        <w:t>,</w:t>
      </w:r>
      <w:r w:rsidR="00083503" w:rsidRPr="009D7D41">
        <w:rPr>
          <w:rFonts w:eastAsia="Arial"/>
          <w:sz w:val="28"/>
          <w:szCs w:val="28"/>
        </w:rPr>
        <w:t xml:space="preserve"> </w:t>
      </w:r>
      <w:r w:rsidR="00083503" w:rsidRPr="009D7D41">
        <w:rPr>
          <w:sz w:val="28"/>
          <w:szCs w:val="28"/>
        </w:rPr>
        <w:t>независимо от форм собственности, в рамках выполнения мероприятий в области гражданской обороны</w:t>
      </w:r>
      <w:r w:rsidR="00083503" w:rsidRPr="001B4AFF">
        <w:rPr>
          <w:sz w:val="28"/>
          <w:szCs w:val="28"/>
        </w:rPr>
        <w:t xml:space="preserve"> и защиты населения и территорий от чрезвычайных ситуаций рассмотреть возможность создания локальных (объектовых) систем оповещения и информирования.</w:t>
      </w:r>
    </w:p>
    <w:p w:rsidR="00332609" w:rsidRDefault="00501271" w:rsidP="0019527A">
      <w:pPr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83503" w:rsidRPr="001B4AFF">
        <w:rPr>
          <w:sz w:val="28"/>
          <w:szCs w:val="28"/>
        </w:rPr>
        <w:t xml:space="preserve">. </w:t>
      </w:r>
      <w:r w:rsidR="00E36051">
        <w:rPr>
          <w:sz w:val="28"/>
          <w:szCs w:val="28"/>
        </w:rPr>
        <w:t>У</w:t>
      </w:r>
      <w:r w:rsidR="00083503" w:rsidRPr="001B4AFF">
        <w:rPr>
          <w:sz w:val="28"/>
          <w:szCs w:val="28"/>
        </w:rPr>
        <w:t>правлени</w:t>
      </w:r>
      <w:r w:rsidR="00E36051">
        <w:rPr>
          <w:sz w:val="28"/>
          <w:szCs w:val="28"/>
        </w:rPr>
        <w:t>ю</w:t>
      </w:r>
      <w:r w:rsidR="00083503" w:rsidRPr="001B4AFF">
        <w:rPr>
          <w:sz w:val="28"/>
          <w:szCs w:val="28"/>
        </w:rPr>
        <w:t xml:space="preserve"> </w:t>
      </w:r>
      <w:r w:rsidR="00083503" w:rsidRPr="001B4AFF">
        <w:rPr>
          <w:color w:val="000000"/>
          <w:sz w:val="28"/>
          <w:szCs w:val="28"/>
        </w:rPr>
        <w:t>гражданской обороны и чрезвычайных ситуаций</w:t>
      </w:r>
      <w:r w:rsidR="00083503" w:rsidRPr="001B4AFF">
        <w:rPr>
          <w:sz w:val="28"/>
          <w:szCs w:val="28"/>
        </w:rPr>
        <w:t xml:space="preserve"> </w:t>
      </w:r>
      <w:r w:rsidR="007F57FB" w:rsidRPr="001B4AFF">
        <w:rPr>
          <w:sz w:val="28"/>
          <w:szCs w:val="28"/>
        </w:rPr>
        <w:t>а</w:t>
      </w:r>
      <w:r w:rsidR="007F57FB" w:rsidRPr="001B4AFF">
        <w:rPr>
          <w:color w:val="000000"/>
          <w:spacing w:val="-9"/>
          <w:sz w:val="28"/>
          <w:szCs w:val="28"/>
        </w:rPr>
        <w:t xml:space="preserve">дминистрации </w:t>
      </w:r>
      <w:r w:rsidR="00083503" w:rsidRPr="001B4AFF">
        <w:rPr>
          <w:bCs/>
          <w:sz w:val="28"/>
          <w:szCs w:val="28"/>
        </w:rPr>
        <w:t xml:space="preserve">муниципального </w:t>
      </w:r>
      <w:r w:rsidR="00083503" w:rsidRPr="001B4AFF">
        <w:rPr>
          <w:rFonts w:eastAsia="Arial"/>
          <w:sz w:val="28"/>
          <w:szCs w:val="28"/>
        </w:rPr>
        <w:t>образования город-курорт Геленджик</w:t>
      </w:r>
      <w:r w:rsidR="00083503" w:rsidRPr="001B4AFF">
        <w:rPr>
          <w:color w:val="000000"/>
          <w:spacing w:val="-9"/>
          <w:sz w:val="28"/>
          <w:szCs w:val="28"/>
        </w:rPr>
        <w:t xml:space="preserve"> </w:t>
      </w:r>
      <w:r w:rsidR="00E36051">
        <w:rPr>
          <w:color w:val="000000"/>
          <w:spacing w:val="-9"/>
          <w:sz w:val="28"/>
          <w:szCs w:val="28"/>
        </w:rPr>
        <w:t>(</w:t>
      </w:r>
      <w:r w:rsidR="00083503" w:rsidRPr="001B4AFF">
        <w:rPr>
          <w:color w:val="000000"/>
          <w:spacing w:val="-9"/>
          <w:sz w:val="28"/>
          <w:szCs w:val="28"/>
        </w:rPr>
        <w:t>Горбунов</w:t>
      </w:r>
      <w:r w:rsidR="00E36051">
        <w:rPr>
          <w:color w:val="000000"/>
          <w:spacing w:val="-9"/>
          <w:sz w:val="28"/>
          <w:szCs w:val="28"/>
        </w:rPr>
        <w:t>)</w:t>
      </w:r>
      <w:r w:rsidR="00332609">
        <w:rPr>
          <w:color w:val="000000"/>
          <w:spacing w:val="-9"/>
          <w:sz w:val="28"/>
          <w:szCs w:val="28"/>
        </w:rPr>
        <w:t>:</w:t>
      </w:r>
    </w:p>
    <w:p w:rsidR="00EF6785" w:rsidRDefault="00EF6785" w:rsidP="0019527A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EF6785">
        <w:rPr>
          <w:color w:val="000000"/>
          <w:spacing w:val="-9"/>
          <w:sz w:val="28"/>
          <w:szCs w:val="28"/>
        </w:rPr>
        <w:t xml:space="preserve">осуществлять контроль готовности </w:t>
      </w:r>
      <w:r w:rsidR="001366C6">
        <w:rPr>
          <w:color w:val="000000"/>
          <w:spacing w:val="-9"/>
          <w:sz w:val="28"/>
          <w:szCs w:val="28"/>
        </w:rPr>
        <w:t>МСО</w:t>
      </w:r>
      <w:r w:rsidRPr="00EF6785">
        <w:rPr>
          <w:color w:val="000000"/>
          <w:spacing w:val="-9"/>
          <w:sz w:val="28"/>
          <w:szCs w:val="28"/>
        </w:rPr>
        <w:t>;</w:t>
      </w:r>
    </w:p>
    <w:p w:rsidR="00EA714B" w:rsidRDefault="00EA714B" w:rsidP="0019527A">
      <w:pPr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при составлении проекта бюджета</w:t>
      </w:r>
      <w:r w:rsidRPr="00EA714B">
        <w:t xml:space="preserve"> </w:t>
      </w:r>
      <w:r w:rsidRPr="00EA714B">
        <w:rPr>
          <w:color w:val="000000"/>
          <w:spacing w:val="-9"/>
          <w:sz w:val="28"/>
          <w:szCs w:val="28"/>
        </w:rPr>
        <w:t>муниципального образования город-курорт Геленджик</w:t>
      </w:r>
      <w:r>
        <w:rPr>
          <w:color w:val="000000"/>
          <w:spacing w:val="-9"/>
          <w:sz w:val="28"/>
          <w:szCs w:val="28"/>
        </w:rPr>
        <w:t xml:space="preserve"> на очередной финансовый год и плановый период планировать денежные средства на </w:t>
      </w:r>
      <w:r w:rsidRPr="00EA714B">
        <w:rPr>
          <w:color w:val="000000"/>
          <w:spacing w:val="-9"/>
          <w:sz w:val="28"/>
          <w:szCs w:val="28"/>
        </w:rPr>
        <w:t>мероприятия по своевременному эксплуатационно-техническому обслуживанию МСО</w:t>
      </w:r>
      <w:r>
        <w:rPr>
          <w:color w:val="000000"/>
          <w:spacing w:val="-9"/>
          <w:sz w:val="28"/>
          <w:szCs w:val="28"/>
        </w:rPr>
        <w:t xml:space="preserve">; </w:t>
      </w:r>
    </w:p>
    <w:p w:rsidR="00083503" w:rsidRDefault="00083503" w:rsidP="0019527A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1B4AFF">
        <w:rPr>
          <w:color w:val="000000"/>
          <w:spacing w:val="-9"/>
          <w:sz w:val="28"/>
          <w:szCs w:val="28"/>
        </w:rPr>
        <w:t>довести настоящее постановление до заинтересованных лиц в части их касающейся.</w:t>
      </w:r>
    </w:p>
    <w:p w:rsidR="00EF6785" w:rsidRDefault="00EA714B" w:rsidP="00EF6785">
      <w:pPr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8</w:t>
      </w:r>
      <w:r w:rsidR="00EF6785">
        <w:rPr>
          <w:color w:val="000000"/>
          <w:spacing w:val="-9"/>
          <w:sz w:val="28"/>
          <w:szCs w:val="28"/>
        </w:rPr>
        <w:t>.</w:t>
      </w:r>
      <w:r w:rsidR="009667BC">
        <w:rPr>
          <w:color w:val="000000"/>
          <w:spacing w:val="-9"/>
          <w:sz w:val="28"/>
          <w:szCs w:val="28"/>
        </w:rPr>
        <w:t xml:space="preserve"> </w:t>
      </w:r>
      <w:r w:rsidR="00E36051">
        <w:t>О</w:t>
      </w:r>
      <w:r w:rsidR="00EF6785" w:rsidRPr="00EF6785">
        <w:rPr>
          <w:color w:val="000000"/>
          <w:spacing w:val="-9"/>
          <w:sz w:val="28"/>
          <w:szCs w:val="28"/>
        </w:rPr>
        <w:t>тделу по взаимодействию со средствами массовой информации</w:t>
      </w:r>
      <w:r w:rsidR="00EA0797">
        <w:rPr>
          <w:color w:val="000000"/>
          <w:spacing w:val="-9"/>
          <w:sz w:val="28"/>
          <w:szCs w:val="28"/>
        </w:rPr>
        <w:t xml:space="preserve"> администрации</w:t>
      </w:r>
      <w:r w:rsidR="00EF6785">
        <w:rPr>
          <w:color w:val="000000"/>
          <w:spacing w:val="-9"/>
          <w:sz w:val="28"/>
          <w:szCs w:val="28"/>
        </w:rPr>
        <w:t xml:space="preserve"> </w:t>
      </w:r>
      <w:r w:rsidR="00E36051">
        <w:rPr>
          <w:color w:val="000000"/>
          <w:spacing w:val="-9"/>
          <w:sz w:val="28"/>
          <w:szCs w:val="28"/>
        </w:rPr>
        <w:t>(</w:t>
      </w:r>
      <w:r w:rsidR="00EF6785">
        <w:rPr>
          <w:color w:val="000000"/>
          <w:spacing w:val="-9"/>
          <w:sz w:val="28"/>
          <w:szCs w:val="28"/>
        </w:rPr>
        <w:t>Соболев</w:t>
      </w:r>
      <w:r w:rsidR="00EA0797">
        <w:rPr>
          <w:color w:val="000000"/>
          <w:spacing w:val="-9"/>
          <w:sz w:val="28"/>
          <w:szCs w:val="28"/>
        </w:rPr>
        <w:t>а</w:t>
      </w:r>
      <w:r w:rsidR="00E36051">
        <w:rPr>
          <w:color w:val="000000"/>
          <w:spacing w:val="-9"/>
          <w:sz w:val="28"/>
          <w:szCs w:val="28"/>
        </w:rPr>
        <w:t>)</w:t>
      </w:r>
      <w:r w:rsidR="00EF6785">
        <w:rPr>
          <w:color w:val="000000"/>
          <w:spacing w:val="-9"/>
          <w:sz w:val="28"/>
          <w:szCs w:val="28"/>
        </w:rPr>
        <w:t>:</w:t>
      </w:r>
    </w:p>
    <w:p w:rsidR="00E36051" w:rsidRPr="00E36051" w:rsidRDefault="00E36051" w:rsidP="00E36051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E36051">
        <w:rPr>
          <w:color w:val="000000"/>
          <w:spacing w:val="-9"/>
          <w:sz w:val="28"/>
          <w:szCs w:val="28"/>
        </w:rPr>
        <w:t>довести до руководител</w:t>
      </w:r>
      <w:r w:rsidR="00EA714B">
        <w:rPr>
          <w:color w:val="000000"/>
          <w:spacing w:val="-9"/>
          <w:sz w:val="28"/>
          <w:szCs w:val="28"/>
        </w:rPr>
        <w:t xml:space="preserve">я </w:t>
      </w:r>
      <w:r w:rsidR="001229A2">
        <w:rPr>
          <w:color w:val="000000"/>
          <w:spacing w:val="-9"/>
          <w:sz w:val="28"/>
          <w:szCs w:val="28"/>
        </w:rPr>
        <w:t>м</w:t>
      </w:r>
      <w:r w:rsidR="00EA714B" w:rsidRPr="00EA714B">
        <w:rPr>
          <w:color w:val="000000"/>
          <w:spacing w:val="-9"/>
          <w:sz w:val="28"/>
          <w:szCs w:val="28"/>
        </w:rPr>
        <w:t>униципальн</w:t>
      </w:r>
      <w:r w:rsidR="001229A2">
        <w:rPr>
          <w:color w:val="000000"/>
          <w:spacing w:val="-9"/>
          <w:sz w:val="28"/>
          <w:szCs w:val="28"/>
        </w:rPr>
        <w:t>ого</w:t>
      </w:r>
      <w:r w:rsidR="00EA714B" w:rsidRPr="00EA714B">
        <w:rPr>
          <w:color w:val="000000"/>
          <w:spacing w:val="-9"/>
          <w:sz w:val="28"/>
          <w:szCs w:val="28"/>
        </w:rPr>
        <w:t xml:space="preserve"> унитарн</w:t>
      </w:r>
      <w:r w:rsidR="001229A2">
        <w:rPr>
          <w:color w:val="000000"/>
          <w:spacing w:val="-9"/>
          <w:sz w:val="28"/>
          <w:szCs w:val="28"/>
        </w:rPr>
        <w:t>ого</w:t>
      </w:r>
      <w:r w:rsidR="00EA714B" w:rsidRPr="00EA714B">
        <w:rPr>
          <w:color w:val="000000"/>
          <w:spacing w:val="-9"/>
          <w:sz w:val="28"/>
          <w:szCs w:val="28"/>
        </w:rPr>
        <w:t xml:space="preserve"> предприяти</w:t>
      </w:r>
      <w:r w:rsidR="00CC044A">
        <w:rPr>
          <w:color w:val="000000"/>
          <w:spacing w:val="-9"/>
          <w:sz w:val="28"/>
          <w:szCs w:val="28"/>
        </w:rPr>
        <w:t>я</w:t>
      </w:r>
      <w:r w:rsidR="00EA714B" w:rsidRPr="00EA714B">
        <w:rPr>
          <w:color w:val="000000"/>
          <w:spacing w:val="-9"/>
          <w:sz w:val="28"/>
          <w:szCs w:val="28"/>
        </w:rPr>
        <w:t xml:space="preserve"> муниципального образования город-курорт Геленджик «Телерадиокомпания «Геленджик»</w:t>
      </w:r>
      <w:r w:rsidRPr="00E36051">
        <w:rPr>
          <w:color w:val="000000"/>
          <w:spacing w:val="-9"/>
          <w:sz w:val="28"/>
          <w:szCs w:val="28"/>
        </w:rPr>
        <w:t xml:space="preserve"> тексты речевых сообщений по оповещению населения муниципального образования город-курорт Геленджик при угрозе или возникновении чрезвычайных ситуаций и в особ</w:t>
      </w:r>
      <w:r>
        <w:rPr>
          <w:color w:val="000000"/>
          <w:spacing w:val="-9"/>
          <w:sz w:val="28"/>
          <w:szCs w:val="28"/>
        </w:rPr>
        <w:t xml:space="preserve">ый </w:t>
      </w:r>
      <w:r w:rsidRPr="00E36051">
        <w:rPr>
          <w:color w:val="000000"/>
          <w:spacing w:val="-9"/>
          <w:sz w:val="28"/>
          <w:szCs w:val="28"/>
        </w:rPr>
        <w:t>период;</w:t>
      </w:r>
    </w:p>
    <w:p w:rsidR="00E36051" w:rsidRPr="00E36051" w:rsidRDefault="00E36051" w:rsidP="00E36051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E36051">
        <w:rPr>
          <w:color w:val="000000"/>
          <w:spacing w:val="-9"/>
          <w:sz w:val="28"/>
          <w:szCs w:val="28"/>
        </w:rPr>
        <w:t xml:space="preserve">при проведении комплексных тренировок организовать привлечение </w:t>
      </w:r>
      <w:r w:rsidR="001654C3" w:rsidRPr="001654C3">
        <w:rPr>
          <w:color w:val="000000"/>
          <w:spacing w:val="-9"/>
          <w:sz w:val="28"/>
          <w:szCs w:val="28"/>
        </w:rPr>
        <w:t>муниципального унитарного предприяти</w:t>
      </w:r>
      <w:r w:rsidR="00CC044A">
        <w:rPr>
          <w:color w:val="000000"/>
          <w:spacing w:val="-9"/>
          <w:sz w:val="28"/>
          <w:szCs w:val="28"/>
        </w:rPr>
        <w:t>я</w:t>
      </w:r>
      <w:r w:rsidR="001654C3" w:rsidRPr="001654C3">
        <w:rPr>
          <w:color w:val="000000"/>
          <w:spacing w:val="-9"/>
          <w:sz w:val="28"/>
          <w:szCs w:val="28"/>
        </w:rPr>
        <w:t xml:space="preserve"> муниципального образования город-курорт Геленджик «Телерадиокомпания «Геленджик»</w:t>
      </w:r>
      <w:r w:rsidR="001654C3">
        <w:rPr>
          <w:color w:val="000000"/>
          <w:spacing w:val="-9"/>
          <w:sz w:val="28"/>
          <w:szCs w:val="28"/>
        </w:rPr>
        <w:t xml:space="preserve"> </w:t>
      </w:r>
      <w:r w:rsidRPr="00E36051">
        <w:rPr>
          <w:color w:val="000000"/>
          <w:spacing w:val="-9"/>
          <w:sz w:val="28"/>
          <w:szCs w:val="28"/>
        </w:rPr>
        <w:t>для передачи текстов с информацией о порядке действий населения в чрезвычайных ситуациях и в особый период;</w:t>
      </w:r>
    </w:p>
    <w:p w:rsidR="00E36051" w:rsidRDefault="00E36051" w:rsidP="00E36051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E36051">
        <w:rPr>
          <w:color w:val="000000"/>
          <w:spacing w:val="-9"/>
          <w:sz w:val="28"/>
          <w:szCs w:val="28"/>
        </w:rPr>
        <w:t>при проведении проверок технического состояния и комплексных тренировок по передаче сигналов оповещения организовать оповещение населения через средства массовой информации, в социальных сетях</w:t>
      </w:r>
      <w:r>
        <w:rPr>
          <w:color w:val="000000"/>
          <w:spacing w:val="-9"/>
          <w:sz w:val="28"/>
          <w:szCs w:val="28"/>
        </w:rPr>
        <w:t>.</w:t>
      </w:r>
    </w:p>
    <w:p w:rsidR="001D3802" w:rsidRPr="001D3802" w:rsidRDefault="001654C3" w:rsidP="001D3802">
      <w:pPr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9</w:t>
      </w:r>
      <w:r w:rsidR="001D3802">
        <w:rPr>
          <w:color w:val="000000"/>
          <w:spacing w:val="-9"/>
          <w:sz w:val="28"/>
          <w:szCs w:val="28"/>
        </w:rPr>
        <w:t>.</w:t>
      </w:r>
      <w:r w:rsidR="001D3802" w:rsidRPr="001D3802">
        <w:rPr>
          <w:color w:val="000000"/>
          <w:spacing w:val="-9"/>
          <w:sz w:val="28"/>
          <w:szCs w:val="28"/>
        </w:rPr>
        <w:t xml:space="preserve"> Муниципальному казенному учреждению «Аварийно-спасательная служба муниципального образования город-курорт Геленджик»:</w:t>
      </w:r>
    </w:p>
    <w:p w:rsidR="001D3802" w:rsidRPr="001D3802" w:rsidRDefault="001D3802" w:rsidP="001D3802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1D3802">
        <w:rPr>
          <w:color w:val="000000"/>
          <w:spacing w:val="-9"/>
          <w:sz w:val="28"/>
          <w:szCs w:val="28"/>
        </w:rPr>
        <w:t>ежеквартально уточнять списки руководящего состава и диспетчерских служб, включенных в систему оповещения, при необходимости вносить в них соответствующие изменения;</w:t>
      </w:r>
    </w:p>
    <w:p w:rsidR="001D3802" w:rsidRPr="001D3802" w:rsidRDefault="001D3802" w:rsidP="001D3802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1D3802">
        <w:rPr>
          <w:color w:val="000000"/>
          <w:spacing w:val="-9"/>
          <w:sz w:val="28"/>
          <w:szCs w:val="28"/>
        </w:rPr>
        <w:t xml:space="preserve">организовать подготовку оперативно-дежурной смены </w:t>
      </w:r>
      <w:r w:rsidR="00F933EC">
        <w:rPr>
          <w:color w:val="000000"/>
          <w:spacing w:val="-9"/>
          <w:sz w:val="28"/>
          <w:szCs w:val="28"/>
        </w:rPr>
        <w:t xml:space="preserve">единой дежурно-диспетчерской службы </w:t>
      </w:r>
      <w:r w:rsidRPr="001D3802">
        <w:rPr>
          <w:color w:val="000000"/>
          <w:spacing w:val="-9"/>
          <w:sz w:val="28"/>
          <w:szCs w:val="28"/>
        </w:rPr>
        <w:t>по передаче сигналов оповещения и экстренной информации о чрезвычайных ситуациях;</w:t>
      </w:r>
    </w:p>
    <w:p w:rsidR="001D3802" w:rsidRPr="00E36051" w:rsidRDefault="001D3802" w:rsidP="001D3802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1D3802">
        <w:rPr>
          <w:color w:val="000000"/>
          <w:spacing w:val="-9"/>
          <w:sz w:val="28"/>
          <w:szCs w:val="28"/>
        </w:rPr>
        <w:t>разработать тексты речевых сообщений для оповещения населения муниципального образования город-курорт Геленджик о чрезвычайных ситуациях</w:t>
      </w:r>
      <w:r>
        <w:rPr>
          <w:color w:val="000000"/>
          <w:spacing w:val="-9"/>
          <w:sz w:val="28"/>
          <w:szCs w:val="28"/>
        </w:rPr>
        <w:t>.</w:t>
      </w:r>
    </w:p>
    <w:p w:rsidR="00083503" w:rsidRPr="00516CCB" w:rsidRDefault="00501271" w:rsidP="00EF6785">
      <w:pPr>
        <w:ind w:firstLine="720"/>
        <w:jc w:val="both"/>
        <w:rPr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1</w:t>
      </w:r>
      <w:r w:rsidR="001654C3">
        <w:rPr>
          <w:color w:val="000000"/>
          <w:spacing w:val="-9"/>
          <w:sz w:val="28"/>
          <w:szCs w:val="28"/>
        </w:rPr>
        <w:t>0</w:t>
      </w:r>
      <w:r w:rsidR="00083503" w:rsidRPr="001B4AFF">
        <w:rPr>
          <w:color w:val="000000"/>
          <w:spacing w:val="-9"/>
          <w:sz w:val="28"/>
          <w:szCs w:val="28"/>
        </w:rPr>
        <w:t xml:space="preserve">. </w:t>
      </w:r>
      <w:r w:rsidR="007F57FB">
        <w:rPr>
          <w:color w:val="000000"/>
          <w:spacing w:val="-9"/>
          <w:sz w:val="28"/>
          <w:szCs w:val="28"/>
        </w:rPr>
        <w:t>О</w:t>
      </w:r>
      <w:r w:rsidR="00083503" w:rsidRPr="001B4AFF">
        <w:rPr>
          <w:sz w:val="28"/>
          <w:szCs w:val="28"/>
        </w:rPr>
        <w:t xml:space="preserve">публиковать настоящее постановление в </w:t>
      </w:r>
      <w:r w:rsidR="000A6B8F">
        <w:rPr>
          <w:sz w:val="28"/>
          <w:szCs w:val="28"/>
        </w:rPr>
        <w:t>печатном средстве массовой информации</w:t>
      </w:r>
      <w:r w:rsidR="00083503" w:rsidRPr="001B4AFF">
        <w:rPr>
          <w:sz w:val="28"/>
          <w:szCs w:val="28"/>
        </w:rPr>
        <w:t xml:space="preserve"> </w:t>
      </w:r>
      <w:r w:rsidR="00B13656">
        <w:rPr>
          <w:sz w:val="28"/>
          <w:szCs w:val="28"/>
        </w:rPr>
        <w:t xml:space="preserve">«Официальный вестник органов местного самоуправления муниципального образования город-курорт Геленджик» </w:t>
      </w:r>
      <w:r w:rsidR="00083503" w:rsidRPr="001B4AFF">
        <w:rPr>
          <w:sz w:val="28"/>
          <w:szCs w:val="28"/>
        </w:rPr>
        <w:t xml:space="preserve">и разместить на официальном сайте администрации муниципального образования город-курорт Геленджик в </w:t>
      </w:r>
      <w:r w:rsidR="00B13656">
        <w:rPr>
          <w:sz w:val="28"/>
          <w:szCs w:val="28"/>
        </w:rPr>
        <w:t xml:space="preserve">информационно-телекоммуникационной </w:t>
      </w:r>
      <w:r w:rsidR="00083503" w:rsidRPr="001B4AFF">
        <w:rPr>
          <w:sz w:val="28"/>
          <w:szCs w:val="28"/>
        </w:rPr>
        <w:t xml:space="preserve">сети «Интернет» </w:t>
      </w:r>
      <w:r w:rsidR="00B13656">
        <w:rPr>
          <w:sz w:val="28"/>
          <w:szCs w:val="28"/>
        </w:rPr>
        <w:t>(</w:t>
      </w:r>
      <w:hyperlink r:id="rId8" w:history="1">
        <w:r w:rsidR="00516CCB" w:rsidRPr="00516CCB">
          <w:rPr>
            <w:rStyle w:val="ad"/>
            <w:color w:val="auto"/>
            <w:spacing w:val="-9"/>
            <w:sz w:val="28"/>
            <w:szCs w:val="28"/>
            <w:u w:val="none"/>
            <w:lang w:val="en-US"/>
          </w:rPr>
          <w:t>www</w:t>
        </w:r>
        <w:r w:rsidR="00516CCB" w:rsidRPr="00516CCB">
          <w:rPr>
            <w:rStyle w:val="ad"/>
            <w:color w:val="auto"/>
            <w:spacing w:val="-9"/>
            <w:sz w:val="28"/>
            <w:szCs w:val="28"/>
            <w:u w:val="none"/>
          </w:rPr>
          <w:t>.gelendzhik.org</w:t>
        </w:r>
      </w:hyperlink>
      <w:r w:rsidR="00B13656">
        <w:t>)</w:t>
      </w:r>
      <w:r w:rsidR="00083503" w:rsidRPr="00516CCB">
        <w:rPr>
          <w:spacing w:val="-9"/>
          <w:sz w:val="28"/>
          <w:szCs w:val="28"/>
        </w:rPr>
        <w:t>.</w:t>
      </w:r>
    </w:p>
    <w:p w:rsidR="00083503" w:rsidRDefault="00501271" w:rsidP="0019527A">
      <w:pPr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1</w:t>
      </w:r>
      <w:r w:rsidR="001654C3">
        <w:rPr>
          <w:color w:val="000000"/>
          <w:spacing w:val="-9"/>
          <w:sz w:val="28"/>
          <w:szCs w:val="28"/>
        </w:rPr>
        <w:t>1</w:t>
      </w:r>
      <w:r w:rsidR="00083503" w:rsidRPr="001B4AFF">
        <w:rPr>
          <w:color w:val="000000"/>
          <w:spacing w:val="-9"/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r w:rsidR="00083503" w:rsidRPr="001B4AFF">
        <w:rPr>
          <w:bCs/>
          <w:sz w:val="28"/>
          <w:szCs w:val="28"/>
        </w:rPr>
        <w:t xml:space="preserve">муниципального </w:t>
      </w:r>
      <w:r w:rsidR="00083503" w:rsidRPr="001B4AFF">
        <w:rPr>
          <w:rFonts w:eastAsia="Arial"/>
          <w:sz w:val="28"/>
          <w:szCs w:val="28"/>
        </w:rPr>
        <w:t>образования город-курорт Геленджик</w:t>
      </w:r>
      <w:r w:rsidR="00083503" w:rsidRPr="001B4AFF">
        <w:rPr>
          <w:color w:val="000000"/>
          <w:spacing w:val="-9"/>
          <w:sz w:val="28"/>
          <w:szCs w:val="28"/>
        </w:rPr>
        <w:t xml:space="preserve"> Ермакова</w:t>
      </w:r>
      <w:r w:rsidR="00185D63" w:rsidRPr="00185D63">
        <w:rPr>
          <w:color w:val="000000"/>
          <w:spacing w:val="-9"/>
          <w:sz w:val="28"/>
          <w:szCs w:val="28"/>
        </w:rPr>
        <w:t xml:space="preserve"> </w:t>
      </w:r>
      <w:r w:rsidR="00185D63" w:rsidRPr="001B4AFF">
        <w:rPr>
          <w:color w:val="000000"/>
          <w:spacing w:val="-9"/>
          <w:sz w:val="28"/>
          <w:szCs w:val="28"/>
        </w:rPr>
        <w:t>А.В.</w:t>
      </w:r>
    </w:p>
    <w:p w:rsidR="00F933EC" w:rsidRDefault="00F933EC" w:rsidP="0019527A">
      <w:pPr>
        <w:ind w:firstLine="720"/>
        <w:jc w:val="both"/>
        <w:rPr>
          <w:color w:val="000000"/>
          <w:spacing w:val="-10"/>
          <w:sz w:val="28"/>
          <w:szCs w:val="28"/>
        </w:rPr>
      </w:pPr>
    </w:p>
    <w:p w:rsidR="00083503" w:rsidRPr="001B4AFF" w:rsidRDefault="00501271" w:rsidP="0019527A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lastRenderedPageBreak/>
        <w:t>1</w:t>
      </w:r>
      <w:r w:rsidR="001654C3">
        <w:rPr>
          <w:color w:val="000000"/>
          <w:spacing w:val="-10"/>
          <w:sz w:val="28"/>
          <w:szCs w:val="28"/>
        </w:rPr>
        <w:t>2</w:t>
      </w:r>
      <w:r w:rsidR="00083503" w:rsidRPr="001B4AFF">
        <w:rPr>
          <w:color w:val="000000"/>
          <w:spacing w:val="-10"/>
          <w:sz w:val="28"/>
          <w:szCs w:val="28"/>
        </w:rPr>
        <w:t xml:space="preserve">. </w:t>
      </w:r>
      <w:r w:rsidR="00185D63">
        <w:rPr>
          <w:color w:val="000000"/>
          <w:spacing w:val="-10"/>
          <w:sz w:val="28"/>
          <w:szCs w:val="28"/>
        </w:rPr>
        <w:t>П</w:t>
      </w:r>
      <w:r w:rsidR="00083503" w:rsidRPr="001B4AFF">
        <w:rPr>
          <w:color w:val="000000"/>
          <w:spacing w:val="-10"/>
          <w:sz w:val="28"/>
          <w:szCs w:val="28"/>
        </w:rPr>
        <w:t xml:space="preserve">остановление вступает в силу со дня его </w:t>
      </w:r>
      <w:r w:rsidR="00185D63">
        <w:rPr>
          <w:color w:val="000000"/>
          <w:spacing w:val="-10"/>
          <w:sz w:val="28"/>
          <w:szCs w:val="28"/>
        </w:rPr>
        <w:t xml:space="preserve">официального </w:t>
      </w:r>
      <w:r w:rsidR="00083503" w:rsidRPr="001B4AFF">
        <w:rPr>
          <w:color w:val="000000"/>
          <w:spacing w:val="-10"/>
          <w:sz w:val="28"/>
          <w:szCs w:val="28"/>
        </w:rPr>
        <w:t>опубликования.</w:t>
      </w:r>
    </w:p>
    <w:p w:rsidR="00083503" w:rsidRPr="001B4AFF" w:rsidRDefault="00083503" w:rsidP="0019527A">
      <w:pPr>
        <w:rPr>
          <w:color w:val="000000"/>
          <w:spacing w:val="-10"/>
          <w:sz w:val="28"/>
          <w:szCs w:val="28"/>
        </w:rPr>
      </w:pPr>
    </w:p>
    <w:p w:rsidR="00083503" w:rsidRPr="001B4AFF" w:rsidRDefault="00083503" w:rsidP="0019527A">
      <w:pPr>
        <w:rPr>
          <w:color w:val="000000"/>
          <w:spacing w:val="-10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613"/>
        <w:gridCol w:w="3631"/>
      </w:tblGrid>
      <w:tr w:rsidR="00083503" w:rsidRPr="001B4AFF" w:rsidTr="008B6F42">
        <w:tc>
          <w:tcPr>
            <w:tcW w:w="4503" w:type="dxa"/>
          </w:tcPr>
          <w:p w:rsidR="00083503" w:rsidRPr="001B4AFF" w:rsidRDefault="00083503" w:rsidP="0019527A">
            <w:pPr>
              <w:rPr>
                <w:rFonts w:eastAsia="Arial"/>
                <w:sz w:val="28"/>
                <w:szCs w:val="28"/>
              </w:rPr>
            </w:pPr>
            <w:r w:rsidRPr="001B4AFF">
              <w:rPr>
                <w:color w:val="000000"/>
                <w:spacing w:val="-10"/>
                <w:sz w:val="28"/>
                <w:szCs w:val="28"/>
              </w:rPr>
              <w:t xml:space="preserve">Глава </w:t>
            </w:r>
            <w:r w:rsidRPr="001B4AFF">
              <w:rPr>
                <w:bCs/>
                <w:sz w:val="28"/>
                <w:szCs w:val="28"/>
              </w:rPr>
              <w:t xml:space="preserve">муниципального </w:t>
            </w:r>
            <w:r w:rsidRPr="001B4AFF">
              <w:rPr>
                <w:rFonts w:eastAsia="Arial"/>
                <w:sz w:val="28"/>
                <w:szCs w:val="28"/>
              </w:rPr>
              <w:t>образования</w:t>
            </w:r>
          </w:p>
          <w:p w:rsidR="00083503" w:rsidRPr="001B4AFF" w:rsidRDefault="00083503" w:rsidP="0019527A">
            <w:pPr>
              <w:rPr>
                <w:color w:val="000000"/>
                <w:spacing w:val="-10"/>
                <w:sz w:val="28"/>
                <w:szCs w:val="28"/>
              </w:rPr>
            </w:pPr>
            <w:r w:rsidRPr="001B4AFF">
              <w:rPr>
                <w:rFonts w:eastAsia="Arial"/>
                <w:sz w:val="28"/>
                <w:szCs w:val="28"/>
              </w:rPr>
              <w:t>город-курорт Геленджик</w:t>
            </w:r>
          </w:p>
        </w:tc>
        <w:tc>
          <w:tcPr>
            <w:tcW w:w="1613" w:type="dxa"/>
          </w:tcPr>
          <w:p w:rsidR="00083503" w:rsidRPr="001B4AFF" w:rsidRDefault="00083503" w:rsidP="0019527A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3631" w:type="dxa"/>
            <w:vAlign w:val="bottom"/>
          </w:tcPr>
          <w:p w:rsidR="00083503" w:rsidRPr="001B4AFF" w:rsidRDefault="00083503" w:rsidP="0019527A">
            <w:pPr>
              <w:jc w:val="right"/>
              <w:rPr>
                <w:color w:val="000000"/>
                <w:spacing w:val="-10"/>
                <w:sz w:val="28"/>
                <w:szCs w:val="28"/>
              </w:rPr>
            </w:pPr>
            <w:r w:rsidRPr="001B4AFF">
              <w:rPr>
                <w:color w:val="000000"/>
                <w:spacing w:val="-10"/>
                <w:sz w:val="28"/>
                <w:szCs w:val="28"/>
              </w:rPr>
              <w:t xml:space="preserve">А.А. </w:t>
            </w:r>
            <w:proofErr w:type="spellStart"/>
            <w:r w:rsidRPr="001B4AFF">
              <w:rPr>
                <w:color w:val="000000"/>
                <w:spacing w:val="-10"/>
                <w:sz w:val="28"/>
                <w:szCs w:val="28"/>
              </w:rPr>
              <w:t>Богодистов</w:t>
            </w:r>
            <w:proofErr w:type="spellEnd"/>
          </w:p>
        </w:tc>
      </w:tr>
    </w:tbl>
    <w:p w:rsidR="00EA12DE" w:rsidRDefault="00EA12DE" w:rsidP="00EA12DE">
      <w:pPr>
        <w:tabs>
          <w:tab w:val="left" w:pos="7020"/>
        </w:tabs>
        <w:rPr>
          <w:sz w:val="28"/>
          <w:szCs w:val="28"/>
        </w:rPr>
      </w:pPr>
    </w:p>
    <w:p w:rsidR="00083503" w:rsidRDefault="00083503" w:rsidP="00EA12DE">
      <w:pPr>
        <w:tabs>
          <w:tab w:val="left" w:pos="7020"/>
        </w:tabs>
        <w:rPr>
          <w:sz w:val="28"/>
          <w:szCs w:val="28"/>
        </w:rPr>
      </w:pPr>
    </w:p>
    <w:p w:rsidR="00083503" w:rsidRDefault="00083503" w:rsidP="00EA12DE">
      <w:pPr>
        <w:tabs>
          <w:tab w:val="left" w:pos="7020"/>
        </w:tabs>
        <w:rPr>
          <w:sz w:val="28"/>
          <w:szCs w:val="28"/>
        </w:rPr>
      </w:pPr>
    </w:p>
    <w:p w:rsidR="00083503" w:rsidRDefault="00083503" w:rsidP="00EA12DE">
      <w:pPr>
        <w:tabs>
          <w:tab w:val="left" w:pos="7020"/>
        </w:tabs>
        <w:rPr>
          <w:sz w:val="28"/>
          <w:szCs w:val="28"/>
        </w:rPr>
      </w:pPr>
    </w:p>
    <w:p w:rsidR="00083503" w:rsidRDefault="00083503" w:rsidP="00EA12DE">
      <w:pPr>
        <w:tabs>
          <w:tab w:val="left" w:pos="7020"/>
        </w:tabs>
        <w:rPr>
          <w:sz w:val="28"/>
          <w:szCs w:val="28"/>
        </w:rPr>
      </w:pPr>
    </w:p>
    <w:p w:rsidR="00A04A66" w:rsidRDefault="00A04A66" w:rsidP="00EA12DE">
      <w:pPr>
        <w:tabs>
          <w:tab w:val="left" w:pos="7020"/>
        </w:tabs>
        <w:rPr>
          <w:sz w:val="28"/>
          <w:szCs w:val="28"/>
        </w:rPr>
      </w:pPr>
    </w:p>
    <w:p w:rsidR="00083503" w:rsidRDefault="00083503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501271" w:rsidRDefault="00501271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1654C3" w:rsidRDefault="001654C3" w:rsidP="00EA12DE">
      <w:pPr>
        <w:tabs>
          <w:tab w:val="left" w:pos="7020"/>
        </w:tabs>
        <w:rPr>
          <w:sz w:val="28"/>
          <w:szCs w:val="28"/>
        </w:rPr>
      </w:pPr>
    </w:p>
    <w:p w:rsidR="005413B9" w:rsidRDefault="005413B9" w:rsidP="00EA12DE">
      <w:pPr>
        <w:tabs>
          <w:tab w:val="left" w:pos="7020"/>
        </w:tabs>
        <w:rPr>
          <w:sz w:val="28"/>
          <w:szCs w:val="28"/>
        </w:rPr>
      </w:pPr>
    </w:p>
    <w:p w:rsidR="00B2224E" w:rsidRDefault="00B2224E" w:rsidP="00147CF6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B2224E" w:rsidRDefault="00B2224E" w:rsidP="00FF20D8">
      <w:pPr>
        <w:tabs>
          <w:tab w:val="left" w:pos="7020"/>
        </w:tabs>
        <w:ind w:left="1134" w:right="1700"/>
        <w:jc w:val="center"/>
        <w:rPr>
          <w:sz w:val="28"/>
          <w:szCs w:val="28"/>
        </w:rPr>
      </w:pPr>
      <w:r>
        <w:rPr>
          <w:sz w:val="28"/>
          <w:szCs w:val="28"/>
        </w:rPr>
        <w:t>проек</w:t>
      </w:r>
      <w:r w:rsidR="00E21E1A">
        <w:rPr>
          <w:sz w:val="28"/>
          <w:szCs w:val="28"/>
        </w:rPr>
        <w:t>та постановления администрации</w:t>
      </w:r>
    </w:p>
    <w:p w:rsidR="00B2224E" w:rsidRDefault="00B2224E" w:rsidP="00FF20D8">
      <w:pPr>
        <w:tabs>
          <w:tab w:val="left" w:pos="7020"/>
        </w:tabs>
        <w:ind w:left="1134" w:right="170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город-курорт Геленджик</w:t>
      </w:r>
    </w:p>
    <w:p w:rsidR="00B2224E" w:rsidRDefault="00B2224E" w:rsidP="00FF20D8">
      <w:pPr>
        <w:tabs>
          <w:tab w:val="left" w:pos="7020"/>
        </w:tabs>
        <w:ind w:left="1134" w:right="1700"/>
        <w:jc w:val="center"/>
        <w:rPr>
          <w:sz w:val="28"/>
          <w:szCs w:val="28"/>
        </w:rPr>
      </w:pPr>
      <w:r>
        <w:rPr>
          <w:sz w:val="28"/>
          <w:szCs w:val="28"/>
        </w:rPr>
        <w:t>от____________________№_____</w:t>
      </w:r>
      <w:r w:rsidR="00E040E0">
        <w:rPr>
          <w:sz w:val="28"/>
          <w:szCs w:val="28"/>
        </w:rPr>
        <w:t>___</w:t>
      </w:r>
      <w:r>
        <w:rPr>
          <w:sz w:val="28"/>
          <w:szCs w:val="28"/>
        </w:rPr>
        <w:t>__</w:t>
      </w:r>
    </w:p>
    <w:p w:rsidR="00EA12DE" w:rsidRDefault="00FF20D8" w:rsidP="00FF20D8">
      <w:pPr>
        <w:ind w:left="1134" w:right="170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EA0797" w:rsidRPr="00EA0797">
        <w:rPr>
          <w:bCs/>
          <w:sz w:val="28"/>
          <w:szCs w:val="28"/>
        </w:rPr>
        <w:t>О муниципальной автоматизированной системе централизованного оповещения населения муниципального образования город-курорт Геленджик</w:t>
      </w:r>
      <w:r>
        <w:rPr>
          <w:bCs/>
          <w:sz w:val="28"/>
          <w:szCs w:val="28"/>
        </w:rPr>
        <w:t>»</w:t>
      </w:r>
    </w:p>
    <w:p w:rsidR="00FF20D8" w:rsidRDefault="00FF20D8" w:rsidP="00FF20D8">
      <w:pPr>
        <w:ind w:right="140"/>
        <w:jc w:val="center"/>
        <w:rPr>
          <w:color w:val="000000"/>
          <w:sz w:val="28"/>
          <w:szCs w:val="28"/>
        </w:rPr>
      </w:pPr>
    </w:p>
    <w:p w:rsidR="00147CF6" w:rsidRDefault="00147CF6" w:rsidP="00E040E0">
      <w:pPr>
        <w:ind w:right="-284"/>
        <w:jc w:val="center"/>
        <w:rPr>
          <w:color w:val="000000"/>
          <w:sz w:val="28"/>
          <w:szCs w:val="28"/>
        </w:rPr>
      </w:pPr>
    </w:p>
    <w:tbl>
      <w:tblPr>
        <w:tblStyle w:val="ac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208"/>
        <w:gridCol w:w="3496"/>
      </w:tblGrid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Проект внес</w:t>
            </w:r>
            <w:r w:rsidR="00675B44">
              <w:rPr>
                <w:sz w:val="28"/>
                <w:szCs w:val="28"/>
              </w:rPr>
              <w:t>ё</w:t>
            </w:r>
            <w:r w:rsidRPr="00E040E0">
              <w:rPr>
                <w:sz w:val="28"/>
                <w:szCs w:val="28"/>
              </w:rPr>
              <w:t>н:</w:t>
            </w:r>
          </w:p>
          <w:p w:rsidR="00147CF6" w:rsidRPr="00E040E0" w:rsidRDefault="00147CF6" w:rsidP="00147CF6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Заместителем главы</w:t>
            </w:r>
          </w:p>
          <w:p w:rsidR="00147CF6" w:rsidRPr="00E040E0" w:rsidRDefault="00147CF6" w:rsidP="00147CF6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147CF6" w:rsidRDefault="00147CF6" w:rsidP="00147CF6">
            <w:pPr>
              <w:ind w:right="-284"/>
              <w:rPr>
                <w:color w:val="000000"/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Default="00410383" w:rsidP="00147CF6">
            <w:pPr>
              <w:ind w:right="-1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Ермаков</w:t>
            </w:r>
          </w:p>
        </w:tc>
      </w:tr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Составитель проекта:</w:t>
            </w:r>
          </w:p>
          <w:p w:rsidR="00147CF6" w:rsidRPr="00E040E0" w:rsidRDefault="00147CF6" w:rsidP="00147CF6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040E0">
              <w:rPr>
                <w:sz w:val="28"/>
                <w:szCs w:val="28"/>
              </w:rPr>
              <w:t>ачальник управления гражданской обороны и чрезвычайных ситуаций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E040E0">
              <w:rPr>
                <w:sz w:val="28"/>
                <w:szCs w:val="28"/>
              </w:rPr>
              <w:t>муниципального образования город-курорт Геленджик</w:t>
            </w: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В. Горбунов</w:t>
            </w:r>
          </w:p>
        </w:tc>
      </w:tr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6B64EA" w:rsidTr="00690F9F">
        <w:tc>
          <w:tcPr>
            <w:tcW w:w="4361" w:type="dxa"/>
          </w:tcPr>
          <w:p w:rsidR="006B64EA" w:rsidRPr="00E040E0" w:rsidRDefault="006B64EA" w:rsidP="006B64EA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Проект согласован:</w:t>
            </w:r>
          </w:p>
          <w:p w:rsidR="00743E6C" w:rsidRPr="00E040E0" w:rsidRDefault="001F3E37" w:rsidP="00743E6C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Начальник </w:t>
            </w:r>
            <w:r w:rsidR="00743E6C" w:rsidRPr="00E040E0">
              <w:rPr>
                <w:sz w:val="28"/>
                <w:szCs w:val="28"/>
              </w:rPr>
              <w:t xml:space="preserve">правового </w:t>
            </w:r>
          </w:p>
          <w:p w:rsidR="00743E6C" w:rsidRPr="00E040E0" w:rsidRDefault="00743E6C" w:rsidP="00743E6C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управления администрации</w:t>
            </w:r>
          </w:p>
          <w:p w:rsidR="00743E6C" w:rsidRPr="00E040E0" w:rsidRDefault="00743E6C" w:rsidP="00743E6C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муниципального образования</w:t>
            </w:r>
          </w:p>
          <w:p w:rsidR="006B64EA" w:rsidRPr="00E040E0" w:rsidRDefault="00743E6C" w:rsidP="00743E6C">
            <w:pPr>
              <w:tabs>
                <w:tab w:val="left" w:pos="7020"/>
                <w:tab w:val="left" w:pos="7560"/>
                <w:tab w:val="left" w:pos="7740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город-курорт Геленджи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208" w:type="dxa"/>
          </w:tcPr>
          <w:p w:rsidR="006B64EA" w:rsidRDefault="006B64EA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6B64EA" w:rsidRPr="00E040E0" w:rsidRDefault="001F3E37" w:rsidP="001F3E37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Д.Г. </w:t>
            </w:r>
            <w:proofErr w:type="spellStart"/>
            <w:r>
              <w:rPr>
                <w:sz w:val="28"/>
                <w:szCs w:val="28"/>
              </w:rPr>
              <w:t>Кулиничев</w:t>
            </w:r>
            <w:proofErr w:type="spellEnd"/>
          </w:p>
        </w:tc>
      </w:tr>
      <w:tr w:rsidR="006B64EA" w:rsidTr="00690F9F">
        <w:tc>
          <w:tcPr>
            <w:tcW w:w="4361" w:type="dxa"/>
          </w:tcPr>
          <w:p w:rsidR="006B64EA" w:rsidRPr="00E040E0" w:rsidRDefault="006B64EA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6B64EA" w:rsidRDefault="006B64EA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6B64EA" w:rsidRPr="00E040E0" w:rsidRDefault="006B64EA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6B64EA" w:rsidTr="00690F9F">
        <w:tc>
          <w:tcPr>
            <w:tcW w:w="4361" w:type="dxa"/>
          </w:tcPr>
          <w:p w:rsidR="006B64EA" w:rsidRPr="00E040E0" w:rsidRDefault="006B64EA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6B64EA" w:rsidRDefault="006B64EA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6B64EA" w:rsidRPr="00E040E0" w:rsidRDefault="006B64EA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47CF6" w:rsidTr="00690F9F">
        <w:tc>
          <w:tcPr>
            <w:tcW w:w="4361" w:type="dxa"/>
          </w:tcPr>
          <w:p w:rsidR="00147CF6" w:rsidRPr="00E040E0" w:rsidRDefault="00743E6C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r w:rsidRPr="00E040E0">
              <w:rPr>
                <w:sz w:val="28"/>
                <w:szCs w:val="28"/>
              </w:rPr>
              <w:t>администрации муниципального образования город-курорт Геленджик</w:t>
            </w: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743E6C" w:rsidP="00147CF6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Е.К. </w:t>
            </w:r>
            <w:proofErr w:type="spellStart"/>
            <w:r>
              <w:rPr>
                <w:sz w:val="28"/>
                <w:szCs w:val="28"/>
              </w:rPr>
              <w:t>Параскева</w:t>
            </w:r>
            <w:proofErr w:type="spellEnd"/>
          </w:p>
        </w:tc>
      </w:tr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47CF6" w:rsidTr="00690F9F">
        <w:tc>
          <w:tcPr>
            <w:tcW w:w="4361" w:type="dxa"/>
          </w:tcPr>
          <w:p w:rsidR="00147CF6" w:rsidRPr="00E040E0" w:rsidRDefault="00147CF6" w:rsidP="00147CF6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47CF6" w:rsidTr="00690F9F">
        <w:tc>
          <w:tcPr>
            <w:tcW w:w="4361" w:type="dxa"/>
          </w:tcPr>
          <w:p w:rsidR="00DE2DC0" w:rsidRPr="00E040E0" w:rsidRDefault="001F3E37" w:rsidP="00DE2DC0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E2DC0" w:rsidRPr="00E040E0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DE2DC0" w:rsidRPr="00E040E0">
              <w:rPr>
                <w:sz w:val="28"/>
                <w:szCs w:val="28"/>
              </w:rPr>
              <w:t xml:space="preserve"> главы </w:t>
            </w:r>
          </w:p>
          <w:p w:rsidR="00147CF6" w:rsidRPr="00E040E0" w:rsidRDefault="00147CF6" w:rsidP="00147CF6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147CF6" w:rsidRPr="00E040E0" w:rsidRDefault="00147CF6" w:rsidP="00147CF6">
            <w:pPr>
              <w:tabs>
                <w:tab w:val="left" w:pos="7020"/>
                <w:tab w:val="left" w:pos="7560"/>
                <w:tab w:val="left" w:pos="7740"/>
              </w:tabs>
              <w:jc w:val="both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город-курорт Геленджи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208" w:type="dxa"/>
          </w:tcPr>
          <w:p w:rsidR="00147CF6" w:rsidRDefault="00147CF6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47CF6" w:rsidRPr="00E040E0" w:rsidRDefault="00147CF6" w:rsidP="00147CF6">
            <w:pPr>
              <w:ind w:right="-1"/>
              <w:jc w:val="right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А.С. Мельников</w:t>
            </w:r>
          </w:p>
        </w:tc>
      </w:tr>
      <w:tr w:rsidR="001F3E37" w:rsidTr="00690F9F">
        <w:tc>
          <w:tcPr>
            <w:tcW w:w="4361" w:type="dxa"/>
          </w:tcPr>
          <w:p w:rsidR="001F3E37" w:rsidRDefault="001F3E37" w:rsidP="00DE2DC0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F3E37" w:rsidRDefault="001F3E37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F3E37" w:rsidRPr="00E040E0" w:rsidRDefault="001F3E37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F3E37" w:rsidTr="00690F9F">
        <w:tc>
          <w:tcPr>
            <w:tcW w:w="4361" w:type="dxa"/>
          </w:tcPr>
          <w:p w:rsidR="001F3E37" w:rsidRDefault="001F3E37" w:rsidP="00DE2DC0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F3E37" w:rsidRDefault="001F3E37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F3E37" w:rsidRPr="00E040E0" w:rsidRDefault="001F3E37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1F3E37" w:rsidTr="00690F9F">
        <w:tc>
          <w:tcPr>
            <w:tcW w:w="4361" w:type="dxa"/>
          </w:tcPr>
          <w:p w:rsidR="001F3E37" w:rsidRDefault="001F3E37" w:rsidP="001F3E3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</w:p>
          <w:p w:rsidR="00A12155" w:rsidRDefault="00A12155" w:rsidP="001F3E3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</w:p>
          <w:p w:rsidR="001F3E37" w:rsidRPr="00E040E0" w:rsidRDefault="001F3E37" w:rsidP="001F3E3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Первый заместитель</w:t>
            </w:r>
            <w:r w:rsidRPr="00E040E0">
              <w:rPr>
                <w:sz w:val="28"/>
                <w:szCs w:val="28"/>
              </w:rPr>
              <w:t xml:space="preserve"> главы </w:t>
            </w:r>
          </w:p>
          <w:p w:rsidR="001F3E37" w:rsidRPr="00E040E0" w:rsidRDefault="001F3E37" w:rsidP="001F3E37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1F3E37" w:rsidRDefault="001F3E37" w:rsidP="001F3E3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город-курорт Геленджи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208" w:type="dxa"/>
          </w:tcPr>
          <w:p w:rsidR="001F3E37" w:rsidRDefault="001F3E37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475314" w:rsidRDefault="00475314" w:rsidP="00475314">
            <w:pPr>
              <w:ind w:right="-1"/>
              <w:jc w:val="right"/>
              <w:rPr>
                <w:sz w:val="28"/>
                <w:szCs w:val="28"/>
              </w:rPr>
            </w:pPr>
          </w:p>
          <w:p w:rsidR="00475314" w:rsidRDefault="00475314" w:rsidP="00475314">
            <w:pPr>
              <w:ind w:right="-1"/>
              <w:jc w:val="right"/>
              <w:rPr>
                <w:sz w:val="28"/>
                <w:szCs w:val="28"/>
              </w:rPr>
            </w:pPr>
          </w:p>
          <w:p w:rsidR="00475314" w:rsidRDefault="00475314" w:rsidP="00475314">
            <w:pPr>
              <w:ind w:right="-1"/>
              <w:jc w:val="right"/>
              <w:rPr>
                <w:sz w:val="28"/>
                <w:szCs w:val="28"/>
              </w:rPr>
            </w:pPr>
          </w:p>
          <w:p w:rsidR="001F3E37" w:rsidRPr="00E040E0" w:rsidRDefault="005413B9" w:rsidP="00475314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1F3E37">
              <w:rPr>
                <w:sz w:val="28"/>
                <w:szCs w:val="28"/>
              </w:rPr>
              <w:t>.П. Рыбалкина</w:t>
            </w:r>
          </w:p>
        </w:tc>
      </w:tr>
      <w:tr w:rsidR="001F3E37" w:rsidTr="00690F9F">
        <w:tc>
          <w:tcPr>
            <w:tcW w:w="4361" w:type="dxa"/>
          </w:tcPr>
          <w:p w:rsidR="001F3E37" w:rsidRDefault="001F3E37" w:rsidP="001F3E37">
            <w:pPr>
              <w:pStyle w:val="a9"/>
              <w:tabs>
                <w:tab w:val="left" w:pos="7371"/>
              </w:tabs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1F3E37" w:rsidRDefault="001F3E37" w:rsidP="00E040E0">
            <w:pPr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1F3E37" w:rsidRPr="00E040E0" w:rsidRDefault="001F3E37" w:rsidP="00147CF6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</w:tbl>
    <w:p w:rsidR="00B2224E" w:rsidRPr="00E040E0" w:rsidRDefault="00B2224E" w:rsidP="00B2224E">
      <w:pPr>
        <w:rPr>
          <w:sz w:val="28"/>
          <w:szCs w:val="28"/>
        </w:rPr>
      </w:pPr>
    </w:p>
    <w:sectPr w:rsidR="00B2224E" w:rsidRPr="00E040E0" w:rsidSect="0039757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60" w:rsidRDefault="00417160" w:rsidP="005C0463">
      <w:r>
        <w:separator/>
      </w:r>
    </w:p>
  </w:endnote>
  <w:endnote w:type="continuationSeparator" w:id="0">
    <w:p w:rsidR="00417160" w:rsidRDefault="00417160" w:rsidP="005C0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60" w:rsidRDefault="00417160" w:rsidP="005C0463">
      <w:r>
        <w:separator/>
      </w:r>
    </w:p>
  </w:footnote>
  <w:footnote w:type="continuationSeparator" w:id="0">
    <w:p w:rsidR="00417160" w:rsidRDefault="00417160" w:rsidP="005C0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6609659"/>
      <w:docPartObj>
        <w:docPartGallery w:val="Page Numbers (Top of Page)"/>
        <w:docPartUnique/>
      </w:docPartObj>
    </w:sdtPr>
    <w:sdtContent>
      <w:p w:rsidR="005C0463" w:rsidRDefault="00DC4AA2">
        <w:pPr>
          <w:pStyle w:val="a3"/>
          <w:jc w:val="center"/>
        </w:pPr>
        <w:r w:rsidRPr="005C0463">
          <w:rPr>
            <w:sz w:val="28"/>
            <w:szCs w:val="28"/>
          </w:rPr>
          <w:fldChar w:fldCharType="begin"/>
        </w:r>
        <w:r w:rsidR="005C0463" w:rsidRPr="005C0463">
          <w:rPr>
            <w:sz w:val="28"/>
            <w:szCs w:val="28"/>
          </w:rPr>
          <w:instrText>PAGE   \* MERGEFORMAT</w:instrText>
        </w:r>
        <w:r w:rsidRPr="005C0463">
          <w:rPr>
            <w:sz w:val="28"/>
            <w:szCs w:val="28"/>
          </w:rPr>
          <w:fldChar w:fldCharType="separate"/>
        </w:r>
        <w:r w:rsidR="008B3C08">
          <w:rPr>
            <w:noProof/>
            <w:sz w:val="28"/>
            <w:szCs w:val="28"/>
          </w:rPr>
          <w:t>2</w:t>
        </w:r>
        <w:r w:rsidRPr="005C0463">
          <w:rPr>
            <w:sz w:val="28"/>
            <w:szCs w:val="28"/>
          </w:rPr>
          <w:fldChar w:fldCharType="end"/>
        </w:r>
      </w:p>
    </w:sdtContent>
  </w:sdt>
  <w:p w:rsidR="005C0463" w:rsidRDefault="005C04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21CD6"/>
    <w:multiLevelType w:val="hybridMultilevel"/>
    <w:tmpl w:val="0DACC8E2"/>
    <w:lvl w:ilvl="0" w:tplc="A5B82E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0E3"/>
    <w:rsid w:val="00000026"/>
    <w:rsid w:val="00001677"/>
    <w:rsid w:val="00012ED1"/>
    <w:rsid w:val="000176FF"/>
    <w:rsid w:val="00053440"/>
    <w:rsid w:val="00054143"/>
    <w:rsid w:val="0005434E"/>
    <w:rsid w:val="000738C4"/>
    <w:rsid w:val="00075F46"/>
    <w:rsid w:val="00080DC4"/>
    <w:rsid w:val="00083503"/>
    <w:rsid w:val="00084206"/>
    <w:rsid w:val="00097D47"/>
    <w:rsid w:val="000A6B8F"/>
    <w:rsid w:val="000A71A8"/>
    <w:rsid w:val="000B4F5E"/>
    <w:rsid w:val="000D09AD"/>
    <w:rsid w:val="000E2D4F"/>
    <w:rsid w:val="000E6A9B"/>
    <w:rsid w:val="001051F5"/>
    <w:rsid w:val="0010591A"/>
    <w:rsid w:val="001076F6"/>
    <w:rsid w:val="00120293"/>
    <w:rsid w:val="0012179C"/>
    <w:rsid w:val="001229A2"/>
    <w:rsid w:val="001234C8"/>
    <w:rsid w:val="0013164A"/>
    <w:rsid w:val="001366C6"/>
    <w:rsid w:val="00147CF6"/>
    <w:rsid w:val="001542D8"/>
    <w:rsid w:val="00154952"/>
    <w:rsid w:val="001654C3"/>
    <w:rsid w:val="00177231"/>
    <w:rsid w:val="001778C1"/>
    <w:rsid w:val="00185D63"/>
    <w:rsid w:val="0019527A"/>
    <w:rsid w:val="001A611F"/>
    <w:rsid w:val="001B2994"/>
    <w:rsid w:val="001C0A44"/>
    <w:rsid w:val="001C5803"/>
    <w:rsid w:val="001C6299"/>
    <w:rsid w:val="001D3313"/>
    <w:rsid w:val="001D3802"/>
    <w:rsid w:val="001F2AF0"/>
    <w:rsid w:val="001F3E37"/>
    <w:rsid w:val="0020431B"/>
    <w:rsid w:val="00210DFF"/>
    <w:rsid w:val="0021703B"/>
    <w:rsid w:val="00221593"/>
    <w:rsid w:val="0022235B"/>
    <w:rsid w:val="002313FF"/>
    <w:rsid w:val="00231B26"/>
    <w:rsid w:val="00255E61"/>
    <w:rsid w:val="002628CE"/>
    <w:rsid w:val="002B1871"/>
    <w:rsid w:val="002B719A"/>
    <w:rsid w:val="002D33A4"/>
    <w:rsid w:val="002D33A8"/>
    <w:rsid w:val="002F6913"/>
    <w:rsid w:val="003029AE"/>
    <w:rsid w:val="0030416B"/>
    <w:rsid w:val="00310C66"/>
    <w:rsid w:val="0031618E"/>
    <w:rsid w:val="00323D95"/>
    <w:rsid w:val="00325045"/>
    <w:rsid w:val="00332609"/>
    <w:rsid w:val="003411CB"/>
    <w:rsid w:val="00342161"/>
    <w:rsid w:val="00350DA1"/>
    <w:rsid w:val="00364043"/>
    <w:rsid w:val="00367E87"/>
    <w:rsid w:val="00374E5C"/>
    <w:rsid w:val="003828B1"/>
    <w:rsid w:val="003831E5"/>
    <w:rsid w:val="003832A3"/>
    <w:rsid w:val="00386795"/>
    <w:rsid w:val="00392643"/>
    <w:rsid w:val="00393BAD"/>
    <w:rsid w:val="00393BCE"/>
    <w:rsid w:val="00394434"/>
    <w:rsid w:val="0039705F"/>
    <w:rsid w:val="00397578"/>
    <w:rsid w:val="00397600"/>
    <w:rsid w:val="003A34B6"/>
    <w:rsid w:val="003A6961"/>
    <w:rsid w:val="003A6C6D"/>
    <w:rsid w:val="003D579D"/>
    <w:rsid w:val="003F2493"/>
    <w:rsid w:val="00402AE8"/>
    <w:rsid w:val="00407CC9"/>
    <w:rsid w:val="00410383"/>
    <w:rsid w:val="0041550C"/>
    <w:rsid w:val="00416024"/>
    <w:rsid w:val="00417160"/>
    <w:rsid w:val="00421F97"/>
    <w:rsid w:val="0042659F"/>
    <w:rsid w:val="00445C81"/>
    <w:rsid w:val="00451D1C"/>
    <w:rsid w:val="004747FF"/>
    <w:rsid w:val="00475314"/>
    <w:rsid w:val="0047698C"/>
    <w:rsid w:val="004844F5"/>
    <w:rsid w:val="00484530"/>
    <w:rsid w:val="00493DF8"/>
    <w:rsid w:val="004B3EDC"/>
    <w:rsid w:val="004C0040"/>
    <w:rsid w:val="004C0424"/>
    <w:rsid w:val="004D44AC"/>
    <w:rsid w:val="004D4C27"/>
    <w:rsid w:val="004E49A2"/>
    <w:rsid w:val="004F14FA"/>
    <w:rsid w:val="004F2106"/>
    <w:rsid w:val="004F33BF"/>
    <w:rsid w:val="00501271"/>
    <w:rsid w:val="00516CCB"/>
    <w:rsid w:val="00525B56"/>
    <w:rsid w:val="0053278F"/>
    <w:rsid w:val="00532DAF"/>
    <w:rsid w:val="005413B9"/>
    <w:rsid w:val="0054584C"/>
    <w:rsid w:val="00551D7B"/>
    <w:rsid w:val="0057373E"/>
    <w:rsid w:val="00574A32"/>
    <w:rsid w:val="00574CB6"/>
    <w:rsid w:val="00591FA7"/>
    <w:rsid w:val="005A0EBB"/>
    <w:rsid w:val="005B50EE"/>
    <w:rsid w:val="005B6214"/>
    <w:rsid w:val="005C0463"/>
    <w:rsid w:val="005C21EE"/>
    <w:rsid w:val="005E50D7"/>
    <w:rsid w:val="006100F5"/>
    <w:rsid w:val="006248E7"/>
    <w:rsid w:val="006432FC"/>
    <w:rsid w:val="00667B2B"/>
    <w:rsid w:val="00667C50"/>
    <w:rsid w:val="00675B44"/>
    <w:rsid w:val="00675EC4"/>
    <w:rsid w:val="00682F14"/>
    <w:rsid w:val="00690F9F"/>
    <w:rsid w:val="006A0A74"/>
    <w:rsid w:val="006B64EA"/>
    <w:rsid w:val="006C45A3"/>
    <w:rsid w:val="006C47CE"/>
    <w:rsid w:val="006C517A"/>
    <w:rsid w:val="006C6191"/>
    <w:rsid w:val="006D40CE"/>
    <w:rsid w:val="006E373C"/>
    <w:rsid w:val="006E6981"/>
    <w:rsid w:val="006F2340"/>
    <w:rsid w:val="006F29F1"/>
    <w:rsid w:val="006F4188"/>
    <w:rsid w:val="0070146E"/>
    <w:rsid w:val="00732159"/>
    <w:rsid w:val="007326CA"/>
    <w:rsid w:val="00732C5B"/>
    <w:rsid w:val="007343E9"/>
    <w:rsid w:val="007379B8"/>
    <w:rsid w:val="00737E4B"/>
    <w:rsid w:val="00743E6C"/>
    <w:rsid w:val="00750497"/>
    <w:rsid w:val="007511F4"/>
    <w:rsid w:val="0076512C"/>
    <w:rsid w:val="007721D5"/>
    <w:rsid w:val="00793502"/>
    <w:rsid w:val="0079366F"/>
    <w:rsid w:val="007A353C"/>
    <w:rsid w:val="007C5BF5"/>
    <w:rsid w:val="007C6229"/>
    <w:rsid w:val="007C7507"/>
    <w:rsid w:val="007D0C47"/>
    <w:rsid w:val="007D36A0"/>
    <w:rsid w:val="007D58D2"/>
    <w:rsid w:val="007D5B3C"/>
    <w:rsid w:val="007E0C91"/>
    <w:rsid w:val="007F57FB"/>
    <w:rsid w:val="00816788"/>
    <w:rsid w:val="00820FAF"/>
    <w:rsid w:val="00822E85"/>
    <w:rsid w:val="00825440"/>
    <w:rsid w:val="00827AB2"/>
    <w:rsid w:val="00833CA3"/>
    <w:rsid w:val="00837255"/>
    <w:rsid w:val="00852357"/>
    <w:rsid w:val="008557A9"/>
    <w:rsid w:val="008565BC"/>
    <w:rsid w:val="00861EC3"/>
    <w:rsid w:val="00863B49"/>
    <w:rsid w:val="00865366"/>
    <w:rsid w:val="00884BBA"/>
    <w:rsid w:val="008926C1"/>
    <w:rsid w:val="00895EC1"/>
    <w:rsid w:val="008A6017"/>
    <w:rsid w:val="008B3C08"/>
    <w:rsid w:val="008B6F42"/>
    <w:rsid w:val="008C6869"/>
    <w:rsid w:val="008F1CC7"/>
    <w:rsid w:val="008F567C"/>
    <w:rsid w:val="00903D64"/>
    <w:rsid w:val="00913C94"/>
    <w:rsid w:val="00920A21"/>
    <w:rsid w:val="009250FA"/>
    <w:rsid w:val="009317A3"/>
    <w:rsid w:val="009331CF"/>
    <w:rsid w:val="0093595C"/>
    <w:rsid w:val="00935FDF"/>
    <w:rsid w:val="00941F7E"/>
    <w:rsid w:val="00960C51"/>
    <w:rsid w:val="009667BC"/>
    <w:rsid w:val="00971D3B"/>
    <w:rsid w:val="00974969"/>
    <w:rsid w:val="00975568"/>
    <w:rsid w:val="009805DE"/>
    <w:rsid w:val="00981252"/>
    <w:rsid w:val="00994C95"/>
    <w:rsid w:val="009969C2"/>
    <w:rsid w:val="009A134F"/>
    <w:rsid w:val="009A7908"/>
    <w:rsid w:val="009B39EF"/>
    <w:rsid w:val="009B4518"/>
    <w:rsid w:val="009C1118"/>
    <w:rsid w:val="009C3568"/>
    <w:rsid w:val="009D1A7D"/>
    <w:rsid w:val="009D2DC8"/>
    <w:rsid w:val="009D7D41"/>
    <w:rsid w:val="009E597B"/>
    <w:rsid w:val="009F0FCB"/>
    <w:rsid w:val="009F724B"/>
    <w:rsid w:val="00A04A66"/>
    <w:rsid w:val="00A07BA6"/>
    <w:rsid w:val="00A1044D"/>
    <w:rsid w:val="00A12155"/>
    <w:rsid w:val="00A27E7F"/>
    <w:rsid w:val="00A375FA"/>
    <w:rsid w:val="00A47C82"/>
    <w:rsid w:val="00A53799"/>
    <w:rsid w:val="00A71602"/>
    <w:rsid w:val="00A75016"/>
    <w:rsid w:val="00A77973"/>
    <w:rsid w:val="00A82EEF"/>
    <w:rsid w:val="00A945BB"/>
    <w:rsid w:val="00AC0467"/>
    <w:rsid w:val="00AE692A"/>
    <w:rsid w:val="00B008E1"/>
    <w:rsid w:val="00B02742"/>
    <w:rsid w:val="00B13656"/>
    <w:rsid w:val="00B2224E"/>
    <w:rsid w:val="00B26850"/>
    <w:rsid w:val="00B27F2E"/>
    <w:rsid w:val="00B36AAF"/>
    <w:rsid w:val="00B4322D"/>
    <w:rsid w:val="00B439E7"/>
    <w:rsid w:val="00B5676C"/>
    <w:rsid w:val="00B66E12"/>
    <w:rsid w:val="00B84CAB"/>
    <w:rsid w:val="00B915BF"/>
    <w:rsid w:val="00BB0C9C"/>
    <w:rsid w:val="00BB7186"/>
    <w:rsid w:val="00BC66A6"/>
    <w:rsid w:val="00BC7201"/>
    <w:rsid w:val="00BD05A1"/>
    <w:rsid w:val="00BF30F0"/>
    <w:rsid w:val="00C039A6"/>
    <w:rsid w:val="00C06263"/>
    <w:rsid w:val="00C23DC7"/>
    <w:rsid w:val="00C430F0"/>
    <w:rsid w:val="00C52C97"/>
    <w:rsid w:val="00C61A45"/>
    <w:rsid w:val="00C71279"/>
    <w:rsid w:val="00C7690B"/>
    <w:rsid w:val="00CA767B"/>
    <w:rsid w:val="00CB452C"/>
    <w:rsid w:val="00CC044A"/>
    <w:rsid w:val="00CC4116"/>
    <w:rsid w:val="00CD789E"/>
    <w:rsid w:val="00CE4301"/>
    <w:rsid w:val="00CE44AD"/>
    <w:rsid w:val="00D050E3"/>
    <w:rsid w:val="00D0657F"/>
    <w:rsid w:val="00D33B14"/>
    <w:rsid w:val="00D36D21"/>
    <w:rsid w:val="00D536B2"/>
    <w:rsid w:val="00D64389"/>
    <w:rsid w:val="00D6728D"/>
    <w:rsid w:val="00D67C8C"/>
    <w:rsid w:val="00D80272"/>
    <w:rsid w:val="00D82C95"/>
    <w:rsid w:val="00D8406A"/>
    <w:rsid w:val="00D90F27"/>
    <w:rsid w:val="00D91FF5"/>
    <w:rsid w:val="00DA6DC9"/>
    <w:rsid w:val="00DB6A00"/>
    <w:rsid w:val="00DC3FE5"/>
    <w:rsid w:val="00DC4AA2"/>
    <w:rsid w:val="00DD2FCD"/>
    <w:rsid w:val="00DE2757"/>
    <w:rsid w:val="00DE2DC0"/>
    <w:rsid w:val="00DE6811"/>
    <w:rsid w:val="00E040E0"/>
    <w:rsid w:val="00E21E1A"/>
    <w:rsid w:val="00E36051"/>
    <w:rsid w:val="00E43BDC"/>
    <w:rsid w:val="00E46B97"/>
    <w:rsid w:val="00E51749"/>
    <w:rsid w:val="00E52114"/>
    <w:rsid w:val="00E6191D"/>
    <w:rsid w:val="00E83C7B"/>
    <w:rsid w:val="00E85DE5"/>
    <w:rsid w:val="00EA0797"/>
    <w:rsid w:val="00EA087C"/>
    <w:rsid w:val="00EA12DE"/>
    <w:rsid w:val="00EA604A"/>
    <w:rsid w:val="00EA714B"/>
    <w:rsid w:val="00EA7649"/>
    <w:rsid w:val="00EA796F"/>
    <w:rsid w:val="00EB0055"/>
    <w:rsid w:val="00EC2460"/>
    <w:rsid w:val="00EC5DEE"/>
    <w:rsid w:val="00ED5CF6"/>
    <w:rsid w:val="00EF016E"/>
    <w:rsid w:val="00EF6785"/>
    <w:rsid w:val="00F06168"/>
    <w:rsid w:val="00F0727B"/>
    <w:rsid w:val="00F10DD0"/>
    <w:rsid w:val="00F16A00"/>
    <w:rsid w:val="00F2227B"/>
    <w:rsid w:val="00F27AD7"/>
    <w:rsid w:val="00F328F6"/>
    <w:rsid w:val="00F54C11"/>
    <w:rsid w:val="00F83E49"/>
    <w:rsid w:val="00F91C3D"/>
    <w:rsid w:val="00F933EC"/>
    <w:rsid w:val="00F94F3D"/>
    <w:rsid w:val="00F95207"/>
    <w:rsid w:val="00FA7D88"/>
    <w:rsid w:val="00FD17AF"/>
    <w:rsid w:val="00FF20D8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7C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549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04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C04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04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ospacing">
    <w:name w:val="nospacing"/>
    <w:basedOn w:val="a"/>
    <w:rsid w:val="00367E8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343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43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Знак Знак1 Знак"/>
    <w:basedOn w:val="a"/>
    <w:rsid w:val="00C61A45"/>
    <w:pPr>
      <w:widowControl w:val="0"/>
      <w:adjustRightInd w:val="0"/>
      <w:spacing w:after="160" w:line="240" w:lineRule="exact"/>
      <w:jc w:val="right"/>
    </w:pPr>
    <w:rPr>
      <w:sz w:val="20"/>
      <w:szCs w:val="28"/>
      <w:lang w:val="en-GB" w:eastAsia="en-US"/>
    </w:rPr>
  </w:style>
  <w:style w:type="paragraph" w:styleId="a9">
    <w:name w:val="Body Text"/>
    <w:basedOn w:val="a"/>
    <w:link w:val="aa"/>
    <w:rsid w:val="00B2224E"/>
    <w:pPr>
      <w:jc w:val="both"/>
    </w:pPr>
    <w:rPr>
      <w:sz w:val="26"/>
      <w:szCs w:val="20"/>
    </w:rPr>
  </w:style>
  <w:style w:type="character" w:customStyle="1" w:styleId="aa">
    <w:name w:val="Основной текст Знак"/>
    <w:basedOn w:val="a0"/>
    <w:link w:val="a9"/>
    <w:rsid w:val="00B2224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List Paragraph"/>
    <w:basedOn w:val="a"/>
    <w:uiPriority w:val="34"/>
    <w:qFormat/>
    <w:rsid w:val="00EA12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D67C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uiPriority w:val="59"/>
    <w:rsid w:val="00083503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0835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lendzhik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A45B-D6D5-46B9-BC07-7CE910BA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2090</TotalTime>
  <Pages>6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</dc:creator>
  <cp:keywords/>
  <dc:description/>
  <cp:lastModifiedBy>ЗНОЕДДС</cp:lastModifiedBy>
  <cp:revision>187</cp:revision>
  <cp:lastPrinted>2023-01-10T10:39:00Z</cp:lastPrinted>
  <dcterms:created xsi:type="dcterms:W3CDTF">2015-03-03T14:29:00Z</dcterms:created>
  <dcterms:modified xsi:type="dcterms:W3CDTF">2023-01-17T12:10:00Z</dcterms:modified>
</cp:coreProperties>
</file>