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270" w:rsidRDefault="00DF3270" w:rsidP="00DF3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270" w:rsidRDefault="00DF3270" w:rsidP="00DF3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270" w:rsidRDefault="00DF3270" w:rsidP="00DF3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270" w:rsidRDefault="00DF3270" w:rsidP="00DF3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270" w:rsidRDefault="00DF3270" w:rsidP="00DF3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270" w:rsidRDefault="00DF3270" w:rsidP="00DF3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270" w:rsidRDefault="00DF3270" w:rsidP="00DF3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270" w:rsidRPr="00030288" w:rsidRDefault="00DF3270" w:rsidP="00DF327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030288" w:rsidRPr="00030288" w:rsidRDefault="00030288" w:rsidP="00DF327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F3270" w:rsidRDefault="00DF3270" w:rsidP="00DF3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некоторых </w:t>
      </w:r>
    </w:p>
    <w:p w:rsidR="00DF3270" w:rsidRDefault="00DF3270" w:rsidP="00DF3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правовых актов Думы муниципального </w:t>
      </w:r>
    </w:p>
    <w:p w:rsidR="00DF3270" w:rsidRDefault="00DF3270" w:rsidP="00DF3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город-курорт Геленджик </w:t>
      </w:r>
    </w:p>
    <w:p w:rsidR="00DF3270" w:rsidRPr="00030288" w:rsidRDefault="00DF3270" w:rsidP="00DF327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F3270" w:rsidRPr="002E476C" w:rsidRDefault="00936E38" w:rsidP="00DF3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протест прокуратуры города Геленджика от 23 января 2026 </w:t>
      </w:r>
      <w:proofErr w:type="spellStart"/>
      <w:r>
        <w:rPr>
          <w:rFonts w:ascii="Times New Roman" w:hAnsi="Times New Roman"/>
          <w:sz w:val="28"/>
          <w:szCs w:val="28"/>
        </w:rPr>
        <w:t>го</w:t>
      </w:r>
      <w:proofErr w:type="spellEnd"/>
      <w:r w:rsidR="006C4B3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да №86-01-2026/Прдп18-26-20030021 на решение Думы муниципального образования город-курорт Геленджик </w:t>
      </w:r>
      <w:r>
        <w:rPr>
          <w:rFonts w:ascii="Times New Roman" w:hAnsi="Times New Roman" w:cs="Times New Roman"/>
          <w:sz w:val="28"/>
          <w:szCs w:val="28"/>
        </w:rPr>
        <w:t>от 20 октября 2022 года №549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органов местного самоуправления муниципального образования город-курорт Геленджик, и членов их семей на официальном сайте администрации муниципального образования город-курорт Геленджик и предоставления этих сведений общероссийским средствам массовой информации для опубликования»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решения Думы муниципального образования город-курорт Геленджик от 4 апреля 2023 года №618), в</w:t>
      </w:r>
      <w:r w:rsidR="00DF3270" w:rsidRPr="00670D38">
        <w:rPr>
          <w:rFonts w:ascii="Times New Roman" w:hAnsi="Times New Roman"/>
          <w:sz w:val="28"/>
          <w:szCs w:val="28"/>
        </w:rPr>
        <w:t xml:space="preserve"> </w:t>
      </w:r>
      <w:r w:rsidR="00DF3270">
        <w:rPr>
          <w:rFonts w:ascii="Times New Roman" w:hAnsi="Times New Roman"/>
          <w:sz w:val="28"/>
          <w:szCs w:val="28"/>
        </w:rPr>
        <w:t xml:space="preserve">целях приведения правовых актов Думы муниципального образования городской округ город-курорт Геленджик Краснодарского края в </w:t>
      </w:r>
      <w:r w:rsidR="00DF3270" w:rsidRPr="00670D38">
        <w:rPr>
          <w:rFonts w:ascii="Times New Roman" w:hAnsi="Times New Roman"/>
          <w:sz w:val="28"/>
          <w:szCs w:val="28"/>
        </w:rPr>
        <w:t>соответстви</w:t>
      </w:r>
      <w:r w:rsidR="00DF3270">
        <w:rPr>
          <w:rFonts w:ascii="Times New Roman" w:hAnsi="Times New Roman"/>
          <w:sz w:val="28"/>
          <w:szCs w:val="28"/>
        </w:rPr>
        <w:t>е с действующим законодательством Российской Федерации, руководствуясь Федеральным законом от 25 декабря 2008 года №273-ФЗ «О противодействии коррупции» (в редакции Федерального 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DF327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DF3270">
        <w:rPr>
          <w:rFonts w:ascii="Times New Roman" w:hAnsi="Times New Roman"/>
          <w:sz w:val="28"/>
          <w:szCs w:val="28"/>
        </w:rPr>
        <w:t>28 декабря 2025 года №505-ФЗ), Федеральным законом от 2 марта 2007 года №25-ФЗ «О муниципальной службе в Российской Федерации» (в редакции Федерального закона от 28 декабря 2025 года №505-ФЗ),</w:t>
      </w:r>
      <w:r w:rsidR="00DF3270" w:rsidRPr="00670D38">
        <w:rPr>
          <w:rFonts w:ascii="Times New Roman" w:hAnsi="Times New Roman"/>
          <w:sz w:val="28"/>
          <w:szCs w:val="28"/>
        </w:rPr>
        <w:t xml:space="preserve">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</w:t>
      </w:r>
      <w:r w:rsidR="00DF3270" w:rsidRPr="00A471A8">
        <w:rPr>
          <w:rFonts w:ascii="Times New Roman" w:hAnsi="Times New Roman"/>
          <w:sz w:val="28"/>
          <w:szCs w:val="28"/>
        </w:rPr>
        <w:t>власти»</w:t>
      </w:r>
      <w:r w:rsidR="00DF3270" w:rsidRPr="00A471A8">
        <w:rPr>
          <w:rFonts w:ascii="Times New Roman" w:hAnsi="Times New Roman" w:cs="Times New Roman"/>
          <w:sz w:val="28"/>
          <w:szCs w:val="28"/>
        </w:rPr>
        <w:t>,</w:t>
      </w:r>
      <w:r w:rsidR="00DF3270" w:rsidRPr="00A4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270" w:rsidRPr="00623BB8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31 декабря 2025 года №1009</w:t>
      </w:r>
      <w:r w:rsidR="00DF3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3270">
        <w:rPr>
          <w:rFonts w:ascii="Times New Roman" w:hAnsi="Times New Roman" w:cs="Times New Roman"/>
          <w:sz w:val="28"/>
          <w:szCs w:val="28"/>
        </w:rPr>
        <w:t xml:space="preserve">«Об изменении и признании утратившими силу некоторых актов Президента Российской Федерации», </w:t>
      </w:r>
      <w:r w:rsidR="00DF3270" w:rsidRPr="003D22D3">
        <w:rPr>
          <w:rFonts w:ascii="Times New Roman" w:hAnsi="Times New Roman" w:cs="Times New Roman"/>
          <w:sz w:val="28"/>
          <w:szCs w:val="28"/>
        </w:rPr>
        <w:t>статьями</w:t>
      </w:r>
      <w:r w:rsidR="00DF3270" w:rsidRPr="002E476C">
        <w:rPr>
          <w:rFonts w:ascii="Times New Roman" w:hAnsi="Times New Roman" w:cs="Times New Roman"/>
          <w:sz w:val="28"/>
          <w:szCs w:val="28"/>
        </w:rPr>
        <w:t xml:space="preserve"> </w:t>
      </w:r>
      <w:r w:rsidR="00DF3270">
        <w:rPr>
          <w:rFonts w:ascii="Times New Roman" w:hAnsi="Times New Roman" w:cs="Times New Roman"/>
          <w:sz w:val="28"/>
          <w:szCs w:val="28"/>
        </w:rPr>
        <w:t>8</w:t>
      </w:r>
      <w:r w:rsidR="00DF3270" w:rsidRPr="002E476C">
        <w:rPr>
          <w:rFonts w:ascii="Times New Roman" w:hAnsi="Times New Roman" w:cs="Times New Roman"/>
          <w:sz w:val="28"/>
          <w:szCs w:val="28"/>
        </w:rPr>
        <w:t xml:space="preserve">, </w:t>
      </w:r>
      <w:r w:rsidR="00DF3270">
        <w:rPr>
          <w:rFonts w:ascii="Times New Roman" w:hAnsi="Times New Roman" w:cs="Times New Roman"/>
          <w:sz w:val="28"/>
          <w:szCs w:val="28"/>
        </w:rPr>
        <w:t xml:space="preserve">70 </w:t>
      </w:r>
      <w:r w:rsidR="00DF3270" w:rsidRPr="002E476C">
        <w:rPr>
          <w:rFonts w:ascii="Times New Roman" w:hAnsi="Times New Roman" w:cs="Times New Roman"/>
          <w:sz w:val="28"/>
          <w:szCs w:val="28"/>
        </w:rPr>
        <w:t>Устава</w:t>
      </w:r>
      <w:r w:rsidR="00DF3270">
        <w:rPr>
          <w:rFonts w:ascii="Times New Roman" w:hAnsi="Times New Roman" w:cs="Times New Roman"/>
          <w:sz w:val="28"/>
          <w:szCs w:val="28"/>
        </w:rPr>
        <w:t xml:space="preserve"> </w:t>
      </w:r>
      <w:r w:rsidR="00DF3270" w:rsidRPr="002E476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DF3270">
        <w:rPr>
          <w:rFonts w:ascii="Times New Roman" w:hAnsi="Times New Roman" w:cs="Times New Roman"/>
          <w:sz w:val="28"/>
          <w:szCs w:val="28"/>
        </w:rPr>
        <w:t xml:space="preserve"> </w:t>
      </w:r>
      <w:r w:rsidR="00DF3270" w:rsidRPr="002E476C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F3270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DF3270" w:rsidRPr="002E476C">
        <w:rPr>
          <w:rFonts w:ascii="Times New Roman" w:hAnsi="Times New Roman" w:cs="Times New Roman"/>
          <w:sz w:val="28"/>
          <w:szCs w:val="28"/>
        </w:rPr>
        <w:t xml:space="preserve">город-курорт </w:t>
      </w:r>
      <w:r w:rsidR="00DF3270">
        <w:rPr>
          <w:rFonts w:ascii="Times New Roman" w:hAnsi="Times New Roman" w:cs="Times New Roman"/>
          <w:sz w:val="28"/>
          <w:szCs w:val="28"/>
        </w:rPr>
        <w:t xml:space="preserve"> </w:t>
      </w:r>
      <w:r w:rsidR="00DF3270" w:rsidRPr="002E476C">
        <w:rPr>
          <w:rFonts w:ascii="Times New Roman" w:hAnsi="Times New Roman" w:cs="Times New Roman"/>
          <w:sz w:val="28"/>
          <w:szCs w:val="28"/>
        </w:rPr>
        <w:t>Геленджик</w:t>
      </w:r>
      <w:r w:rsidR="00DF3270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DF3270" w:rsidRPr="002E476C">
        <w:rPr>
          <w:rFonts w:ascii="Times New Roman" w:hAnsi="Times New Roman" w:cs="Times New Roman"/>
          <w:sz w:val="28"/>
          <w:szCs w:val="28"/>
        </w:rPr>
        <w:t>,</w:t>
      </w:r>
      <w:r w:rsidR="00DF3270">
        <w:rPr>
          <w:rFonts w:ascii="Times New Roman" w:hAnsi="Times New Roman" w:cs="Times New Roman"/>
          <w:sz w:val="28"/>
          <w:szCs w:val="28"/>
        </w:rPr>
        <w:t xml:space="preserve"> Дума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270">
        <w:rPr>
          <w:rFonts w:ascii="Times New Roman" w:hAnsi="Times New Roman" w:cs="Times New Roman"/>
          <w:sz w:val="28"/>
          <w:szCs w:val="28"/>
        </w:rPr>
        <w:t>городской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270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270">
        <w:rPr>
          <w:rFonts w:ascii="Times New Roman" w:hAnsi="Times New Roman" w:cs="Times New Roman"/>
          <w:sz w:val="28"/>
          <w:szCs w:val="28"/>
        </w:rPr>
        <w:t xml:space="preserve"> город-курорт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270">
        <w:rPr>
          <w:rFonts w:ascii="Times New Roman" w:hAnsi="Times New Roman" w:cs="Times New Roman"/>
          <w:sz w:val="28"/>
          <w:szCs w:val="28"/>
        </w:rPr>
        <w:t xml:space="preserve"> Геленджик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270">
        <w:rPr>
          <w:rFonts w:ascii="Times New Roman" w:hAnsi="Times New Roman" w:cs="Times New Roman"/>
          <w:sz w:val="28"/>
          <w:szCs w:val="28"/>
        </w:rPr>
        <w:t>Краснодарского края р е ш и л а</w:t>
      </w:r>
      <w:r w:rsidR="00DF3270" w:rsidRPr="002E476C">
        <w:rPr>
          <w:rFonts w:ascii="Times New Roman" w:hAnsi="Times New Roman" w:cs="Times New Roman"/>
          <w:sz w:val="28"/>
          <w:szCs w:val="28"/>
        </w:rPr>
        <w:t>:</w:t>
      </w:r>
    </w:p>
    <w:p w:rsidR="00936E38" w:rsidRDefault="00DF3270" w:rsidP="00DF327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7F60">
        <w:rPr>
          <w:rFonts w:ascii="Times New Roman" w:hAnsi="Times New Roman"/>
          <w:sz w:val="28"/>
          <w:szCs w:val="28"/>
        </w:rPr>
        <w:t xml:space="preserve">1. </w:t>
      </w:r>
      <w:r w:rsidR="00936E38">
        <w:rPr>
          <w:rFonts w:ascii="Times New Roman" w:hAnsi="Times New Roman"/>
          <w:sz w:val="28"/>
          <w:szCs w:val="28"/>
        </w:rPr>
        <w:t xml:space="preserve">Удовлетворить </w:t>
      </w:r>
      <w:r w:rsidR="00936E38">
        <w:rPr>
          <w:rFonts w:ascii="Times New Roman" w:hAnsi="Times New Roman"/>
          <w:sz w:val="28"/>
          <w:szCs w:val="28"/>
        </w:rPr>
        <w:t xml:space="preserve">протест прокуратуры города Геленджика от 23 января 2026 года №86-01-2026/Прдп18-26-20030021 на решение Думы муниципального образования город-курорт Геленджик </w:t>
      </w:r>
      <w:r w:rsidR="00936E38">
        <w:rPr>
          <w:rFonts w:ascii="Times New Roman" w:hAnsi="Times New Roman" w:cs="Times New Roman"/>
          <w:sz w:val="28"/>
          <w:szCs w:val="28"/>
        </w:rPr>
        <w:t xml:space="preserve">от 20 октября 2022 года №549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</w:t>
      </w:r>
      <w:r w:rsidR="00936E38">
        <w:rPr>
          <w:rFonts w:ascii="Times New Roman" w:hAnsi="Times New Roman" w:cs="Times New Roman"/>
          <w:sz w:val="28"/>
          <w:szCs w:val="28"/>
        </w:rPr>
        <w:lastRenderedPageBreak/>
        <w:t>должности и должности муниципальной службы органов местного самоуправления муниципального образования город-курорт Геленджик, и членов их семей на официальном сайте администрации муниципального образования город-курорт Геленджик и предоставления этих сведений общероссийским средствам массовой информации для опубликования» (в редакции решения Думы муниципального образования город-курорт Геленджик от 4 апреля 2023 года №618)</w:t>
      </w:r>
      <w:r w:rsidR="00936E38">
        <w:rPr>
          <w:rFonts w:ascii="Times New Roman" w:hAnsi="Times New Roman" w:cs="Times New Roman"/>
          <w:sz w:val="28"/>
          <w:szCs w:val="28"/>
        </w:rPr>
        <w:t>.</w:t>
      </w:r>
    </w:p>
    <w:p w:rsidR="00DF3270" w:rsidRDefault="00936E38" w:rsidP="00DF327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F3270">
        <w:rPr>
          <w:rFonts w:ascii="Times New Roman" w:hAnsi="Times New Roman"/>
          <w:sz w:val="28"/>
          <w:szCs w:val="28"/>
        </w:rPr>
        <w:t>Признать утратившими силу решения Думы муниципального образования город-курорт Геленджик:</w:t>
      </w:r>
    </w:p>
    <w:p w:rsidR="00DF3270" w:rsidRDefault="00DF3270" w:rsidP="00DF32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20 октября 2022 года №549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органов местного самоуправления муниципального образования город-курорт Геленджик, и членов их семей на официальном сайте администрации муниципального образования город-курорт Геленджик и предоставления этих сведений общероссийским средствам массовой информации для опубликования»;</w:t>
      </w:r>
    </w:p>
    <w:p w:rsidR="00DF3270" w:rsidRDefault="00DF3270" w:rsidP="00DF327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4 апреля 2023 года №618 </w:t>
      </w:r>
      <w:r w:rsidRPr="00623BB8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Порядок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органов местного самоуправления муниципального образования город-курорт Геленджик, и членов их семей на официальном сайте администрации муниципального образования город-курорт Геленджик и предоставления этих сведений общероссийским средствам массовой информации для опубликования, утвержденный решением умы муниципального образования город-курорт Геленджик от 20 октября 2022 года №549».</w:t>
      </w:r>
    </w:p>
    <w:p w:rsidR="00DF3270" w:rsidRDefault="00936E38" w:rsidP="00DF327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F3270">
        <w:rPr>
          <w:rFonts w:ascii="Times New Roman" w:hAnsi="Times New Roman"/>
          <w:sz w:val="28"/>
          <w:szCs w:val="28"/>
        </w:rPr>
        <w:t xml:space="preserve">. </w:t>
      </w:r>
      <w:r w:rsidR="00DF3270">
        <w:rPr>
          <w:rFonts w:ascii="Times New Roman" w:hAnsi="Times New Roman" w:cs="Times New Roman"/>
          <w:sz w:val="28"/>
          <w:szCs w:val="28"/>
        </w:rPr>
        <w:t>Опубликовать настоящее решение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разместить на официальном сайте администрации муниципального образования город-курорт Геленджик в информационно-телекоммуникационной сети «Интернет» (</w:t>
      </w:r>
      <w:proofErr w:type="spellStart"/>
      <w:r w:rsidR="00DF3270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="00DF3270" w:rsidRPr="007D654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F327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F3270" w:rsidRPr="007D6545">
        <w:rPr>
          <w:rFonts w:ascii="Times New Roman" w:hAnsi="Times New Roman" w:cs="Times New Roman"/>
          <w:sz w:val="28"/>
          <w:szCs w:val="28"/>
        </w:rPr>
        <w:t>)</w:t>
      </w:r>
      <w:r w:rsidR="00DF3270" w:rsidRPr="007919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3270" w:rsidRPr="0079192A" w:rsidRDefault="00936E38" w:rsidP="00DF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F3270" w:rsidRPr="0079192A">
        <w:rPr>
          <w:rFonts w:ascii="Times New Roman" w:hAnsi="Times New Roman" w:cs="Times New Roman"/>
          <w:sz w:val="28"/>
          <w:szCs w:val="28"/>
        </w:rPr>
        <w:t xml:space="preserve">. </w:t>
      </w:r>
      <w:r w:rsidR="00DF3270">
        <w:rPr>
          <w:rFonts w:ascii="Times New Roman" w:hAnsi="Times New Roman" w:cs="Times New Roman"/>
          <w:sz w:val="28"/>
          <w:szCs w:val="28"/>
        </w:rPr>
        <w:t>Решение</w:t>
      </w:r>
      <w:r w:rsidR="00DF3270" w:rsidRPr="0079192A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DF3270">
        <w:rPr>
          <w:rFonts w:ascii="Times New Roman" w:hAnsi="Times New Roman"/>
          <w:sz w:val="28"/>
          <w:szCs w:val="28"/>
        </w:rPr>
        <w:t xml:space="preserve">со дня официального обнародования и </w:t>
      </w:r>
      <w:proofErr w:type="gramStart"/>
      <w:r w:rsidR="00DF3270">
        <w:rPr>
          <w:rFonts w:ascii="Times New Roman" w:hAnsi="Times New Roman"/>
          <w:sz w:val="28"/>
          <w:szCs w:val="28"/>
        </w:rPr>
        <w:t>распространяет  свое</w:t>
      </w:r>
      <w:proofErr w:type="gramEnd"/>
      <w:r w:rsidR="00DF3270">
        <w:rPr>
          <w:rFonts w:ascii="Times New Roman" w:hAnsi="Times New Roman"/>
          <w:sz w:val="28"/>
          <w:szCs w:val="28"/>
        </w:rPr>
        <w:t xml:space="preserve">  действие  на  правоотношения,  возникшие  с  1  января 2026 года</w:t>
      </w:r>
      <w:r w:rsidR="00DF3270" w:rsidRPr="0079192A">
        <w:rPr>
          <w:rFonts w:ascii="Times New Roman" w:hAnsi="Times New Roman" w:cs="Times New Roman"/>
          <w:sz w:val="28"/>
          <w:szCs w:val="28"/>
        </w:rPr>
        <w:t>.</w:t>
      </w:r>
    </w:p>
    <w:p w:rsidR="00DF3270" w:rsidRPr="005450C3" w:rsidRDefault="00DF3270" w:rsidP="00DF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270" w:rsidRPr="005450C3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DF3270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DF3270" w:rsidRPr="005450C3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450C3">
        <w:rPr>
          <w:rFonts w:ascii="Times New Roman" w:hAnsi="Times New Roman" w:cs="Times New Roman"/>
          <w:sz w:val="28"/>
          <w:szCs w:val="28"/>
        </w:rPr>
        <w:t xml:space="preserve">   А.А. </w:t>
      </w:r>
      <w:proofErr w:type="spellStart"/>
      <w:r w:rsidRPr="005450C3">
        <w:rPr>
          <w:rFonts w:ascii="Times New Roman" w:hAnsi="Times New Roman" w:cs="Times New Roman"/>
          <w:sz w:val="28"/>
          <w:szCs w:val="28"/>
        </w:rPr>
        <w:t>Богодистов</w:t>
      </w:r>
      <w:proofErr w:type="spellEnd"/>
    </w:p>
    <w:p w:rsidR="00DF3270" w:rsidRPr="005450C3" w:rsidRDefault="00DF3270" w:rsidP="00DF32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3270" w:rsidRPr="005450C3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Председатель Думы муниципального </w:t>
      </w:r>
    </w:p>
    <w:p w:rsidR="00DF3270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городской округ</w:t>
      </w:r>
    </w:p>
    <w:p w:rsidR="00DF3270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DF3270" w:rsidRPr="005450C3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450C3">
        <w:rPr>
          <w:rFonts w:ascii="Times New Roman" w:hAnsi="Times New Roman" w:cs="Times New Roman"/>
          <w:sz w:val="28"/>
          <w:szCs w:val="28"/>
        </w:rPr>
        <w:t xml:space="preserve">      М.Д. Димитриев</w:t>
      </w:r>
      <w:r w:rsidRPr="005450C3">
        <w:rPr>
          <w:rFonts w:ascii="Times New Roman" w:hAnsi="Times New Roman" w:cs="Times New Roman"/>
          <w:sz w:val="28"/>
          <w:szCs w:val="28"/>
        </w:rPr>
        <w:br w:type="page"/>
      </w:r>
    </w:p>
    <w:p w:rsidR="00DF3270" w:rsidRPr="005450C3" w:rsidRDefault="00DF3270" w:rsidP="00DF3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0C3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DF3270" w:rsidRPr="005450C3" w:rsidRDefault="00DF3270" w:rsidP="00DF3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 xml:space="preserve">проекта решения Думы муниципального образования </w:t>
      </w:r>
    </w:p>
    <w:p w:rsidR="00DF3270" w:rsidRPr="005450C3" w:rsidRDefault="00DF3270" w:rsidP="00DF3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DF3270" w:rsidRPr="005450C3" w:rsidRDefault="00DF3270" w:rsidP="00DF3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от______________№______________</w:t>
      </w:r>
    </w:p>
    <w:p w:rsidR="00143C3F" w:rsidRDefault="00DF3270" w:rsidP="00DF3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5932">
        <w:rPr>
          <w:rFonts w:ascii="Times New Roman" w:hAnsi="Times New Roman" w:cs="Times New Roman"/>
          <w:sz w:val="28"/>
          <w:szCs w:val="28"/>
        </w:rPr>
        <w:t>«</w:t>
      </w:r>
      <w:r w:rsidRPr="00143C3F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некоторых правовых </w:t>
      </w:r>
    </w:p>
    <w:p w:rsidR="00DF3270" w:rsidRPr="00385932" w:rsidRDefault="00DF3270" w:rsidP="00143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3C3F">
        <w:rPr>
          <w:rFonts w:ascii="Times New Roman" w:hAnsi="Times New Roman" w:cs="Times New Roman"/>
          <w:sz w:val="28"/>
          <w:szCs w:val="28"/>
        </w:rPr>
        <w:t>актов Думы муниципального образования город-курорт Геленджик</w:t>
      </w:r>
      <w:r w:rsidRPr="0038593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F3270" w:rsidRPr="00143C3F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3270" w:rsidRPr="005450C3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Проект внесен:</w:t>
      </w:r>
    </w:p>
    <w:p w:rsidR="00DF3270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Главой</w:t>
      </w:r>
      <w:r w:rsidRPr="005450C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DF3270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DF3270" w:rsidRPr="005450C3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</w:r>
      <w:r w:rsidRPr="005450C3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45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Богодистов</w:t>
      </w:r>
      <w:proofErr w:type="spellEnd"/>
    </w:p>
    <w:p w:rsidR="00DF3270" w:rsidRPr="00143C3F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3270" w:rsidRPr="005450C3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DF3270" w:rsidRPr="005450C3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450C3">
        <w:rPr>
          <w:rFonts w:ascii="Times New Roman" w:hAnsi="Times New Roman" w:cs="Times New Roman"/>
          <w:sz w:val="28"/>
          <w:szCs w:val="28"/>
        </w:rPr>
        <w:t xml:space="preserve">ачальник правового </w:t>
      </w:r>
    </w:p>
    <w:p w:rsidR="00DF3270" w:rsidRPr="005450C3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управления администрации</w:t>
      </w:r>
    </w:p>
    <w:p w:rsidR="00DF3270" w:rsidRPr="005450C3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43C3F" w:rsidRDefault="00143C3F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DF3270" w:rsidRPr="005450C3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DF3270" w:rsidRPr="005450C3" w:rsidRDefault="00143C3F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</w:t>
      </w:r>
      <w:r w:rsidR="00DF3270" w:rsidRPr="005450C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DF3270">
        <w:rPr>
          <w:rFonts w:ascii="Times New Roman" w:hAnsi="Times New Roman" w:cs="Times New Roman"/>
          <w:sz w:val="28"/>
          <w:szCs w:val="28"/>
        </w:rPr>
        <w:t xml:space="preserve">    </w:t>
      </w:r>
      <w:r w:rsidR="00DF3270" w:rsidRPr="005450C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Д.Г.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Кулиничев</w:t>
      </w:r>
      <w:proofErr w:type="spellEnd"/>
    </w:p>
    <w:p w:rsidR="00DF3270" w:rsidRPr="00143C3F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F3270" w:rsidRPr="005450C3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0C3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143C3F" w:rsidRDefault="00143C3F" w:rsidP="00143C3F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кадров </w:t>
      </w:r>
    </w:p>
    <w:p w:rsidR="00143C3F" w:rsidRDefault="00143C3F" w:rsidP="00143C3F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143C3F" w:rsidRDefault="00143C3F" w:rsidP="00143C3F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город-курорт Геленджик</w:t>
      </w:r>
    </w:p>
    <w:p w:rsidR="00143C3F" w:rsidRPr="003A723C" w:rsidRDefault="00143C3F" w:rsidP="00143C3F">
      <w:pPr>
        <w:tabs>
          <w:tab w:val="left" w:pos="0"/>
          <w:tab w:val="left" w:pos="7171"/>
          <w:tab w:val="left" w:pos="73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С.А. Яковлева</w:t>
      </w:r>
    </w:p>
    <w:p w:rsidR="00143C3F" w:rsidRPr="00143C3F" w:rsidRDefault="00143C3F" w:rsidP="00143C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3C3F" w:rsidRDefault="00143C3F" w:rsidP="00143C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143C3F" w:rsidRDefault="00143C3F" w:rsidP="00143C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43C3F" w:rsidRDefault="00143C3F" w:rsidP="00143C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город-курорт Геленджик</w:t>
      </w:r>
    </w:p>
    <w:p w:rsidR="00143C3F" w:rsidRPr="003A723C" w:rsidRDefault="00143C3F" w:rsidP="00143C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Т.В. Воронина</w:t>
      </w:r>
    </w:p>
    <w:p w:rsidR="00143C3F" w:rsidRPr="00143C3F" w:rsidRDefault="00143C3F" w:rsidP="00143C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3C3F" w:rsidRDefault="00143C3F" w:rsidP="00143C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143C3F" w:rsidRDefault="00143C3F" w:rsidP="00143C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43C3F" w:rsidRDefault="00143C3F" w:rsidP="00143C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округ город-курорт Геленджик</w:t>
      </w:r>
    </w:p>
    <w:p w:rsidR="00143C3F" w:rsidRDefault="00143C3F" w:rsidP="00143C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Я.А. Титаренко </w:t>
      </w:r>
    </w:p>
    <w:p w:rsidR="00143C3F" w:rsidRPr="00143C3F" w:rsidRDefault="00143C3F" w:rsidP="00143C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3C3F" w:rsidRPr="003A723C" w:rsidRDefault="00143C3F" w:rsidP="00143C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A723C">
        <w:rPr>
          <w:rFonts w:ascii="Times New Roman" w:hAnsi="Times New Roman" w:cs="Times New Roman"/>
          <w:sz w:val="28"/>
          <w:szCs w:val="28"/>
        </w:rPr>
        <w:t>ерв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3A723C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723C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143C3F" w:rsidRPr="003A723C" w:rsidRDefault="00143C3F" w:rsidP="00143C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72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43C3F" w:rsidRDefault="00143C3F" w:rsidP="00143C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3A723C">
        <w:rPr>
          <w:rFonts w:ascii="Times New Roman" w:hAnsi="Times New Roman" w:cs="Times New Roman"/>
          <w:sz w:val="28"/>
          <w:szCs w:val="28"/>
        </w:rPr>
        <w:t>город-курорт Геленджик</w:t>
      </w:r>
    </w:p>
    <w:p w:rsidR="00143C3F" w:rsidRPr="003A723C" w:rsidRDefault="00143C3F" w:rsidP="00143C3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A72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М.П. Рыбалкина</w:t>
      </w:r>
    </w:p>
    <w:p w:rsidR="00DF3270" w:rsidRPr="00143C3F" w:rsidRDefault="00DF3270" w:rsidP="00DF327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43C3F" w:rsidRDefault="00143C3F" w:rsidP="00143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постоянной комиссии</w:t>
      </w:r>
    </w:p>
    <w:p w:rsidR="00143C3F" w:rsidRDefault="00143C3F" w:rsidP="00143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Думы муниципального образования</w:t>
      </w:r>
    </w:p>
    <w:p w:rsidR="00143C3F" w:rsidRDefault="00143C3F" w:rsidP="00143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городской округ город-курорт Геленджик</w:t>
      </w:r>
    </w:p>
    <w:p w:rsidR="00143C3F" w:rsidRDefault="00143C3F" w:rsidP="00143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</w:t>
      </w:r>
    </w:p>
    <w:p w:rsidR="00143C3F" w:rsidRDefault="00143C3F" w:rsidP="00143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правовым вопросам, </w:t>
      </w:r>
    </w:p>
    <w:p w:rsidR="00143C3F" w:rsidRDefault="00143C3F" w:rsidP="00143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местному самоуправлению </w:t>
      </w:r>
    </w:p>
    <w:p w:rsidR="000B3290" w:rsidRPr="00143C3F" w:rsidRDefault="00143C3F" w:rsidP="00143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депутатской этике                                                                               И.А. </w:t>
      </w:r>
      <w:proofErr w:type="spellStart"/>
      <w:r>
        <w:rPr>
          <w:rFonts w:ascii="Times New Roman" w:hAnsi="Times New Roman"/>
          <w:sz w:val="28"/>
          <w:szCs w:val="28"/>
        </w:rPr>
        <w:t>Павлиди</w:t>
      </w:r>
      <w:proofErr w:type="spellEnd"/>
    </w:p>
    <w:sectPr w:rsidR="000B3290" w:rsidRPr="00143C3F" w:rsidSect="00936E38">
      <w:headerReference w:type="default" r:id="rId6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D55" w:rsidRDefault="00B33D55">
      <w:pPr>
        <w:spacing w:after="0" w:line="240" w:lineRule="auto"/>
      </w:pPr>
      <w:r>
        <w:separator/>
      </w:r>
    </w:p>
  </w:endnote>
  <w:endnote w:type="continuationSeparator" w:id="0">
    <w:p w:rsidR="00B33D55" w:rsidRDefault="00B3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D55" w:rsidRDefault="00B33D55">
      <w:pPr>
        <w:spacing w:after="0" w:line="240" w:lineRule="auto"/>
      </w:pPr>
      <w:r>
        <w:separator/>
      </w:r>
    </w:p>
  </w:footnote>
  <w:footnote w:type="continuationSeparator" w:id="0">
    <w:p w:rsidR="00B33D55" w:rsidRDefault="00B3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5208263"/>
      <w:docPartObj>
        <w:docPartGallery w:val="Page Numbers (Top of Page)"/>
        <w:docPartUnique/>
      </w:docPartObj>
    </w:sdtPr>
    <w:sdtEndPr/>
    <w:sdtContent>
      <w:p w:rsidR="00FC22AB" w:rsidRDefault="00143C3F">
        <w:pPr>
          <w:pStyle w:val="a3"/>
          <w:jc w:val="center"/>
        </w:pPr>
        <w:r w:rsidRPr="00FC22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22A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22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3028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C22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C22AB" w:rsidRDefault="00B33D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DE"/>
    <w:rsid w:val="00030288"/>
    <w:rsid w:val="000B3290"/>
    <w:rsid w:val="00143C3F"/>
    <w:rsid w:val="00502BDE"/>
    <w:rsid w:val="006C4B33"/>
    <w:rsid w:val="00936E38"/>
    <w:rsid w:val="00B33D55"/>
    <w:rsid w:val="00DF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CE5A"/>
  <w15:chartTrackingRefBased/>
  <w15:docId w15:val="{B93F769B-4B26-4CCA-B026-53091BB9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2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3270"/>
  </w:style>
  <w:style w:type="character" w:styleId="a5">
    <w:name w:val="Hyperlink"/>
    <w:rsid w:val="00DF327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4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 Анастасия Александровна</dc:creator>
  <cp:keywords/>
  <dc:description/>
  <cp:lastModifiedBy>Зубова Анастасия Александровна</cp:lastModifiedBy>
  <cp:revision>4</cp:revision>
  <cp:lastPrinted>2026-01-26T11:15:00Z</cp:lastPrinted>
  <dcterms:created xsi:type="dcterms:W3CDTF">2026-01-16T11:09:00Z</dcterms:created>
  <dcterms:modified xsi:type="dcterms:W3CDTF">2026-01-26T11:21:00Z</dcterms:modified>
</cp:coreProperties>
</file>