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9DB" w:rsidRPr="00EF53D5" w:rsidRDefault="001609DB" w:rsidP="001609DB">
      <w:pPr>
        <w:rPr>
          <w:sz w:val="28"/>
          <w:szCs w:val="28"/>
        </w:rPr>
      </w:pPr>
    </w:p>
    <w:p w:rsidR="001609DB" w:rsidRPr="00EF53D5" w:rsidRDefault="001609DB" w:rsidP="001609DB">
      <w:pPr>
        <w:rPr>
          <w:sz w:val="28"/>
          <w:szCs w:val="28"/>
        </w:rPr>
      </w:pPr>
    </w:p>
    <w:p w:rsidR="001609DB" w:rsidRPr="00EF53D5" w:rsidRDefault="001609DB" w:rsidP="001609DB">
      <w:pPr>
        <w:rPr>
          <w:sz w:val="28"/>
          <w:szCs w:val="28"/>
        </w:rPr>
      </w:pPr>
    </w:p>
    <w:p w:rsidR="001609DB" w:rsidRPr="00EF53D5" w:rsidRDefault="001609DB" w:rsidP="001609DB">
      <w:pPr>
        <w:rPr>
          <w:sz w:val="28"/>
          <w:szCs w:val="28"/>
        </w:rPr>
      </w:pPr>
    </w:p>
    <w:p w:rsidR="001609DB" w:rsidRPr="00EF53D5" w:rsidRDefault="001609DB" w:rsidP="001609DB">
      <w:pPr>
        <w:rPr>
          <w:sz w:val="28"/>
          <w:szCs w:val="28"/>
        </w:rPr>
      </w:pPr>
    </w:p>
    <w:p w:rsidR="001609DB" w:rsidRPr="00EF53D5" w:rsidRDefault="001609DB" w:rsidP="001609DB">
      <w:pPr>
        <w:rPr>
          <w:sz w:val="28"/>
          <w:szCs w:val="28"/>
        </w:rPr>
      </w:pPr>
    </w:p>
    <w:p w:rsidR="001609DB" w:rsidRPr="00EF53D5" w:rsidRDefault="001609DB" w:rsidP="001609DB">
      <w:pPr>
        <w:rPr>
          <w:sz w:val="28"/>
          <w:szCs w:val="28"/>
        </w:rPr>
      </w:pPr>
    </w:p>
    <w:p w:rsidR="001609DB" w:rsidRPr="00EF53D5" w:rsidRDefault="001609DB" w:rsidP="001609DB">
      <w:pPr>
        <w:rPr>
          <w:sz w:val="28"/>
          <w:szCs w:val="28"/>
        </w:rPr>
      </w:pPr>
    </w:p>
    <w:p w:rsidR="001609DB" w:rsidRPr="00EF53D5" w:rsidRDefault="001609DB" w:rsidP="001609DB">
      <w:pPr>
        <w:rPr>
          <w:sz w:val="28"/>
          <w:szCs w:val="28"/>
        </w:rPr>
      </w:pPr>
    </w:p>
    <w:p w:rsidR="001609DB" w:rsidRPr="00EF53D5" w:rsidRDefault="001609DB" w:rsidP="001609DB">
      <w:pPr>
        <w:rPr>
          <w:sz w:val="28"/>
          <w:szCs w:val="28"/>
        </w:rPr>
      </w:pPr>
    </w:p>
    <w:p w:rsidR="001609DB" w:rsidRDefault="001609DB" w:rsidP="001609DB">
      <w:pPr>
        <w:rPr>
          <w:sz w:val="28"/>
          <w:szCs w:val="28"/>
        </w:rPr>
      </w:pPr>
    </w:p>
    <w:p w:rsidR="001609DB" w:rsidRPr="00EF53D5" w:rsidRDefault="001609DB" w:rsidP="001609DB">
      <w:pPr>
        <w:rPr>
          <w:sz w:val="28"/>
          <w:szCs w:val="28"/>
        </w:rPr>
      </w:pPr>
    </w:p>
    <w:p w:rsidR="001609DB" w:rsidRDefault="001609DB" w:rsidP="001609DB">
      <w:pPr>
        <w:pStyle w:val="ConsPlusNormal"/>
        <w:widowControl/>
        <w:ind w:firstLine="0"/>
        <w:jc w:val="center"/>
        <w:rPr>
          <w:rFonts w:ascii="Times New Roman" w:hAnsi="Times New Roman" w:cs="Times New Roman"/>
          <w:b/>
          <w:sz w:val="28"/>
          <w:szCs w:val="28"/>
        </w:rPr>
      </w:pPr>
      <w:r w:rsidRPr="00222310">
        <w:rPr>
          <w:rFonts w:ascii="Times New Roman" w:hAnsi="Times New Roman" w:cs="Times New Roman"/>
          <w:b/>
          <w:sz w:val="28"/>
          <w:szCs w:val="28"/>
        </w:rPr>
        <w:t xml:space="preserve">Об утверждении Правил </w:t>
      </w:r>
    </w:p>
    <w:p w:rsidR="001609DB" w:rsidRDefault="001609DB" w:rsidP="001609DB">
      <w:pPr>
        <w:pStyle w:val="ConsPlusNormal"/>
        <w:widowControl/>
        <w:ind w:firstLine="0"/>
        <w:jc w:val="center"/>
        <w:rPr>
          <w:rFonts w:ascii="Times New Roman" w:hAnsi="Times New Roman" w:cs="Times New Roman"/>
          <w:b/>
          <w:sz w:val="28"/>
          <w:szCs w:val="28"/>
        </w:rPr>
      </w:pPr>
      <w:r w:rsidRPr="00222310">
        <w:rPr>
          <w:rFonts w:ascii="Times New Roman" w:hAnsi="Times New Roman" w:cs="Times New Roman"/>
          <w:b/>
          <w:sz w:val="28"/>
          <w:szCs w:val="28"/>
        </w:rPr>
        <w:t xml:space="preserve">предоставления молодым семьям социальных выплат </w:t>
      </w:r>
    </w:p>
    <w:p w:rsidR="001609DB" w:rsidRDefault="001609DB" w:rsidP="001609DB">
      <w:pPr>
        <w:pStyle w:val="ConsPlusNormal"/>
        <w:widowControl/>
        <w:ind w:firstLine="0"/>
        <w:jc w:val="center"/>
        <w:rPr>
          <w:rFonts w:ascii="Times New Roman" w:hAnsi="Times New Roman" w:cs="Times New Roman"/>
          <w:b/>
          <w:sz w:val="28"/>
          <w:szCs w:val="28"/>
        </w:rPr>
      </w:pPr>
      <w:r w:rsidRPr="00222310">
        <w:rPr>
          <w:rFonts w:ascii="Times New Roman" w:hAnsi="Times New Roman" w:cs="Times New Roman"/>
          <w:b/>
          <w:sz w:val="28"/>
          <w:szCs w:val="28"/>
        </w:rPr>
        <w:t xml:space="preserve">из средств бюджета муниципального образования </w:t>
      </w:r>
    </w:p>
    <w:p w:rsidR="001609DB" w:rsidRDefault="001609DB" w:rsidP="001609DB">
      <w:pPr>
        <w:pStyle w:val="ConsPlusNormal"/>
        <w:widowControl/>
        <w:ind w:firstLine="0"/>
        <w:jc w:val="center"/>
        <w:rPr>
          <w:rFonts w:ascii="Times New Roman" w:hAnsi="Times New Roman" w:cs="Times New Roman"/>
          <w:b/>
          <w:sz w:val="28"/>
          <w:szCs w:val="28"/>
        </w:rPr>
      </w:pPr>
      <w:r w:rsidRPr="00222310">
        <w:rPr>
          <w:rFonts w:ascii="Times New Roman" w:hAnsi="Times New Roman" w:cs="Times New Roman"/>
          <w:b/>
          <w:sz w:val="28"/>
          <w:szCs w:val="28"/>
        </w:rPr>
        <w:t xml:space="preserve">город-курорт Геленджик </w:t>
      </w:r>
      <w:r w:rsidRPr="000F0B73">
        <w:rPr>
          <w:rFonts w:ascii="Times New Roman" w:hAnsi="Times New Roman" w:cs="Times New Roman"/>
          <w:b/>
          <w:sz w:val="28"/>
          <w:szCs w:val="28"/>
        </w:rPr>
        <w:t xml:space="preserve">на </w:t>
      </w:r>
      <w:r>
        <w:rPr>
          <w:rFonts w:ascii="Times New Roman" w:hAnsi="Times New Roman" w:cs="Times New Roman"/>
          <w:b/>
          <w:sz w:val="28"/>
          <w:szCs w:val="28"/>
        </w:rPr>
        <w:t xml:space="preserve">приобретение (строительство) </w:t>
      </w:r>
    </w:p>
    <w:p w:rsidR="001609DB" w:rsidRDefault="001609DB" w:rsidP="001609DB">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жилья и их использования</w:t>
      </w:r>
      <w:r w:rsidRPr="00222310">
        <w:rPr>
          <w:rFonts w:ascii="Times New Roman" w:hAnsi="Times New Roman" w:cs="Times New Roman"/>
          <w:b/>
          <w:sz w:val="28"/>
          <w:szCs w:val="28"/>
        </w:rPr>
        <w:t xml:space="preserve"> с участием средств </w:t>
      </w:r>
    </w:p>
    <w:p w:rsidR="001609DB" w:rsidRPr="000F0B73" w:rsidRDefault="001609DB" w:rsidP="001609DB">
      <w:pPr>
        <w:pStyle w:val="ConsPlusNormal"/>
        <w:widowControl/>
        <w:ind w:firstLine="0"/>
        <w:jc w:val="center"/>
        <w:rPr>
          <w:rFonts w:ascii="Times New Roman" w:hAnsi="Times New Roman" w:cs="Times New Roman"/>
          <w:b/>
          <w:sz w:val="28"/>
          <w:szCs w:val="28"/>
        </w:rPr>
      </w:pPr>
      <w:r w:rsidRPr="00222310">
        <w:rPr>
          <w:rFonts w:ascii="Times New Roman" w:hAnsi="Times New Roman" w:cs="Times New Roman"/>
          <w:b/>
          <w:sz w:val="28"/>
          <w:szCs w:val="28"/>
        </w:rPr>
        <w:t>федерального и краевого бюджетов</w:t>
      </w:r>
    </w:p>
    <w:p w:rsidR="001609DB" w:rsidRPr="00EF53D5" w:rsidRDefault="001609DB" w:rsidP="001609DB">
      <w:pPr>
        <w:jc w:val="center"/>
        <w:rPr>
          <w:b/>
          <w:sz w:val="28"/>
          <w:szCs w:val="28"/>
        </w:rPr>
      </w:pPr>
    </w:p>
    <w:p w:rsidR="001609DB" w:rsidRPr="00EF53D5" w:rsidRDefault="001609DB" w:rsidP="001609DB">
      <w:pPr>
        <w:jc w:val="center"/>
        <w:rPr>
          <w:sz w:val="28"/>
          <w:szCs w:val="28"/>
        </w:rPr>
      </w:pPr>
    </w:p>
    <w:p w:rsidR="001609DB" w:rsidRDefault="001609DB" w:rsidP="001609DB">
      <w:pPr>
        <w:ind w:firstLine="709"/>
        <w:jc w:val="both"/>
        <w:rPr>
          <w:sz w:val="28"/>
          <w:szCs w:val="28"/>
        </w:rPr>
      </w:pPr>
      <w:r>
        <w:rPr>
          <w:sz w:val="28"/>
          <w:szCs w:val="28"/>
        </w:rPr>
        <w:t xml:space="preserve">Рассмотрев протест прокурора г.Геленджика от 19 ноября 2020 года </w:t>
      </w:r>
      <w:r>
        <w:rPr>
          <w:sz w:val="28"/>
          <w:szCs w:val="28"/>
        </w:rPr>
        <w:br/>
        <w:t>№7-02-2020/16802 на постановление администрации муниципального образования город-курорт Геленджик от 8 августа 2011 года №1931 «Об утверждении Правил предоставления молодым семьям социальных выплат из средств бюджета муниципального образования город-курорт Геленджик на приобретение жилья или строительство индивидуального жилого дома с участием средств федерального и краевого бюджетов» (в редакции постановления администрации муниципального образования город-курорт Геленджик от 3 июня 2019 года №1305), в целях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D716B2">
        <w:rPr>
          <w:sz w:val="28"/>
          <w:szCs w:val="28"/>
        </w:rPr>
        <w:t>, утвержденн</w:t>
      </w:r>
      <w:r>
        <w:rPr>
          <w:sz w:val="28"/>
          <w:szCs w:val="28"/>
        </w:rPr>
        <w:t>ой</w:t>
      </w:r>
      <w:r w:rsidRPr="00D716B2">
        <w:rPr>
          <w:sz w:val="28"/>
          <w:szCs w:val="28"/>
        </w:rPr>
        <w:t xml:space="preserve"> постановлением Правительства Российс</w:t>
      </w:r>
      <w:r>
        <w:rPr>
          <w:sz w:val="28"/>
          <w:szCs w:val="28"/>
        </w:rPr>
        <w:t xml:space="preserve">кой Федерации </w:t>
      </w:r>
      <w:r w:rsidRPr="00D716B2">
        <w:rPr>
          <w:sz w:val="28"/>
          <w:szCs w:val="28"/>
        </w:rPr>
        <w:t xml:space="preserve">от </w:t>
      </w:r>
      <w:r>
        <w:rPr>
          <w:sz w:val="28"/>
          <w:szCs w:val="28"/>
        </w:rPr>
        <w:t xml:space="preserve">30 декабря 2017 года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(в редакции </w:t>
      </w:r>
      <w:r w:rsidRPr="00D716B2">
        <w:rPr>
          <w:sz w:val="28"/>
          <w:szCs w:val="28"/>
        </w:rPr>
        <w:t>постановлени</w:t>
      </w:r>
      <w:r>
        <w:rPr>
          <w:sz w:val="28"/>
          <w:szCs w:val="28"/>
        </w:rPr>
        <w:t>я</w:t>
      </w:r>
      <w:r w:rsidRPr="00D716B2">
        <w:rPr>
          <w:sz w:val="28"/>
          <w:szCs w:val="28"/>
        </w:rPr>
        <w:t xml:space="preserve"> Правительства Российс</w:t>
      </w:r>
      <w:r>
        <w:rPr>
          <w:sz w:val="28"/>
          <w:szCs w:val="28"/>
        </w:rPr>
        <w:t xml:space="preserve">кой Федерации </w:t>
      </w:r>
      <w:r w:rsidRPr="00D716B2">
        <w:rPr>
          <w:sz w:val="28"/>
          <w:szCs w:val="28"/>
        </w:rPr>
        <w:t>от</w:t>
      </w:r>
      <w:r>
        <w:rPr>
          <w:sz w:val="28"/>
          <w:szCs w:val="28"/>
        </w:rPr>
        <w:t xml:space="preserve"> 5 ноября 2020 года №1785)</w:t>
      </w:r>
      <w:r w:rsidRPr="00D716B2">
        <w:rPr>
          <w:sz w:val="28"/>
          <w:szCs w:val="28"/>
        </w:rPr>
        <w:t xml:space="preserve">, </w:t>
      </w:r>
      <w:r w:rsidRPr="008C752A">
        <w:rPr>
          <w:sz w:val="28"/>
          <w:szCs w:val="28"/>
        </w:rPr>
        <w:t>руководствуясь</w:t>
      </w:r>
      <w:r w:rsidRPr="00D716B2">
        <w:rPr>
          <w:sz w:val="28"/>
          <w:szCs w:val="28"/>
        </w:rPr>
        <w:t xml:space="preserve"> статьями 16, 37</w:t>
      </w:r>
      <w:r>
        <w:rPr>
          <w:sz w:val="28"/>
          <w:szCs w:val="28"/>
        </w:rPr>
        <w:t xml:space="preserve"> </w:t>
      </w:r>
      <w:r w:rsidRPr="00D716B2">
        <w:rPr>
          <w:sz w:val="28"/>
          <w:szCs w:val="28"/>
        </w:rPr>
        <w:t>Федерального закона от</w:t>
      </w:r>
      <w:r>
        <w:rPr>
          <w:sz w:val="28"/>
          <w:szCs w:val="28"/>
        </w:rPr>
        <w:t> </w:t>
      </w:r>
      <w:r w:rsidRPr="00D716B2">
        <w:rPr>
          <w:sz w:val="28"/>
          <w:szCs w:val="28"/>
        </w:rPr>
        <w:t>6</w:t>
      </w:r>
      <w:r>
        <w:rPr>
          <w:sz w:val="28"/>
          <w:szCs w:val="28"/>
        </w:rPr>
        <w:t> </w:t>
      </w:r>
      <w:r w:rsidRPr="00D716B2">
        <w:rPr>
          <w:sz w:val="28"/>
          <w:szCs w:val="28"/>
        </w:rPr>
        <w:t>октября 2003 года №131-ФЗ «Об</w:t>
      </w:r>
      <w:r>
        <w:rPr>
          <w:sz w:val="28"/>
          <w:szCs w:val="28"/>
        </w:rPr>
        <w:t xml:space="preserve"> </w:t>
      </w:r>
      <w:r w:rsidRPr="00D716B2">
        <w:rPr>
          <w:sz w:val="28"/>
          <w:szCs w:val="28"/>
        </w:rPr>
        <w:t>общих принципах организации местн</w:t>
      </w:r>
      <w:r>
        <w:rPr>
          <w:sz w:val="28"/>
          <w:szCs w:val="28"/>
        </w:rPr>
        <w:t xml:space="preserve">ого самоуправления в Российской </w:t>
      </w:r>
      <w:r w:rsidRPr="00D716B2">
        <w:rPr>
          <w:sz w:val="28"/>
          <w:szCs w:val="28"/>
        </w:rPr>
        <w:t>Федерации» (в</w:t>
      </w:r>
      <w:r>
        <w:rPr>
          <w:sz w:val="28"/>
          <w:szCs w:val="28"/>
        </w:rPr>
        <w:t> </w:t>
      </w:r>
      <w:r w:rsidRPr="00D716B2">
        <w:rPr>
          <w:sz w:val="28"/>
          <w:szCs w:val="28"/>
        </w:rPr>
        <w:t>редакции Федерального закона от</w:t>
      </w:r>
      <w:r>
        <w:rPr>
          <w:sz w:val="28"/>
          <w:szCs w:val="28"/>
        </w:rPr>
        <w:t xml:space="preserve"> 9 ноября 2020 года №370-ФЗ</w:t>
      </w:r>
      <w:r w:rsidRPr="00D716B2">
        <w:rPr>
          <w:sz w:val="28"/>
          <w:szCs w:val="28"/>
        </w:rPr>
        <w:t>)</w:t>
      </w:r>
      <w:r>
        <w:rPr>
          <w:sz w:val="28"/>
          <w:szCs w:val="28"/>
        </w:rPr>
        <w:t xml:space="preserve">, постановлением Правительства Российской Федерации от 17 декабря 2010 года №1050 «О реализации отдельных мероприятий государственной программы Российской Федерации «Обеспечение доступным и комфортным жильем и </w:t>
      </w:r>
      <w:r>
        <w:rPr>
          <w:sz w:val="28"/>
          <w:szCs w:val="28"/>
        </w:rPr>
        <w:lastRenderedPageBreak/>
        <w:t>коммунальными услугами граждан Российской Федерации» (в редакции постановления Правительства Российской Федерации от 27 октября 2020 года №1747)</w:t>
      </w:r>
      <w:r w:rsidRPr="00D716B2">
        <w:rPr>
          <w:sz w:val="28"/>
          <w:szCs w:val="28"/>
        </w:rPr>
        <w:t xml:space="preserve">, </w:t>
      </w:r>
      <w:r>
        <w:rPr>
          <w:sz w:val="28"/>
          <w:szCs w:val="28"/>
        </w:rPr>
        <w:t>приказом министерства топливно-энергетического комплекса и жилищно-коммунального хозяйства Краснодарского края от 25 мая 2018 года №195 «О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D716B2">
        <w:rPr>
          <w:sz w:val="28"/>
          <w:szCs w:val="28"/>
        </w:rPr>
        <w:t>в</w:t>
      </w:r>
      <w:r>
        <w:rPr>
          <w:sz w:val="28"/>
          <w:szCs w:val="28"/>
        </w:rPr>
        <w:t> </w:t>
      </w:r>
      <w:r w:rsidRPr="00D716B2">
        <w:rPr>
          <w:sz w:val="28"/>
          <w:szCs w:val="28"/>
        </w:rPr>
        <w:t xml:space="preserve">редакции </w:t>
      </w:r>
      <w:r>
        <w:rPr>
          <w:sz w:val="28"/>
          <w:szCs w:val="28"/>
        </w:rPr>
        <w:t xml:space="preserve">приказа министерства топливно-энергетического комплекса и жилищно-коммунального хозяйства Краснодарского края </w:t>
      </w:r>
      <w:r w:rsidRPr="00D716B2">
        <w:rPr>
          <w:sz w:val="28"/>
          <w:szCs w:val="28"/>
        </w:rPr>
        <w:t>от</w:t>
      </w:r>
      <w:r>
        <w:rPr>
          <w:sz w:val="28"/>
          <w:szCs w:val="28"/>
        </w:rPr>
        <w:t xml:space="preserve"> 30 августа 2019 года №426), </w:t>
      </w:r>
      <w:r w:rsidRPr="00D716B2">
        <w:rPr>
          <w:sz w:val="28"/>
          <w:szCs w:val="28"/>
        </w:rPr>
        <w:t>статьями 8,</w:t>
      </w:r>
      <w:r>
        <w:rPr>
          <w:sz w:val="28"/>
          <w:szCs w:val="28"/>
        </w:rPr>
        <w:t xml:space="preserve"> 33,</w:t>
      </w:r>
      <w:r w:rsidRPr="00D716B2">
        <w:rPr>
          <w:sz w:val="28"/>
          <w:szCs w:val="28"/>
        </w:rPr>
        <w:t xml:space="preserve"> 72 Устава муниципального образования город-курорт </w:t>
      </w:r>
      <w:r w:rsidRPr="00324BFF">
        <w:rPr>
          <w:sz w:val="28"/>
          <w:szCs w:val="28"/>
        </w:rPr>
        <w:t>Геленджик,</w:t>
      </w:r>
      <w:r>
        <w:rPr>
          <w:sz w:val="28"/>
          <w:szCs w:val="28"/>
        </w:rPr>
        <w:t xml:space="preserve"> </w:t>
      </w:r>
      <w:r w:rsidRPr="00324BFF">
        <w:rPr>
          <w:sz w:val="28"/>
          <w:szCs w:val="28"/>
        </w:rPr>
        <w:t>п о с т а н о в л я ю:</w:t>
      </w:r>
    </w:p>
    <w:p w:rsidR="001609DB" w:rsidRPr="00D716B2" w:rsidRDefault="001609DB" w:rsidP="001609DB">
      <w:pPr>
        <w:ind w:firstLine="709"/>
        <w:jc w:val="both"/>
        <w:rPr>
          <w:sz w:val="28"/>
          <w:szCs w:val="28"/>
        </w:rPr>
      </w:pPr>
      <w:r>
        <w:rPr>
          <w:sz w:val="28"/>
          <w:szCs w:val="28"/>
        </w:rPr>
        <w:t>1. Удовлетворить</w:t>
      </w:r>
      <w:r w:rsidRPr="00E115A4">
        <w:rPr>
          <w:sz w:val="28"/>
          <w:szCs w:val="28"/>
        </w:rPr>
        <w:t xml:space="preserve"> </w:t>
      </w:r>
      <w:r>
        <w:rPr>
          <w:sz w:val="28"/>
          <w:szCs w:val="28"/>
        </w:rPr>
        <w:t>протест прокурора г.Геленджика от 19 ноября 2020 года №7-02-2020/16802 на постановление администрации муниципального образования город-курорт Геленджик от 8 августа 2011 года №1931 «Об утверждении Правил предоставления молодым семьям социальных выплат из средств бюджета муниципального образования город-курорт Геленджик на приобретение жилья или строительство индивидуального жилого дома с участием средств федерального и краевого бюджетов» (в редакции постановления администрации муниципального образования город-курорт Геленджик от 3 июня 2019 года №1305).</w:t>
      </w:r>
    </w:p>
    <w:p w:rsidR="001609DB" w:rsidRDefault="001609DB" w:rsidP="001609D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w:t>
      </w:r>
      <w:r w:rsidRPr="00640450">
        <w:rPr>
          <w:rFonts w:ascii="Times New Roman" w:hAnsi="Times New Roman" w:cs="Times New Roman"/>
          <w:sz w:val="28"/>
          <w:szCs w:val="28"/>
        </w:rPr>
        <w:t>Утвердить Правила предоставления молодым семьям социальных выплат из средств бюджета муниципального образования город-курорт Геленджик на приобретение (строительство) жилья и их использования с участием средств федерального и краевого бюджетов</w:t>
      </w:r>
      <w:r>
        <w:rPr>
          <w:rFonts w:ascii="Times New Roman" w:hAnsi="Times New Roman" w:cs="Times New Roman"/>
          <w:sz w:val="28"/>
          <w:szCs w:val="28"/>
        </w:rPr>
        <w:t xml:space="preserve"> (прилагается).</w:t>
      </w:r>
    </w:p>
    <w:p w:rsidR="001609DB" w:rsidRDefault="001609DB" w:rsidP="001609D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Признать утратившими силу:</w:t>
      </w:r>
    </w:p>
    <w:p w:rsidR="001609DB" w:rsidRPr="0085318F" w:rsidRDefault="001609DB" w:rsidP="001609DB">
      <w:pPr>
        <w:pStyle w:val="ConsPlusNormal"/>
        <w:widowControl/>
        <w:spacing w:line="235" w:lineRule="auto"/>
        <w:ind w:firstLine="709"/>
        <w:jc w:val="both"/>
        <w:rPr>
          <w:rFonts w:ascii="Times New Roman" w:hAnsi="Times New Roman" w:cs="Times New Roman"/>
          <w:sz w:val="28"/>
          <w:szCs w:val="28"/>
        </w:rPr>
      </w:pPr>
      <w:r w:rsidRPr="0085318F">
        <w:rPr>
          <w:rFonts w:ascii="Times New Roman" w:hAnsi="Times New Roman" w:cs="Times New Roman"/>
          <w:sz w:val="28"/>
          <w:szCs w:val="28"/>
        </w:rPr>
        <w:t>1) постановление администрации муниципального образования город-курорт Геленджик от 8 августа 2011 года №1931 «Об утверждении Правил предоставления молодым семьям социальных выплат из средств бюджета муниципального образования город-курорт Геленджик на приобретение жилья или строительство индивидуального  жилого дома с участием средств федерального и краевого бюджетов»;</w:t>
      </w:r>
    </w:p>
    <w:p w:rsidR="001609DB" w:rsidRPr="0085318F" w:rsidRDefault="001609DB" w:rsidP="001609DB">
      <w:pPr>
        <w:pStyle w:val="ConsPlusNormal"/>
        <w:widowControl/>
        <w:spacing w:line="235" w:lineRule="auto"/>
        <w:ind w:firstLine="709"/>
        <w:jc w:val="both"/>
        <w:rPr>
          <w:rFonts w:ascii="Times New Roman" w:hAnsi="Times New Roman" w:cs="Times New Roman"/>
          <w:sz w:val="28"/>
          <w:szCs w:val="28"/>
        </w:rPr>
      </w:pPr>
      <w:r w:rsidRPr="0085318F">
        <w:rPr>
          <w:rFonts w:ascii="Times New Roman" w:hAnsi="Times New Roman" w:cs="Times New Roman"/>
          <w:sz w:val="28"/>
          <w:szCs w:val="28"/>
        </w:rPr>
        <w:t>2) постановление администрации муниципального образования город-курорт Геленджик от 9 июня 2012 года №1744 «О внесении изменения в постановление администрации муниципального образования город-курорт Геленджик от 8 августа 2011 года №1931 «Об утверждении Правил предоставления молодым семьям социальных выплат из средств бюджета муниципального образования город-курорт Геленджик на приобретение жилья или строительство индивидуального  жилого дома с участием средств федерального и краевого бюджетов»;</w:t>
      </w:r>
    </w:p>
    <w:p w:rsidR="001609DB" w:rsidRPr="0085318F" w:rsidRDefault="001609DB" w:rsidP="001609DB">
      <w:pPr>
        <w:pStyle w:val="ConsPlusNormal"/>
        <w:widowControl/>
        <w:spacing w:line="235" w:lineRule="auto"/>
        <w:ind w:firstLine="709"/>
        <w:jc w:val="both"/>
        <w:rPr>
          <w:rFonts w:ascii="Times New Roman" w:hAnsi="Times New Roman" w:cs="Times New Roman"/>
          <w:sz w:val="28"/>
          <w:szCs w:val="28"/>
        </w:rPr>
      </w:pPr>
      <w:r w:rsidRPr="0085318F">
        <w:rPr>
          <w:rFonts w:ascii="Times New Roman" w:hAnsi="Times New Roman" w:cs="Times New Roman"/>
          <w:sz w:val="28"/>
          <w:szCs w:val="28"/>
        </w:rPr>
        <w:t xml:space="preserve">3) постановление администрации муниципального образования город-курорт Геленджик от 29 августа 2013 года №2417 «О внесении изменений в постановление администрации муниципального образования город-курорт Геленджик от 8 августа 2011 года №1931 «Об утверждении Правил </w:t>
      </w:r>
      <w:r w:rsidRPr="0085318F">
        <w:rPr>
          <w:rFonts w:ascii="Times New Roman" w:hAnsi="Times New Roman" w:cs="Times New Roman"/>
          <w:sz w:val="28"/>
          <w:szCs w:val="28"/>
        </w:rPr>
        <w:lastRenderedPageBreak/>
        <w:t>предоставления молодым семьям социальных выплат из средств бюджета муниципального образования город-курорт Геленджик на приобретение жилья или строительство индивидуального  жилого дома с участием средств федерального и краевого бюджетов» (в редакции постановления администрации муниципального образования город-курорт Геленджик от 9 июня 2012 года №1744)</w:t>
      </w:r>
      <w:r>
        <w:rPr>
          <w:rFonts w:ascii="Times New Roman" w:hAnsi="Times New Roman" w:cs="Times New Roman"/>
          <w:sz w:val="28"/>
          <w:szCs w:val="28"/>
        </w:rPr>
        <w:t>»</w:t>
      </w:r>
      <w:r w:rsidRPr="0085318F">
        <w:rPr>
          <w:rFonts w:ascii="Times New Roman" w:hAnsi="Times New Roman" w:cs="Times New Roman"/>
          <w:sz w:val="28"/>
          <w:szCs w:val="28"/>
        </w:rPr>
        <w:t>;</w:t>
      </w:r>
    </w:p>
    <w:p w:rsidR="001609DB" w:rsidRPr="0085318F" w:rsidRDefault="001609DB" w:rsidP="001609DB">
      <w:pPr>
        <w:pStyle w:val="ConsPlusNormal"/>
        <w:widowControl/>
        <w:spacing w:line="235" w:lineRule="auto"/>
        <w:ind w:firstLine="709"/>
        <w:jc w:val="both"/>
        <w:rPr>
          <w:rFonts w:ascii="Times New Roman" w:hAnsi="Times New Roman" w:cs="Times New Roman"/>
          <w:sz w:val="28"/>
          <w:szCs w:val="28"/>
        </w:rPr>
      </w:pPr>
      <w:r w:rsidRPr="0085318F">
        <w:rPr>
          <w:rFonts w:ascii="Times New Roman" w:hAnsi="Times New Roman" w:cs="Times New Roman"/>
          <w:sz w:val="28"/>
          <w:szCs w:val="28"/>
        </w:rPr>
        <w:t>4) постановление администрации муниципального образования город-курорт Геленджик от 29 августа 2014 года №2567 «О внесении изменений в постановление администрации муниципального образования город-курорт Геленджик от 8 августа 2011 года №1931 «Об утверждении Правил предоставления молодым семьям социальных выплат из средств бюджета муниципального образования город-курорт Геленджик на приобретение жилья или строительство индивидуального  жилого дома с участием средств федерального и краевого бюджетов» (в редакции постановления администрации муниципального образования город-курорт Геленджик от 29 августа 2013 года №2417)</w:t>
      </w:r>
      <w:r>
        <w:rPr>
          <w:rFonts w:ascii="Times New Roman" w:hAnsi="Times New Roman" w:cs="Times New Roman"/>
          <w:sz w:val="28"/>
          <w:szCs w:val="28"/>
        </w:rPr>
        <w:t>»</w:t>
      </w:r>
      <w:r w:rsidRPr="0085318F">
        <w:rPr>
          <w:rFonts w:ascii="Times New Roman" w:hAnsi="Times New Roman" w:cs="Times New Roman"/>
          <w:sz w:val="28"/>
          <w:szCs w:val="28"/>
        </w:rPr>
        <w:t>;</w:t>
      </w:r>
    </w:p>
    <w:p w:rsidR="001609DB" w:rsidRPr="0085318F" w:rsidRDefault="001609DB" w:rsidP="001609DB">
      <w:pPr>
        <w:pStyle w:val="ConsPlusNormal"/>
        <w:widowControl/>
        <w:spacing w:line="235" w:lineRule="auto"/>
        <w:ind w:firstLine="709"/>
        <w:jc w:val="both"/>
        <w:rPr>
          <w:rFonts w:ascii="Times New Roman" w:hAnsi="Times New Roman" w:cs="Times New Roman"/>
          <w:sz w:val="28"/>
          <w:szCs w:val="28"/>
        </w:rPr>
      </w:pPr>
      <w:r w:rsidRPr="0085318F">
        <w:rPr>
          <w:rFonts w:ascii="Times New Roman" w:hAnsi="Times New Roman" w:cs="Times New Roman"/>
          <w:sz w:val="28"/>
          <w:szCs w:val="28"/>
        </w:rPr>
        <w:t>5) постановление администрации муниципального образования город-курорт Геленджик от 24 апреля 2015 года №1421 «О внесении изменения в постановление администрации муниципального образования город-курорт Геленджик от 8 августа 2011 года №1931 «Об утверждении Правил предоставления молодым семьям социальных выплат из средств бюджета муниципального образования город-курорт Геленджик на приобретение жилья или строительство индивидуального  жилого дома с участием средств федерального и краевого бюджетов» (в редакции постановления администрации муниципального образования город-курорт Геленджик от 29 августа 2014 года №2567)</w:t>
      </w:r>
      <w:r>
        <w:rPr>
          <w:rFonts w:ascii="Times New Roman" w:hAnsi="Times New Roman" w:cs="Times New Roman"/>
          <w:sz w:val="28"/>
          <w:szCs w:val="28"/>
        </w:rPr>
        <w:t>»</w:t>
      </w:r>
      <w:r w:rsidRPr="0085318F">
        <w:rPr>
          <w:rFonts w:ascii="Times New Roman" w:hAnsi="Times New Roman" w:cs="Times New Roman"/>
          <w:sz w:val="28"/>
          <w:szCs w:val="28"/>
        </w:rPr>
        <w:t>;</w:t>
      </w:r>
    </w:p>
    <w:p w:rsidR="001609DB" w:rsidRPr="0085318F" w:rsidRDefault="001609DB" w:rsidP="001609DB">
      <w:pPr>
        <w:pStyle w:val="ConsPlusNormal"/>
        <w:widowControl/>
        <w:spacing w:line="235" w:lineRule="auto"/>
        <w:ind w:firstLine="709"/>
        <w:jc w:val="both"/>
        <w:rPr>
          <w:rFonts w:ascii="Times New Roman" w:hAnsi="Times New Roman" w:cs="Times New Roman"/>
          <w:sz w:val="28"/>
          <w:szCs w:val="28"/>
        </w:rPr>
      </w:pPr>
      <w:r w:rsidRPr="0085318F">
        <w:rPr>
          <w:rFonts w:ascii="Times New Roman" w:hAnsi="Times New Roman" w:cs="Times New Roman"/>
          <w:sz w:val="28"/>
          <w:szCs w:val="28"/>
        </w:rPr>
        <w:t>6) постановление администрации муниципального образования город-курорт Геленджик от 10 ноября 2015 года №3592 «О внесении изменения в постановление администрации муниципального образования город-курорт Геленджик от 8 августа 2011 года №1931 «Об утверждении Правил предоставления молодым семьям социальных выплат из средств бюджета муниципального образования город-курорт Геленджик на приобретение жилья или строительство индивидуального  жилого дома с участием средств федерального и краевого бюджетов» (в редакции постановления администрации муниципального образования город-курорт Геленджик от 24 апреля 2015 года №1421)</w:t>
      </w:r>
      <w:r>
        <w:rPr>
          <w:rFonts w:ascii="Times New Roman" w:hAnsi="Times New Roman" w:cs="Times New Roman"/>
          <w:sz w:val="28"/>
          <w:szCs w:val="28"/>
        </w:rPr>
        <w:t>»</w:t>
      </w:r>
      <w:r w:rsidRPr="0085318F">
        <w:rPr>
          <w:rFonts w:ascii="Times New Roman" w:hAnsi="Times New Roman" w:cs="Times New Roman"/>
          <w:sz w:val="28"/>
          <w:szCs w:val="28"/>
        </w:rPr>
        <w:t>;</w:t>
      </w:r>
    </w:p>
    <w:p w:rsidR="001609DB" w:rsidRPr="0085318F" w:rsidRDefault="001609DB" w:rsidP="001609DB">
      <w:pPr>
        <w:pStyle w:val="ConsPlusNormal"/>
        <w:widowControl/>
        <w:spacing w:line="235" w:lineRule="auto"/>
        <w:ind w:firstLine="709"/>
        <w:jc w:val="both"/>
        <w:rPr>
          <w:rFonts w:ascii="Times New Roman" w:hAnsi="Times New Roman" w:cs="Times New Roman"/>
          <w:sz w:val="28"/>
          <w:szCs w:val="28"/>
        </w:rPr>
      </w:pPr>
      <w:r w:rsidRPr="0085318F">
        <w:rPr>
          <w:rFonts w:ascii="Times New Roman" w:hAnsi="Times New Roman" w:cs="Times New Roman"/>
          <w:sz w:val="28"/>
          <w:szCs w:val="28"/>
        </w:rPr>
        <w:t>7) постановление администрации муниципального образования город-курорт Геленджик от 21 июня 2016 года №1897 «О внесении изменения в постановление администрации муниципального образования город-курорт Геленджик от 8 августа 2011 года №1931 «Об утверждении Правил предоставления молодым семьям социальных выплат из средств бюджета муниципального образования город-курорт Геленджик на приобретение жилья или строительство индивидуального  жилого дома с участием средств федерального и краевого бюджетов» (в редакции постановления администрации муниципального образования город-курорт Геленджик от 10 ноября 2015 года №3592)</w:t>
      </w:r>
      <w:r>
        <w:rPr>
          <w:rFonts w:ascii="Times New Roman" w:hAnsi="Times New Roman" w:cs="Times New Roman"/>
          <w:sz w:val="28"/>
          <w:szCs w:val="28"/>
        </w:rPr>
        <w:t>»</w:t>
      </w:r>
      <w:r w:rsidRPr="0085318F">
        <w:rPr>
          <w:rFonts w:ascii="Times New Roman" w:hAnsi="Times New Roman" w:cs="Times New Roman"/>
          <w:sz w:val="28"/>
          <w:szCs w:val="28"/>
        </w:rPr>
        <w:t>;</w:t>
      </w:r>
    </w:p>
    <w:p w:rsidR="001609DB" w:rsidRPr="0085318F" w:rsidRDefault="001609DB" w:rsidP="001609DB">
      <w:pPr>
        <w:pStyle w:val="ConsPlusNormal"/>
        <w:widowControl/>
        <w:spacing w:line="235" w:lineRule="auto"/>
        <w:ind w:firstLine="709"/>
        <w:jc w:val="both"/>
        <w:rPr>
          <w:rFonts w:ascii="Times New Roman" w:hAnsi="Times New Roman" w:cs="Times New Roman"/>
          <w:sz w:val="28"/>
          <w:szCs w:val="28"/>
        </w:rPr>
      </w:pPr>
      <w:r w:rsidRPr="0085318F">
        <w:rPr>
          <w:rFonts w:ascii="Times New Roman" w:hAnsi="Times New Roman" w:cs="Times New Roman"/>
          <w:sz w:val="28"/>
          <w:szCs w:val="28"/>
        </w:rPr>
        <w:lastRenderedPageBreak/>
        <w:t>8) постановление администрации муниципального образования город-курорт Геленджик от 22 июля 2016 года №2279 «О внесении изменений в постановление администрации муниципального образования город-курорт Геленджик от 8 августа 2011 года №1931 «Об утверждении Правил предоставления молодым семьям социальных выплат из средств бюджета муниципального образования город-курорт Геленджик на приобретение жилья или строительство индивидуального  жилого дома с участием средств федерального и краевого бюджетов» (в редакции постановления администрации муниципального образования город-курорт Геленджик от 21 июня 2016 года №1897)</w:t>
      </w:r>
      <w:r>
        <w:rPr>
          <w:rFonts w:ascii="Times New Roman" w:hAnsi="Times New Roman" w:cs="Times New Roman"/>
          <w:sz w:val="28"/>
          <w:szCs w:val="28"/>
        </w:rPr>
        <w:t>»</w:t>
      </w:r>
      <w:r w:rsidRPr="0085318F">
        <w:rPr>
          <w:rFonts w:ascii="Times New Roman" w:hAnsi="Times New Roman" w:cs="Times New Roman"/>
          <w:sz w:val="28"/>
          <w:szCs w:val="28"/>
        </w:rPr>
        <w:t>;</w:t>
      </w:r>
    </w:p>
    <w:p w:rsidR="001609DB" w:rsidRPr="0085318F" w:rsidRDefault="001609DB" w:rsidP="001609DB">
      <w:pPr>
        <w:pStyle w:val="ConsPlusNormal"/>
        <w:widowControl/>
        <w:spacing w:line="235" w:lineRule="auto"/>
        <w:ind w:firstLine="709"/>
        <w:jc w:val="both"/>
        <w:rPr>
          <w:rFonts w:ascii="Times New Roman" w:hAnsi="Times New Roman" w:cs="Times New Roman"/>
          <w:sz w:val="28"/>
          <w:szCs w:val="28"/>
        </w:rPr>
      </w:pPr>
      <w:r w:rsidRPr="0085318F">
        <w:rPr>
          <w:rFonts w:ascii="Times New Roman" w:hAnsi="Times New Roman" w:cs="Times New Roman"/>
          <w:sz w:val="28"/>
          <w:szCs w:val="28"/>
        </w:rPr>
        <w:t>9) постановление администрации муниципального образования город-курорт Геленджик от 21 ноября 2016 года №3827 «О внесении изменений в постановление администрации муниципального образования город-курорт Геленджик от 8 августа 2011 года №1931 «Об утверждении Правил предоставления молодым семьям социальных выплат из средств бюджета муниципального образования город-курорт Геленджик на приобретение жилья или строительство индивидуального  жилого дома с участием средств федерального и краевого бюджетов» (в редакции постановления администрации муниципального образования город-курорт Геленджик от 22 июля 2016 года №2279)</w:t>
      </w:r>
      <w:r>
        <w:rPr>
          <w:rFonts w:ascii="Times New Roman" w:hAnsi="Times New Roman" w:cs="Times New Roman"/>
          <w:sz w:val="28"/>
          <w:szCs w:val="28"/>
        </w:rPr>
        <w:t>»</w:t>
      </w:r>
      <w:r w:rsidRPr="0085318F">
        <w:rPr>
          <w:rFonts w:ascii="Times New Roman" w:hAnsi="Times New Roman" w:cs="Times New Roman"/>
          <w:sz w:val="28"/>
          <w:szCs w:val="28"/>
        </w:rPr>
        <w:t>;</w:t>
      </w:r>
    </w:p>
    <w:p w:rsidR="001609DB" w:rsidRPr="0085318F" w:rsidRDefault="001609DB" w:rsidP="001609DB">
      <w:pPr>
        <w:pStyle w:val="ConsPlusNormal"/>
        <w:widowControl/>
        <w:spacing w:line="235" w:lineRule="auto"/>
        <w:ind w:firstLine="709"/>
        <w:jc w:val="both"/>
        <w:rPr>
          <w:rFonts w:ascii="Times New Roman" w:hAnsi="Times New Roman" w:cs="Times New Roman"/>
          <w:sz w:val="28"/>
          <w:szCs w:val="28"/>
        </w:rPr>
      </w:pPr>
      <w:r w:rsidRPr="0085318F">
        <w:rPr>
          <w:rFonts w:ascii="Times New Roman" w:hAnsi="Times New Roman" w:cs="Times New Roman"/>
          <w:sz w:val="28"/>
          <w:szCs w:val="28"/>
        </w:rPr>
        <w:t>10) постановление администрации муниципального образования город-курорт Геленджик от 12 июля 2017 года №2469 «О внесении изменения в постановление администрации муниципального образования город-курорт Геленджик от 8 августа 2011 года №1931 «Об утверждении Правил предоставления молодым семьям социальных выплат из средств бюджета муниципального образования город-курорт Геленджик на приобретение жилья или строительство индивидуального  жилого дома с участием средств федерального и краевого бюджетов» (в редакции постановления администрации муниципального образования город-курорт Геленджик от 21 ноября 2016 года №3827)</w:t>
      </w:r>
      <w:r>
        <w:rPr>
          <w:rFonts w:ascii="Times New Roman" w:hAnsi="Times New Roman" w:cs="Times New Roman"/>
          <w:sz w:val="28"/>
          <w:szCs w:val="28"/>
        </w:rPr>
        <w:t>»</w:t>
      </w:r>
      <w:r w:rsidRPr="0085318F">
        <w:rPr>
          <w:rFonts w:ascii="Times New Roman" w:hAnsi="Times New Roman" w:cs="Times New Roman"/>
          <w:sz w:val="28"/>
          <w:szCs w:val="28"/>
        </w:rPr>
        <w:t>;</w:t>
      </w:r>
    </w:p>
    <w:p w:rsidR="001609DB" w:rsidRPr="0085318F" w:rsidRDefault="001609DB" w:rsidP="001609DB">
      <w:pPr>
        <w:pStyle w:val="ConsPlusNormal"/>
        <w:widowControl/>
        <w:spacing w:line="235" w:lineRule="auto"/>
        <w:ind w:firstLine="709"/>
        <w:jc w:val="both"/>
        <w:rPr>
          <w:rFonts w:ascii="Times New Roman" w:hAnsi="Times New Roman" w:cs="Times New Roman"/>
          <w:sz w:val="28"/>
          <w:szCs w:val="28"/>
        </w:rPr>
      </w:pPr>
      <w:r w:rsidRPr="0085318F">
        <w:rPr>
          <w:rFonts w:ascii="Times New Roman" w:hAnsi="Times New Roman" w:cs="Times New Roman"/>
          <w:sz w:val="28"/>
          <w:szCs w:val="28"/>
        </w:rPr>
        <w:t>11) постановление администрации муниципального образования город-курорт Геленджик от 4 апреля 2018 года №966 «О внесении изменений в постановление администрации муниципального образования город-курорт Геленджик от 8 августа 2011 года №1931 «Об утверждении Правил предоставления молодым семьям социальных выплат из средств бюджета муниципального образования город-курорт Геленджик на приобретение жилья или строительство индивидуального  жилого дома с участием средств федерального и краевого бюджетов» (в редакции постановления администрации муниципального образования город-курорт Геленджик от 12 июля 2017 года №2469)</w:t>
      </w:r>
      <w:r>
        <w:rPr>
          <w:rFonts w:ascii="Times New Roman" w:hAnsi="Times New Roman" w:cs="Times New Roman"/>
          <w:sz w:val="28"/>
          <w:szCs w:val="28"/>
        </w:rPr>
        <w:t>»</w:t>
      </w:r>
      <w:r w:rsidRPr="0085318F">
        <w:rPr>
          <w:rFonts w:ascii="Times New Roman" w:hAnsi="Times New Roman" w:cs="Times New Roman"/>
          <w:sz w:val="28"/>
          <w:szCs w:val="28"/>
        </w:rPr>
        <w:t>;</w:t>
      </w:r>
    </w:p>
    <w:p w:rsidR="001609DB" w:rsidRPr="0085318F" w:rsidRDefault="001609DB" w:rsidP="001609DB">
      <w:pPr>
        <w:pStyle w:val="ConsPlusNormal"/>
        <w:widowControl/>
        <w:spacing w:line="235" w:lineRule="auto"/>
        <w:ind w:firstLine="709"/>
        <w:jc w:val="both"/>
        <w:rPr>
          <w:rFonts w:ascii="Times New Roman" w:hAnsi="Times New Roman" w:cs="Times New Roman"/>
          <w:sz w:val="28"/>
          <w:szCs w:val="28"/>
        </w:rPr>
      </w:pPr>
      <w:r w:rsidRPr="0085318F">
        <w:rPr>
          <w:rFonts w:ascii="Times New Roman" w:hAnsi="Times New Roman" w:cs="Times New Roman"/>
          <w:sz w:val="28"/>
          <w:szCs w:val="28"/>
        </w:rPr>
        <w:t xml:space="preserve">12) постановление администрации муниципального образования город-курорт Геленджик от 28 ноября 2018 года №3521 «О внесении изменений в постановление администрации муниципального образования город-курорт Геленджик от 8 августа 2011 года №1931 «Об утверждении Правил предоставления молодым семьям социальных выплат из средств бюджета муниципального образования город-курорт Геленджик на приобретение жилья </w:t>
      </w:r>
      <w:r w:rsidRPr="0085318F">
        <w:rPr>
          <w:rFonts w:ascii="Times New Roman" w:hAnsi="Times New Roman" w:cs="Times New Roman"/>
          <w:sz w:val="28"/>
          <w:szCs w:val="28"/>
        </w:rPr>
        <w:lastRenderedPageBreak/>
        <w:t>или строительство индивидуального  жилого дома с участием средств федерального и краевого бюджетов» (в редакции постановления администрации муниципального образования город-курорт Геленджик от 4 апреля 2018 года №966)</w:t>
      </w:r>
      <w:r>
        <w:rPr>
          <w:rFonts w:ascii="Times New Roman" w:hAnsi="Times New Roman" w:cs="Times New Roman"/>
          <w:sz w:val="28"/>
          <w:szCs w:val="28"/>
        </w:rPr>
        <w:t>»</w:t>
      </w:r>
      <w:r w:rsidRPr="0085318F">
        <w:rPr>
          <w:rFonts w:ascii="Times New Roman" w:hAnsi="Times New Roman" w:cs="Times New Roman"/>
          <w:sz w:val="28"/>
          <w:szCs w:val="28"/>
        </w:rPr>
        <w:t>;</w:t>
      </w:r>
    </w:p>
    <w:p w:rsidR="001609DB" w:rsidRPr="0085318F" w:rsidRDefault="001609DB" w:rsidP="001609DB">
      <w:pPr>
        <w:pStyle w:val="ConsPlusNormal"/>
        <w:widowControl/>
        <w:spacing w:line="235" w:lineRule="auto"/>
        <w:ind w:firstLine="709"/>
        <w:jc w:val="both"/>
        <w:rPr>
          <w:rFonts w:ascii="Times New Roman" w:hAnsi="Times New Roman" w:cs="Times New Roman"/>
          <w:sz w:val="28"/>
          <w:szCs w:val="28"/>
        </w:rPr>
      </w:pPr>
      <w:r w:rsidRPr="0085318F">
        <w:rPr>
          <w:rFonts w:ascii="Times New Roman" w:hAnsi="Times New Roman" w:cs="Times New Roman"/>
          <w:sz w:val="28"/>
          <w:szCs w:val="28"/>
        </w:rPr>
        <w:t>13) постановление администрации муниципального образования город-курорт Геленджик от 3 июня 2019 года №1305 «О внесении изменений в постановление администрации муниципального образования город-курорт Геленджик от 8 августа 2011 года №1931 «Об утверждении Правил предоставления молодым семьям социальных выплат из средств бюджета муниципального образования город-курорт Геленджик на приобретение жилья или строительство индивидуального  жилого дома с участием средств федерального и краевого бюджетов» (в редакции постановления администрации муниципального образования город-курорт Геленджик от 28 ноября 2018 года №3521).</w:t>
      </w:r>
    </w:p>
    <w:p w:rsidR="001609DB" w:rsidRPr="00314636" w:rsidRDefault="001609DB" w:rsidP="001609D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Pr="00314636">
        <w:rPr>
          <w:rFonts w:ascii="Times New Roman" w:hAnsi="Times New Roman" w:cs="Times New Roman"/>
          <w:sz w:val="28"/>
          <w:szCs w:val="28"/>
        </w:rPr>
        <w:t xml:space="preserve">. Опубликовать настоящее постановление в </w:t>
      </w:r>
      <w:r>
        <w:rPr>
          <w:rFonts w:ascii="Times New Roman" w:hAnsi="Times New Roman" w:cs="Times New Roman"/>
          <w:sz w:val="28"/>
          <w:szCs w:val="28"/>
        </w:rPr>
        <w:t>печатном средстве массовой информации «О</w:t>
      </w:r>
      <w:r w:rsidRPr="00314636">
        <w:rPr>
          <w:rFonts w:ascii="Times New Roman" w:hAnsi="Times New Roman" w:cs="Times New Roman"/>
          <w:sz w:val="28"/>
          <w:szCs w:val="28"/>
        </w:rPr>
        <w:t>фициальн</w:t>
      </w:r>
      <w:r>
        <w:rPr>
          <w:rFonts w:ascii="Times New Roman" w:hAnsi="Times New Roman" w:cs="Times New Roman"/>
          <w:sz w:val="28"/>
          <w:szCs w:val="28"/>
        </w:rPr>
        <w:t>ый</w:t>
      </w:r>
      <w:r w:rsidRPr="00314636">
        <w:rPr>
          <w:rFonts w:ascii="Times New Roman" w:hAnsi="Times New Roman" w:cs="Times New Roman"/>
          <w:sz w:val="28"/>
          <w:szCs w:val="28"/>
        </w:rPr>
        <w:t xml:space="preserve"> вестник органов местного самоуправления муниципального образования город-курорт Геленджик</w:t>
      </w:r>
      <w:r>
        <w:rPr>
          <w:rFonts w:ascii="Times New Roman" w:hAnsi="Times New Roman" w:cs="Times New Roman"/>
          <w:sz w:val="28"/>
          <w:szCs w:val="28"/>
        </w:rPr>
        <w:t>»</w:t>
      </w:r>
      <w:r w:rsidRPr="00314636">
        <w:rPr>
          <w:rFonts w:ascii="Times New Roman" w:hAnsi="Times New Roman" w:cs="Times New Roman"/>
          <w:sz w:val="28"/>
          <w:szCs w:val="28"/>
        </w:rPr>
        <w:t>.</w:t>
      </w:r>
    </w:p>
    <w:p w:rsidR="001609DB" w:rsidRDefault="001609DB" w:rsidP="001609DB">
      <w:pPr>
        <w:widowControl w:val="0"/>
        <w:autoSpaceDE w:val="0"/>
        <w:autoSpaceDN w:val="0"/>
        <w:adjustRightInd w:val="0"/>
        <w:ind w:firstLine="709"/>
        <w:jc w:val="both"/>
        <w:rPr>
          <w:sz w:val="28"/>
          <w:szCs w:val="28"/>
        </w:rPr>
      </w:pPr>
      <w:r>
        <w:rPr>
          <w:sz w:val="28"/>
          <w:szCs w:val="28"/>
        </w:rPr>
        <w:t>5</w:t>
      </w:r>
      <w:r w:rsidRPr="006A13EC">
        <w:rPr>
          <w:sz w:val="28"/>
          <w:szCs w:val="28"/>
        </w:rPr>
        <w:t>. Контроль за выполнением настоя</w:t>
      </w:r>
      <w:r>
        <w:rPr>
          <w:sz w:val="28"/>
          <w:szCs w:val="28"/>
        </w:rPr>
        <w:t xml:space="preserve">щего постановления возложить на </w:t>
      </w:r>
      <w:r w:rsidRPr="006A13EC">
        <w:rPr>
          <w:sz w:val="28"/>
          <w:szCs w:val="28"/>
        </w:rPr>
        <w:t>заместителя главы муниципального образования г</w:t>
      </w:r>
      <w:r>
        <w:rPr>
          <w:sz w:val="28"/>
          <w:szCs w:val="28"/>
        </w:rPr>
        <w:t>ород-курорт Геленджик    М.П. Рыбалкину</w:t>
      </w:r>
      <w:r w:rsidRPr="006A13EC">
        <w:rPr>
          <w:sz w:val="28"/>
          <w:szCs w:val="28"/>
        </w:rPr>
        <w:t>.</w:t>
      </w:r>
    </w:p>
    <w:p w:rsidR="001609DB" w:rsidRPr="00165099" w:rsidRDefault="001609DB" w:rsidP="001609DB">
      <w:pPr>
        <w:tabs>
          <w:tab w:val="left" w:pos="900"/>
        </w:tabs>
        <w:ind w:firstLine="709"/>
        <w:jc w:val="both"/>
        <w:rPr>
          <w:sz w:val="28"/>
          <w:szCs w:val="28"/>
        </w:rPr>
      </w:pPr>
      <w:r>
        <w:rPr>
          <w:sz w:val="28"/>
          <w:szCs w:val="28"/>
        </w:rPr>
        <w:t>6.</w:t>
      </w:r>
      <w:r w:rsidRPr="00165099">
        <w:rPr>
          <w:sz w:val="28"/>
          <w:szCs w:val="28"/>
        </w:rPr>
        <w:t> Постановление вступает в силу со дня его официального опубликования.</w:t>
      </w:r>
    </w:p>
    <w:p w:rsidR="001609DB" w:rsidRPr="00640450" w:rsidRDefault="001609DB" w:rsidP="001609DB">
      <w:pPr>
        <w:pStyle w:val="ConsPlusNormal"/>
        <w:widowControl/>
        <w:jc w:val="both"/>
        <w:rPr>
          <w:rFonts w:ascii="Times New Roman" w:hAnsi="Times New Roman" w:cs="Times New Roman"/>
          <w:sz w:val="28"/>
          <w:szCs w:val="28"/>
        </w:rPr>
      </w:pPr>
    </w:p>
    <w:p w:rsidR="001609DB" w:rsidRDefault="001609DB" w:rsidP="001609DB">
      <w:pPr>
        <w:ind w:firstLine="709"/>
        <w:jc w:val="both"/>
        <w:rPr>
          <w:sz w:val="28"/>
          <w:szCs w:val="28"/>
        </w:rPr>
      </w:pPr>
    </w:p>
    <w:p w:rsidR="001609DB" w:rsidRDefault="001609DB" w:rsidP="001609DB">
      <w:pPr>
        <w:ind w:firstLine="709"/>
        <w:jc w:val="both"/>
        <w:rPr>
          <w:sz w:val="28"/>
          <w:szCs w:val="28"/>
        </w:rPr>
      </w:pPr>
    </w:p>
    <w:p w:rsidR="001609DB" w:rsidRPr="00EF53D5" w:rsidRDefault="001609DB" w:rsidP="001609DB">
      <w:pPr>
        <w:jc w:val="both"/>
        <w:rPr>
          <w:sz w:val="28"/>
          <w:szCs w:val="28"/>
        </w:rPr>
      </w:pPr>
      <w:r>
        <w:rPr>
          <w:sz w:val="28"/>
          <w:szCs w:val="28"/>
        </w:rPr>
        <w:t>Г</w:t>
      </w:r>
      <w:r w:rsidRPr="00EF53D5">
        <w:rPr>
          <w:sz w:val="28"/>
          <w:szCs w:val="28"/>
        </w:rPr>
        <w:t>лав</w:t>
      </w:r>
      <w:r>
        <w:rPr>
          <w:sz w:val="28"/>
          <w:szCs w:val="28"/>
        </w:rPr>
        <w:t xml:space="preserve">а </w:t>
      </w:r>
      <w:r w:rsidRPr="00EF53D5">
        <w:rPr>
          <w:sz w:val="28"/>
          <w:szCs w:val="28"/>
        </w:rPr>
        <w:t xml:space="preserve">муниципального образования </w:t>
      </w:r>
    </w:p>
    <w:p w:rsidR="001609DB" w:rsidRPr="00EF53D5" w:rsidRDefault="001609DB" w:rsidP="001609DB">
      <w:pPr>
        <w:jc w:val="both"/>
        <w:rPr>
          <w:sz w:val="28"/>
          <w:szCs w:val="28"/>
        </w:rPr>
      </w:pPr>
      <w:r w:rsidRPr="00EF53D5">
        <w:rPr>
          <w:sz w:val="28"/>
          <w:szCs w:val="28"/>
        </w:rPr>
        <w:t xml:space="preserve">город-курорт Геленджик                           </w:t>
      </w:r>
      <w:r>
        <w:rPr>
          <w:sz w:val="28"/>
          <w:szCs w:val="28"/>
        </w:rPr>
        <w:t xml:space="preserve">                    </w:t>
      </w:r>
      <w:r w:rsidRPr="00EF53D5">
        <w:rPr>
          <w:sz w:val="28"/>
          <w:szCs w:val="28"/>
        </w:rPr>
        <w:t xml:space="preserve"> </w:t>
      </w:r>
      <w:r>
        <w:rPr>
          <w:sz w:val="28"/>
          <w:szCs w:val="28"/>
        </w:rPr>
        <w:t xml:space="preserve">            </w:t>
      </w:r>
      <w:r w:rsidRPr="00EF53D5">
        <w:rPr>
          <w:sz w:val="28"/>
          <w:szCs w:val="28"/>
        </w:rPr>
        <w:t xml:space="preserve">   </w:t>
      </w:r>
      <w:r>
        <w:rPr>
          <w:sz w:val="28"/>
          <w:szCs w:val="28"/>
        </w:rPr>
        <w:t xml:space="preserve">   А.А. Богодистов</w:t>
      </w:r>
    </w:p>
    <w:p w:rsidR="001609DB" w:rsidRDefault="001609DB" w:rsidP="001609DB">
      <w:pPr>
        <w:ind w:firstLine="709"/>
        <w:jc w:val="both"/>
        <w:rPr>
          <w:sz w:val="28"/>
          <w:szCs w:val="28"/>
        </w:rPr>
      </w:pPr>
    </w:p>
    <w:p w:rsidR="001609DB" w:rsidRDefault="001609DB" w:rsidP="001609DB">
      <w:pPr>
        <w:ind w:firstLine="709"/>
        <w:jc w:val="both"/>
        <w:rPr>
          <w:sz w:val="28"/>
          <w:szCs w:val="28"/>
        </w:rPr>
      </w:pPr>
    </w:p>
    <w:p w:rsidR="001609DB" w:rsidRDefault="001609DB" w:rsidP="001609DB">
      <w:pPr>
        <w:ind w:firstLine="709"/>
        <w:jc w:val="both"/>
        <w:rPr>
          <w:sz w:val="28"/>
          <w:szCs w:val="28"/>
        </w:rPr>
      </w:pPr>
    </w:p>
    <w:p w:rsidR="001609DB" w:rsidRDefault="001609DB" w:rsidP="001609DB">
      <w:pPr>
        <w:ind w:firstLine="709"/>
        <w:jc w:val="both"/>
        <w:rPr>
          <w:sz w:val="28"/>
          <w:szCs w:val="28"/>
        </w:rPr>
      </w:pPr>
    </w:p>
    <w:p w:rsidR="001609DB" w:rsidRDefault="001609DB" w:rsidP="001609DB">
      <w:pPr>
        <w:ind w:firstLine="709"/>
        <w:jc w:val="both"/>
        <w:rPr>
          <w:sz w:val="28"/>
          <w:szCs w:val="28"/>
        </w:rPr>
      </w:pPr>
    </w:p>
    <w:p w:rsidR="001609DB" w:rsidRDefault="001609DB" w:rsidP="001609DB">
      <w:pPr>
        <w:ind w:firstLine="709"/>
        <w:jc w:val="both"/>
        <w:rPr>
          <w:sz w:val="28"/>
          <w:szCs w:val="28"/>
        </w:rPr>
      </w:pPr>
    </w:p>
    <w:p w:rsidR="001609DB" w:rsidRDefault="001609DB" w:rsidP="001609DB">
      <w:pPr>
        <w:ind w:firstLine="709"/>
        <w:jc w:val="both"/>
        <w:rPr>
          <w:sz w:val="28"/>
          <w:szCs w:val="28"/>
        </w:rPr>
      </w:pPr>
    </w:p>
    <w:p w:rsidR="001609DB" w:rsidRDefault="001609DB" w:rsidP="001609DB">
      <w:pPr>
        <w:ind w:firstLine="709"/>
        <w:jc w:val="both"/>
        <w:rPr>
          <w:sz w:val="28"/>
          <w:szCs w:val="28"/>
        </w:rPr>
      </w:pPr>
    </w:p>
    <w:p w:rsidR="001609DB" w:rsidRDefault="001609DB" w:rsidP="001609DB">
      <w:pPr>
        <w:ind w:firstLine="709"/>
        <w:jc w:val="both"/>
        <w:rPr>
          <w:sz w:val="28"/>
          <w:szCs w:val="28"/>
        </w:rPr>
      </w:pPr>
    </w:p>
    <w:p w:rsidR="001609DB" w:rsidRDefault="001609DB" w:rsidP="001609DB">
      <w:pPr>
        <w:ind w:firstLine="709"/>
        <w:jc w:val="both"/>
        <w:rPr>
          <w:sz w:val="28"/>
          <w:szCs w:val="28"/>
        </w:rPr>
      </w:pPr>
    </w:p>
    <w:p w:rsidR="001609DB" w:rsidRDefault="001609DB" w:rsidP="001609DB">
      <w:pPr>
        <w:ind w:firstLine="709"/>
        <w:jc w:val="both"/>
        <w:rPr>
          <w:sz w:val="28"/>
          <w:szCs w:val="28"/>
        </w:rPr>
      </w:pPr>
    </w:p>
    <w:p w:rsidR="001609DB" w:rsidRDefault="001609DB" w:rsidP="001609DB">
      <w:pPr>
        <w:ind w:firstLine="709"/>
        <w:jc w:val="both"/>
        <w:rPr>
          <w:sz w:val="28"/>
          <w:szCs w:val="28"/>
        </w:rPr>
      </w:pPr>
    </w:p>
    <w:p w:rsidR="001609DB" w:rsidRDefault="001609DB" w:rsidP="001609DB">
      <w:pPr>
        <w:ind w:firstLine="709"/>
        <w:jc w:val="both"/>
        <w:rPr>
          <w:sz w:val="28"/>
          <w:szCs w:val="28"/>
        </w:rPr>
      </w:pPr>
    </w:p>
    <w:p w:rsidR="001609DB" w:rsidRDefault="001609DB" w:rsidP="001609DB">
      <w:pPr>
        <w:ind w:firstLine="709"/>
        <w:jc w:val="both"/>
        <w:rPr>
          <w:sz w:val="28"/>
          <w:szCs w:val="28"/>
        </w:rPr>
      </w:pPr>
    </w:p>
    <w:p w:rsidR="001609DB" w:rsidRDefault="001609DB" w:rsidP="001609DB">
      <w:pPr>
        <w:ind w:firstLine="709"/>
        <w:jc w:val="both"/>
        <w:rPr>
          <w:sz w:val="28"/>
          <w:szCs w:val="28"/>
        </w:rPr>
      </w:pPr>
    </w:p>
    <w:p w:rsidR="001609DB" w:rsidRDefault="001609DB" w:rsidP="001609DB">
      <w:pPr>
        <w:ind w:firstLine="709"/>
        <w:jc w:val="both"/>
        <w:rPr>
          <w:sz w:val="28"/>
          <w:szCs w:val="28"/>
        </w:rPr>
      </w:pPr>
    </w:p>
    <w:p w:rsidR="001609DB" w:rsidRDefault="001609DB" w:rsidP="001609DB">
      <w:pPr>
        <w:ind w:firstLine="709"/>
        <w:jc w:val="both"/>
        <w:rPr>
          <w:sz w:val="28"/>
          <w:szCs w:val="28"/>
        </w:rPr>
      </w:pPr>
    </w:p>
    <w:p w:rsidR="001609DB" w:rsidRDefault="001609DB" w:rsidP="001609DB">
      <w:pPr>
        <w:ind w:firstLine="709"/>
        <w:jc w:val="both"/>
        <w:rPr>
          <w:sz w:val="28"/>
          <w:szCs w:val="28"/>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44"/>
        <w:gridCol w:w="5210"/>
      </w:tblGrid>
      <w:tr w:rsidR="000C37DC" w:rsidRPr="00101D76" w:rsidTr="00101D76">
        <w:tc>
          <w:tcPr>
            <w:tcW w:w="4644" w:type="dxa"/>
            <w:shd w:val="clear" w:color="auto" w:fill="auto"/>
          </w:tcPr>
          <w:p w:rsidR="000C37DC" w:rsidRPr="00101D76" w:rsidRDefault="000C37DC" w:rsidP="000C37DC">
            <w:pPr>
              <w:rPr>
                <w:rFonts w:ascii="Calibri" w:eastAsia="Calibri" w:hAnsi="Calibri"/>
                <w:color w:val="FF0000"/>
                <w:sz w:val="28"/>
                <w:szCs w:val="28"/>
                <w:lang w:eastAsia="en-US"/>
              </w:rPr>
            </w:pPr>
          </w:p>
        </w:tc>
        <w:tc>
          <w:tcPr>
            <w:tcW w:w="5210" w:type="dxa"/>
            <w:shd w:val="clear" w:color="auto" w:fill="auto"/>
          </w:tcPr>
          <w:tbl>
            <w:tblPr>
              <w:tblW w:w="0" w:type="auto"/>
              <w:tblLook w:val="04A0" w:firstRow="1" w:lastRow="0" w:firstColumn="1" w:lastColumn="0" w:noHBand="0" w:noVBand="1"/>
            </w:tblPr>
            <w:tblGrid>
              <w:gridCol w:w="4927"/>
            </w:tblGrid>
            <w:tr w:rsidR="000C37DC" w:rsidRPr="000C37DC" w:rsidTr="001F4DC0">
              <w:tc>
                <w:tcPr>
                  <w:tcW w:w="4927" w:type="dxa"/>
                  <w:shd w:val="clear" w:color="auto" w:fill="auto"/>
                </w:tcPr>
                <w:p w:rsidR="000C37DC" w:rsidRPr="000C37DC" w:rsidRDefault="000C37DC" w:rsidP="000C37DC">
                  <w:pPr>
                    <w:jc w:val="center"/>
                    <w:rPr>
                      <w:sz w:val="28"/>
                    </w:rPr>
                  </w:pPr>
                  <w:r w:rsidRPr="000C37DC">
                    <w:rPr>
                      <w:sz w:val="28"/>
                    </w:rPr>
                    <w:t>ПРИЛОЖЕНИЕ</w:t>
                  </w:r>
                </w:p>
                <w:p w:rsidR="000C37DC" w:rsidRPr="000C37DC" w:rsidRDefault="000C37DC" w:rsidP="000C37DC">
                  <w:pPr>
                    <w:jc w:val="center"/>
                    <w:rPr>
                      <w:sz w:val="28"/>
                    </w:rPr>
                  </w:pPr>
                </w:p>
                <w:p w:rsidR="000C37DC" w:rsidRPr="000C37DC" w:rsidRDefault="000C37DC" w:rsidP="000C37DC">
                  <w:pPr>
                    <w:spacing w:line="259" w:lineRule="auto"/>
                    <w:jc w:val="center"/>
                    <w:rPr>
                      <w:rFonts w:eastAsia="Calibri"/>
                      <w:sz w:val="28"/>
                      <w:szCs w:val="28"/>
                      <w:lang w:eastAsia="en-US"/>
                    </w:rPr>
                  </w:pPr>
                  <w:r w:rsidRPr="000C37DC">
                    <w:rPr>
                      <w:rFonts w:eastAsia="Calibri"/>
                      <w:sz w:val="28"/>
                      <w:szCs w:val="28"/>
                      <w:lang w:eastAsia="en-US"/>
                    </w:rPr>
                    <w:t>УТВЕРЖДЕНЫ</w:t>
                  </w:r>
                </w:p>
                <w:p w:rsidR="000C37DC" w:rsidRPr="000C37DC" w:rsidRDefault="000C37DC" w:rsidP="000C37DC">
                  <w:pPr>
                    <w:jc w:val="center"/>
                    <w:rPr>
                      <w:sz w:val="28"/>
                    </w:rPr>
                  </w:pPr>
                  <w:r w:rsidRPr="000C37DC">
                    <w:rPr>
                      <w:sz w:val="28"/>
                    </w:rPr>
                    <w:t>постановлением администрации</w:t>
                  </w:r>
                </w:p>
                <w:p w:rsidR="000C37DC" w:rsidRPr="000C37DC" w:rsidRDefault="000C37DC" w:rsidP="000C37DC">
                  <w:pPr>
                    <w:jc w:val="center"/>
                    <w:rPr>
                      <w:sz w:val="28"/>
                    </w:rPr>
                  </w:pPr>
                  <w:r w:rsidRPr="000C37DC">
                    <w:rPr>
                      <w:sz w:val="28"/>
                    </w:rPr>
                    <w:t>муниципального образования</w:t>
                  </w:r>
                </w:p>
                <w:p w:rsidR="000C37DC" w:rsidRPr="000C37DC" w:rsidRDefault="000C37DC" w:rsidP="000C37DC">
                  <w:pPr>
                    <w:jc w:val="center"/>
                    <w:rPr>
                      <w:sz w:val="28"/>
                    </w:rPr>
                  </w:pPr>
                  <w:r w:rsidRPr="000C37DC">
                    <w:rPr>
                      <w:sz w:val="28"/>
                    </w:rPr>
                    <w:t>город-курорт Геленджик</w:t>
                  </w:r>
                </w:p>
                <w:p w:rsidR="000C37DC" w:rsidRPr="000C37DC" w:rsidRDefault="000C37DC" w:rsidP="000C37DC">
                  <w:pPr>
                    <w:jc w:val="center"/>
                    <w:rPr>
                      <w:sz w:val="28"/>
                    </w:rPr>
                  </w:pPr>
                  <w:r w:rsidRPr="000C37DC">
                    <w:rPr>
                      <w:sz w:val="28"/>
                    </w:rPr>
                    <w:t>от _______________№_____</w:t>
                  </w:r>
                </w:p>
                <w:p w:rsidR="000C37DC" w:rsidRPr="000C37DC" w:rsidRDefault="000C37DC" w:rsidP="000C37DC">
                  <w:pPr>
                    <w:jc w:val="right"/>
                    <w:rPr>
                      <w:sz w:val="28"/>
                    </w:rPr>
                  </w:pPr>
                </w:p>
                <w:p w:rsidR="000C37DC" w:rsidRPr="000C37DC" w:rsidRDefault="000C37DC" w:rsidP="000C37DC">
                  <w:pPr>
                    <w:tabs>
                      <w:tab w:val="left" w:pos="4680"/>
                    </w:tabs>
                    <w:jc w:val="center"/>
                    <w:rPr>
                      <w:sz w:val="28"/>
                    </w:rPr>
                  </w:pPr>
                </w:p>
              </w:tc>
            </w:tr>
          </w:tbl>
          <w:p w:rsidR="000C37DC" w:rsidRPr="000C37DC" w:rsidRDefault="000C37DC" w:rsidP="00101D76">
            <w:pPr>
              <w:autoSpaceDE w:val="0"/>
              <w:autoSpaceDN w:val="0"/>
              <w:adjustRightInd w:val="0"/>
              <w:jc w:val="center"/>
              <w:rPr>
                <w:rFonts w:ascii="Calibri" w:eastAsia="Calibri" w:hAnsi="Calibri"/>
                <w:color w:val="FF0000"/>
                <w:sz w:val="28"/>
                <w:szCs w:val="28"/>
                <w:lang w:eastAsia="en-US"/>
              </w:rPr>
            </w:pPr>
          </w:p>
        </w:tc>
      </w:tr>
    </w:tbl>
    <w:p w:rsidR="000C37DC" w:rsidRPr="000C37DC" w:rsidRDefault="000C37DC" w:rsidP="000C37DC">
      <w:pPr>
        <w:rPr>
          <w:rFonts w:eastAsia="Calibri"/>
          <w:sz w:val="28"/>
          <w:szCs w:val="28"/>
          <w:lang w:eastAsia="en-US"/>
        </w:rPr>
      </w:pPr>
    </w:p>
    <w:p w:rsidR="000C37DC" w:rsidRPr="000C37DC" w:rsidRDefault="000C37DC" w:rsidP="000C37DC">
      <w:pPr>
        <w:jc w:val="center"/>
        <w:rPr>
          <w:rFonts w:eastAsia="Calibri"/>
          <w:sz w:val="28"/>
          <w:szCs w:val="28"/>
          <w:lang w:eastAsia="en-US"/>
        </w:rPr>
      </w:pPr>
      <w:r w:rsidRPr="000C37DC">
        <w:rPr>
          <w:rFonts w:eastAsia="Calibri"/>
          <w:sz w:val="28"/>
          <w:szCs w:val="28"/>
          <w:lang w:eastAsia="en-US"/>
        </w:rPr>
        <w:t>ПРАВИЛА</w:t>
      </w:r>
    </w:p>
    <w:p w:rsidR="000C37DC" w:rsidRPr="000C37DC" w:rsidRDefault="000C37DC" w:rsidP="000C37DC">
      <w:pPr>
        <w:autoSpaceDE w:val="0"/>
        <w:autoSpaceDN w:val="0"/>
        <w:adjustRightInd w:val="0"/>
        <w:jc w:val="center"/>
        <w:rPr>
          <w:sz w:val="28"/>
          <w:szCs w:val="28"/>
        </w:rPr>
      </w:pPr>
      <w:r w:rsidRPr="000C37DC">
        <w:rPr>
          <w:sz w:val="28"/>
          <w:szCs w:val="28"/>
        </w:rPr>
        <w:t>предоставления молодым семьям социальных выплат</w:t>
      </w:r>
    </w:p>
    <w:p w:rsidR="000C37DC" w:rsidRPr="000C37DC" w:rsidRDefault="000C37DC" w:rsidP="000C37DC">
      <w:pPr>
        <w:autoSpaceDE w:val="0"/>
        <w:autoSpaceDN w:val="0"/>
        <w:adjustRightInd w:val="0"/>
        <w:jc w:val="center"/>
        <w:rPr>
          <w:sz w:val="28"/>
          <w:szCs w:val="28"/>
        </w:rPr>
      </w:pPr>
      <w:r w:rsidRPr="000C37DC">
        <w:rPr>
          <w:sz w:val="28"/>
          <w:szCs w:val="28"/>
        </w:rPr>
        <w:t xml:space="preserve">из средств бюджета муниципального образования </w:t>
      </w:r>
    </w:p>
    <w:p w:rsidR="000C37DC" w:rsidRPr="000C37DC" w:rsidRDefault="000C37DC" w:rsidP="000C37DC">
      <w:pPr>
        <w:autoSpaceDE w:val="0"/>
        <w:autoSpaceDN w:val="0"/>
        <w:adjustRightInd w:val="0"/>
        <w:jc w:val="center"/>
        <w:rPr>
          <w:sz w:val="28"/>
          <w:szCs w:val="28"/>
        </w:rPr>
      </w:pPr>
      <w:r w:rsidRPr="000C37DC">
        <w:rPr>
          <w:sz w:val="28"/>
          <w:szCs w:val="28"/>
        </w:rPr>
        <w:t>город-курорт Геленджик на приобретение (строительство) жилья и их использования с участием средств федерального и краевого бюджетов</w:t>
      </w:r>
    </w:p>
    <w:p w:rsidR="000C37DC" w:rsidRPr="000C37DC" w:rsidRDefault="000C37DC" w:rsidP="000C37DC">
      <w:pPr>
        <w:autoSpaceDE w:val="0"/>
        <w:autoSpaceDN w:val="0"/>
        <w:adjustRightInd w:val="0"/>
        <w:jc w:val="center"/>
        <w:rPr>
          <w:sz w:val="28"/>
          <w:szCs w:val="28"/>
        </w:rPr>
      </w:pPr>
    </w:p>
    <w:p w:rsidR="000C37DC" w:rsidRPr="000C37DC" w:rsidRDefault="000C37DC" w:rsidP="000C37DC">
      <w:pPr>
        <w:jc w:val="center"/>
        <w:rPr>
          <w:rFonts w:eastAsia="Calibri"/>
          <w:sz w:val="28"/>
          <w:szCs w:val="28"/>
          <w:lang w:eastAsia="en-US"/>
        </w:rPr>
      </w:pPr>
      <w:r w:rsidRPr="000C37DC">
        <w:rPr>
          <w:rFonts w:eastAsia="Calibri"/>
          <w:sz w:val="28"/>
          <w:szCs w:val="28"/>
          <w:lang w:eastAsia="en-US"/>
        </w:rPr>
        <w:t>1. Общие положения</w:t>
      </w:r>
    </w:p>
    <w:p w:rsidR="000C37DC" w:rsidRPr="000C37DC" w:rsidRDefault="000C37DC" w:rsidP="000C37DC">
      <w:pPr>
        <w:jc w:val="center"/>
        <w:rPr>
          <w:rFonts w:eastAsia="Calibri"/>
          <w:sz w:val="28"/>
          <w:szCs w:val="28"/>
          <w:lang w:eastAsia="en-US"/>
        </w:rPr>
      </w:pPr>
    </w:p>
    <w:p w:rsidR="000C37DC" w:rsidRPr="000C37DC" w:rsidRDefault="000C37DC" w:rsidP="000C37DC">
      <w:pPr>
        <w:autoSpaceDE w:val="0"/>
        <w:autoSpaceDN w:val="0"/>
        <w:adjustRightInd w:val="0"/>
        <w:jc w:val="both"/>
        <w:rPr>
          <w:sz w:val="28"/>
          <w:szCs w:val="28"/>
        </w:rPr>
      </w:pPr>
      <w:r w:rsidRPr="000C37DC">
        <w:rPr>
          <w:rFonts w:eastAsia="Calibri"/>
          <w:sz w:val="28"/>
          <w:szCs w:val="28"/>
          <w:lang w:eastAsia="en-US"/>
        </w:rPr>
        <w:t xml:space="preserve">1.1. Правила предоставления молодым семьям социальных выплат из средств бюджета муниципального образования город-курорт Геленджик на </w:t>
      </w:r>
      <w:r w:rsidRPr="000C37DC">
        <w:rPr>
          <w:sz w:val="28"/>
          <w:szCs w:val="28"/>
        </w:rPr>
        <w:t>приобретение (строительство) жилья и их использования</w:t>
      </w:r>
      <w:r w:rsidRPr="000C37DC">
        <w:rPr>
          <w:rFonts w:eastAsia="Calibri"/>
          <w:sz w:val="28"/>
          <w:szCs w:val="28"/>
          <w:lang w:eastAsia="en-US"/>
        </w:rPr>
        <w:t xml:space="preserve"> с участием средств федерального и краевого бюджетов (далее – Правила) устанавливают порядок предоставления молодым семьям социальных выплат из средств бюджета муниципального образования город-курорт Геленджик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p>
    <w:p w:rsidR="000C37DC" w:rsidRPr="000C37DC" w:rsidRDefault="000C37DC" w:rsidP="000C37DC">
      <w:pPr>
        <w:jc w:val="both"/>
        <w:rPr>
          <w:rFonts w:eastAsia="Calibri"/>
          <w:sz w:val="28"/>
          <w:szCs w:val="28"/>
          <w:lang w:eastAsia="en-US"/>
        </w:rPr>
      </w:pPr>
      <w:r w:rsidRPr="000C37DC">
        <w:rPr>
          <w:rFonts w:eastAsia="Calibri"/>
          <w:sz w:val="28"/>
          <w:szCs w:val="28"/>
          <w:lang w:eastAsia="en-US"/>
        </w:rPr>
        <w:t>1.2. Социальная выплата может быть использована для:</w:t>
      </w:r>
    </w:p>
    <w:p w:rsidR="000C37DC" w:rsidRPr="000C37DC" w:rsidRDefault="000C37DC" w:rsidP="000C37DC">
      <w:pPr>
        <w:widowControl w:val="0"/>
        <w:autoSpaceDE w:val="0"/>
        <w:autoSpaceDN w:val="0"/>
        <w:adjustRightInd w:val="0"/>
        <w:jc w:val="both"/>
        <w:rPr>
          <w:sz w:val="28"/>
          <w:szCs w:val="28"/>
        </w:rPr>
      </w:pPr>
      <w:r w:rsidRPr="000C37DC">
        <w:rPr>
          <w:sz w:val="28"/>
          <w:szCs w:val="28"/>
        </w:rPr>
        <w:t>1)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0C37DC" w:rsidRPr="000C37DC" w:rsidRDefault="000C37DC" w:rsidP="000C37DC">
      <w:pPr>
        <w:widowControl w:val="0"/>
        <w:autoSpaceDE w:val="0"/>
        <w:autoSpaceDN w:val="0"/>
        <w:adjustRightInd w:val="0"/>
        <w:jc w:val="both"/>
        <w:rPr>
          <w:sz w:val="28"/>
          <w:szCs w:val="28"/>
        </w:rPr>
      </w:pPr>
      <w:r w:rsidRPr="000C37DC">
        <w:rPr>
          <w:sz w:val="28"/>
          <w:szCs w:val="28"/>
        </w:rPr>
        <w:t>2) оплаты цены договора строительного подряда на строительство жилого дома (далее – договор строительного подряда);</w:t>
      </w:r>
    </w:p>
    <w:p w:rsidR="000C37DC" w:rsidRPr="000C37DC" w:rsidRDefault="000C37DC" w:rsidP="000C37DC">
      <w:pPr>
        <w:widowControl w:val="0"/>
        <w:autoSpaceDE w:val="0"/>
        <w:autoSpaceDN w:val="0"/>
        <w:adjustRightInd w:val="0"/>
        <w:jc w:val="both"/>
        <w:rPr>
          <w:rFonts w:eastAsia="Calibri"/>
          <w:sz w:val="28"/>
          <w:szCs w:val="28"/>
          <w:lang w:eastAsia="en-US"/>
        </w:rPr>
      </w:pPr>
      <w:r w:rsidRPr="000C37DC">
        <w:rPr>
          <w:sz w:val="28"/>
          <w:szCs w:val="28"/>
        </w:rPr>
        <w:t>3)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0C37DC" w:rsidRPr="000C37DC" w:rsidRDefault="000C37DC" w:rsidP="000C37DC">
      <w:pPr>
        <w:autoSpaceDE w:val="0"/>
        <w:autoSpaceDN w:val="0"/>
        <w:adjustRightInd w:val="0"/>
        <w:jc w:val="both"/>
        <w:rPr>
          <w:rFonts w:eastAsia="Calibri"/>
          <w:sz w:val="28"/>
          <w:szCs w:val="28"/>
          <w:lang w:eastAsia="en-US"/>
        </w:rPr>
      </w:pPr>
      <w:r w:rsidRPr="000C37DC">
        <w:rPr>
          <w:rFonts w:eastAsia="Calibri"/>
          <w:sz w:val="28"/>
          <w:szCs w:val="28"/>
          <w:lang w:eastAsia="en-US"/>
        </w:rPr>
        <w:t>4)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0C37DC" w:rsidRPr="000C37DC" w:rsidRDefault="000C37DC" w:rsidP="000C37DC">
      <w:pPr>
        <w:widowControl w:val="0"/>
        <w:autoSpaceDE w:val="0"/>
        <w:autoSpaceDN w:val="0"/>
        <w:adjustRightInd w:val="0"/>
        <w:jc w:val="both"/>
        <w:rPr>
          <w:rFonts w:eastAsia="Calibri"/>
          <w:sz w:val="28"/>
          <w:szCs w:val="28"/>
          <w:lang w:eastAsia="en-US"/>
        </w:rPr>
      </w:pPr>
      <w:r w:rsidRPr="000C37DC">
        <w:rPr>
          <w:sz w:val="28"/>
          <w:szCs w:val="28"/>
        </w:rPr>
        <w:t xml:space="preserve">5) оплаты цены договора с уполномоченной организацией на приобретение в интересах молодой семьи жилого помещения на первичном рынке жилья, в том </w:t>
      </w:r>
      <w:r w:rsidRPr="000C37DC">
        <w:rPr>
          <w:sz w:val="28"/>
          <w:szCs w:val="28"/>
        </w:rPr>
        <w:lastRenderedPageBreak/>
        <w:t>числе на оплату цены договора купли-продажи жилого помещения (в случаях, когда это предусмотрено договором</w:t>
      </w:r>
      <w:r w:rsidRPr="000C37DC">
        <w:rPr>
          <w:rFonts w:eastAsia="Calibri"/>
          <w:sz w:val="28"/>
          <w:szCs w:val="28"/>
          <w:lang w:eastAsia="en-US"/>
        </w:rPr>
        <w:t xml:space="preserve"> с уполномоченной организацией</w:t>
      </w:r>
      <w:r w:rsidRPr="000C37DC">
        <w:rPr>
          <w:sz w:val="28"/>
          <w:szCs w:val="28"/>
        </w:rPr>
        <w:t>) и (или) оплату услуг указанной организации;</w:t>
      </w:r>
    </w:p>
    <w:p w:rsidR="000C37DC" w:rsidRPr="000C37DC" w:rsidRDefault="000C37DC" w:rsidP="000C37DC">
      <w:pPr>
        <w:autoSpaceDE w:val="0"/>
        <w:autoSpaceDN w:val="0"/>
        <w:adjustRightInd w:val="0"/>
        <w:jc w:val="both"/>
        <w:rPr>
          <w:rFonts w:eastAsia="Calibri"/>
          <w:sz w:val="28"/>
          <w:szCs w:val="28"/>
          <w:lang w:eastAsia="en-US"/>
        </w:rPr>
      </w:pPr>
      <w:r w:rsidRPr="000C37DC">
        <w:rPr>
          <w:rFonts w:eastAsia="Calibri"/>
          <w:sz w:val="28"/>
          <w:szCs w:val="28"/>
          <w:lang w:eastAsia="en-US"/>
        </w:rPr>
        <w:t>6)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0C37DC" w:rsidRPr="000C37DC" w:rsidRDefault="000C37DC" w:rsidP="000C37DC">
      <w:pPr>
        <w:widowControl w:val="0"/>
        <w:autoSpaceDE w:val="0"/>
        <w:autoSpaceDN w:val="0"/>
        <w:adjustRightInd w:val="0"/>
        <w:jc w:val="both"/>
        <w:rPr>
          <w:sz w:val="28"/>
          <w:szCs w:val="28"/>
        </w:rPr>
      </w:pPr>
      <w:r w:rsidRPr="000C37DC">
        <w:rPr>
          <w:sz w:val="28"/>
          <w:szCs w:val="28"/>
        </w:rPr>
        <w:t xml:space="preserve">7)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9" w:history="1">
        <w:r w:rsidRPr="000C37DC">
          <w:rPr>
            <w:sz w:val="28"/>
            <w:szCs w:val="28"/>
          </w:rPr>
          <w:t>пунктом 5 части 4 статьи 4</w:t>
        </w:r>
      </w:hyperlink>
      <w:r w:rsidRPr="000C37DC">
        <w:rPr>
          <w:sz w:val="28"/>
          <w:szCs w:val="28"/>
        </w:rPr>
        <w:t xml:space="preserve"> Федерального закона от 30 декабря 2004 года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0C37DC" w:rsidRPr="000C37DC" w:rsidRDefault="000C37DC" w:rsidP="000C37DC">
      <w:pPr>
        <w:widowControl w:val="0"/>
        <w:autoSpaceDE w:val="0"/>
        <w:autoSpaceDN w:val="0"/>
        <w:adjustRightInd w:val="0"/>
        <w:jc w:val="both"/>
        <w:rPr>
          <w:sz w:val="28"/>
          <w:szCs w:val="28"/>
        </w:rPr>
      </w:pPr>
      <w:r w:rsidRPr="000C37DC">
        <w:rPr>
          <w:sz w:val="28"/>
          <w:szCs w:val="28"/>
        </w:rPr>
        <w:t>8)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0C37DC" w:rsidRPr="000C37DC" w:rsidRDefault="000C37DC" w:rsidP="000C37DC">
      <w:pPr>
        <w:widowControl w:val="0"/>
        <w:autoSpaceDE w:val="0"/>
        <w:autoSpaceDN w:val="0"/>
        <w:adjustRightInd w:val="0"/>
        <w:jc w:val="both"/>
        <w:rPr>
          <w:sz w:val="28"/>
          <w:szCs w:val="28"/>
        </w:rPr>
      </w:pPr>
      <w:r w:rsidRPr="000C37DC">
        <w:rPr>
          <w:sz w:val="28"/>
          <w:szCs w:val="28"/>
        </w:rPr>
        <w:t>9)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0C37DC" w:rsidRPr="000C37DC" w:rsidRDefault="000C37DC" w:rsidP="000C37DC">
      <w:pPr>
        <w:autoSpaceDE w:val="0"/>
        <w:autoSpaceDN w:val="0"/>
        <w:adjustRightInd w:val="0"/>
        <w:jc w:val="both"/>
        <w:rPr>
          <w:rFonts w:eastAsia="Calibri"/>
          <w:sz w:val="28"/>
          <w:szCs w:val="28"/>
          <w:lang w:eastAsia="en-US"/>
        </w:rPr>
      </w:pPr>
      <w:r w:rsidRPr="000C37DC">
        <w:rPr>
          <w:rFonts w:eastAsia="Calibri"/>
          <w:sz w:val="28"/>
          <w:szCs w:val="28"/>
          <w:lang w:eastAsia="en-US"/>
        </w:rPr>
        <w:t>1.3.</w:t>
      </w:r>
      <w:r w:rsidRPr="000C37DC">
        <w:rPr>
          <w:rFonts w:eastAsia="Calibri"/>
          <w:sz w:val="28"/>
          <w:szCs w:val="28"/>
          <w:vertAlign w:val="superscript"/>
          <w:lang w:eastAsia="en-US"/>
        </w:rPr>
        <w:t> </w:t>
      </w:r>
      <w:r w:rsidRPr="000C37DC">
        <w:rPr>
          <w:rFonts w:eastAsia="Calibri"/>
          <w:sz w:val="28"/>
          <w:szCs w:val="28"/>
          <w:lang w:eastAsia="en-US"/>
        </w:rP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0C37DC" w:rsidRPr="000C37DC" w:rsidRDefault="000C37DC" w:rsidP="000C37DC">
      <w:pPr>
        <w:widowControl w:val="0"/>
        <w:autoSpaceDE w:val="0"/>
        <w:autoSpaceDN w:val="0"/>
        <w:adjustRightInd w:val="0"/>
        <w:jc w:val="both"/>
        <w:rPr>
          <w:sz w:val="28"/>
          <w:szCs w:val="28"/>
        </w:rPr>
      </w:pPr>
      <w:r w:rsidRPr="000C37DC">
        <w:rPr>
          <w:sz w:val="28"/>
          <w:szCs w:val="28"/>
        </w:rPr>
        <w:t xml:space="preserve">1.4. Участником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w:t>
      </w:r>
      <w:r w:rsidRPr="000C37DC">
        <w:rPr>
          <w:sz w:val="28"/>
          <w:szCs w:val="28"/>
        </w:rPr>
        <w:lastRenderedPageBreak/>
        <w:t>Федерации» (далее также – Мероприятие)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0C37DC" w:rsidRPr="000C37DC" w:rsidRDefault="000C37DC" w:rsidP="000C37DC">
      <w:pPr>
        <w:widowControl w:val="0"/>
        <w:autoSpaceDE w:val="0"/>
        <w:autoSpaceDN w:val="0"/>
        <w:adjustRightInd w:val="0"/>
        <w:jc w:val="both"/>
        <w:rPr>
          <w:sz w:val="28"/>
          <w:szCs w:val="28"/>
        </w:rPr>
      </w:pPr>
      <w:r w:rsidRPr="000C37DC">
        <w:rPr>
          <w:sz w:val="28"/>
          <w:szCs w:val="28"/>
        </w:rPr>
        <w:t>1) возраст каждого из супругов либо одного родителя в неполной семье на день принятия министерством топливно-энергетического комплекса и жилищно-коммунального хозяйства Краснодарского края (далее – Министерство) решения о включении молодой семьи - участницы Мероприятия в список претендентов на получение социальной выплаты в планируемом году не превышает 35 лет;</w:t>
      </w:r>
    </w:p>
    <w:p w:rsidR="000C37DC" w:rsidRPr="000C37DC" w:rsidRDefault="000C37DC" w:rsidP="000C37DC">
      <w:pPr>
        <w:autoSpaceDE w:val="0"/>
        <w:autoSpaceDN w:val="0"/>
        <w:adjustRightInd w:val="0"/>
        <w:jc w:val="both"/>
        <w:rPr>
          <w:rFonts w:eastAsia="Calibri"/>
          <w:sz w:val="28"/>
          <w:szCs w:val="28"/>
          <w:lang w:eastAsia="en-US"/>
        </w:rPr>
      </w:pPr>
      <w:r w:rsidRPr="000C37DC">
        <w:rPr>
          <w:rFonts w:eastAsia="Calibri"/>
          <w:sz w:val="28"/>
          <w:szCs w:val="28"/>
          <w:lang w:eastAsia="en-US"/>
        </w:rPr>
        <w:t xml:space="preserve">2) молодая семья признана нуждающейся в жилом помещении в соответствии с </w:t>
      </w:r>
      <w:hyperlink w:anchor="Par36" w:history="1">
        <w:r w:rsidRPr="000C37DC">
          <w:rPr>
            <w:rFonts w:eastAsia="Calibri"/>
            <w:sz w:val="28"/>
            <w:szCs w:val="28"/>
            <w:lang w:eastAsia="en-US"/>
          </w:rPr>
          <w:t>пунктом 1.5</w:t>
        </w:r>
      </w:hyperlink>
      <w:r w:rsidRPr="000C37DC">
        <w:rPr>
          <w:rFonts w:eastAsia="Calibri"/>
          <w:sz w:val="28"/>
          <w:szCs w:val="28"/>
          <w:lang w:eastAsia="en-US"/>
        </w:rPr>
        <w:t xml:space="preserve"> настоящих Правил;</w:t>
      </w:r>
    </w:p>
    <w:p w:rsidR="000C37DC" w:rsidRPr="000C37DC" w:rsidRDefault="000C37DC" w:rsidP="000C37DC">
      <w:pPr>
        <w:widowControl w:val="0"/>
        <w:autoSpaceDE w:val="0"/>
        <w:autoSpaceDN w:val="0"/>
        <w:adjustRightInd w:val="0"/>
        <w:jc w:val="both"/>
        <w:rPr>
          <w:sz w:val="28"/>
          <w:szCs w:val="28"/>
        </w:rPr>
      </w:pPr>
      <w:r w:rsidRPr="000C37DC">
        <w:rPr>
          <w:sz w:val="28"/>
          <w:szCs w:val="28"/>
        </w:rPr>
        <w:t>3) </w:t>
      </w:r>
      <w:r w:rsidRPr="000C37DC">
        <w:rPr>
          <w:rFonts w:eastAsia="Calibri"/>
          <w:sz w:val="28"/>
          <w:szCs w:val="28"/>
          <w:lang w:eastAsia="en-US"/>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r w:rsidRPr="000C37DC">
        <w:rPr>
          <w:sz w:val="28"/>
          <w:szCs w:val="28"/>
        </w:rPr>
        <w:t>;</w:t>
      </w:r>
    </w:p>
    <w:p w:rsidR="000C37DC" w:rsidRPr="000C37DC" w:rsidRDefault="000C37DC" w:rsidP="000C37DC">
      <w:pPr>
        <w:widowControl w:val="0"/>
        <w:autoSpaceDE w:val="0"/>
        <w:autoSpaceDN w:val="0"/>
        <w:adjustRightInd w:val="0"/>
        <w:jc w:val="both"/>
        <w:rPr>
          <w:rFonts w:eastAsia="Calibri"/>
          <w:sz w:val="28"/>
          <w:szCs w:val="28"/>
          <w:lang w:eastAsia="en-US"/>
        </w:rPr>
      </w:pPr>
      <w:r w:rsidRPr="000C37DC">
        <w:rPr>
          <w:sz w:val="28"/>
          <w:szCs w:val="28"/>
        </w:rPr>
        <w:t>4) оба супруга или один родитель в неполной семье имеют постоянную регистрацию по месту жительства на территории муниципального образования город-курорт Геленджик.</w:t>
      </w:r>
    </w:p>
    <w:p w:rsidR="000C37DC" w:rsidRPr="000C37DC" w:rsidRDefault="000C37DC" w:rsidP="000C37DC">
      <w:pPr>
        <w:autoSpaceDE w:val="0"/>
        <w:autoSpaceDN w:val="0"/>
        <w:adjustRightInd w:val="0"/>
        <w:jc w:val="both"/>
        <w:rPr>
          <w:rFonts w:eastAsia="Calibri"/>
          <w:sz w:val="28"/>
          <w:szCs w:val="28"/>
          <w:lang w:eastAsia="en-US"/>
        </w:rPr>
      </w:pPr>
      <w:r w:rsidRPr="000C37DC">
        <w:rPr>
          <w:rFonts w:eastAsia="Calibri"/>
          <w:sz w:val="28"/>
          <w:szCs w:val="28"/>
          <w:lang w:eastAsia="en-US"/>
        </w:rPr>
        <w:t xml:space="preserve">1.5.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для цели участия в Мероприятии администрацией муниципального образования город-курорт Геленджик (далее – Администрация) нуждающимися в жилых помещениях после 1 марта 2005 года по тем же основаниям, которые установлены </w:t>
      </w:r>
      <w:hyperlink r:id="rId10" w:history="1">
        <w:r w:rsidRPr="000C37DC">
          <w:rPr>
            <w:rFonts w:eastAsia="Calibri"/>
            <w:sz w:val="28"/>
            <w:szCs w:val="28"/>
            <w:lang w:eastAsia="en-US"/>
          </w:rPr>
          <w:t>статьей 51</w:t>
        </w:r>
      </w:hyperlink>
      <w:r w:rsidRPr="000C37DC">
        <w:rPr>
          <w:rFonts w:eastAsia="Calibri"/>
          <w:sz w:val="28"/>
          <w:szCs w:val="28"/>
          <w:lang w:eastAsia="en-US"/>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0C37DC" w:rsidRPr="000C37DC" w:rsidRDefault="000C37DC" w:rsidP="000C37DC">
      <w:pPr>
        <w:autoSpaceDE w:val="0"/>
        <w:autoSpaceDN w:val="0"/>
        <w:adjustRightInd w:val="0"/>
        <w:jc w:val="both"/>
        <w:rPr>
          <w:rFonts w:eastAsia="Calibri"/>
          <w:sz w:val="28"/>
          <w:szCs w:val="28"/>
          <w:lang w:eastAsia="en-US"/>
        </w:rPr>
      </w:pPr>
      <w:r w:rsidRPr="000C37DC">
        <w:rPr>
          <w:rFonts w:eastAsia="Calibri"/>
          <w:sz w:val="28"/>
          <w:szCs w:val="28"/>
          <w:lang w:eastAsia="en-US"/>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0C37DC" w:rsidRPr="000C37DC" w:rsidRDefault="000C37DC" w:rsidP="000C37DC">
      <w:pPr>
        <w:autoSpaceDE w:val="0"/>
        <w:autoSpaceDN w:val="0"/>
        <w:adjustRightInd w:val="0"/>
        <w:jc w:val="both"/>
        <w:rPr>
          <w:rFonts w:eastAsia="Calibri"/>
          <w:sz w:val="28"/>
          <w:szCs w:val="28"/>
          <w:lang w:eastAsia="en-US"/>
        </w:rPr>
      </w:pPr>
      <w:r w:rsidRPr="000C37DC">
        <w:rPr>
          <w:rFonts w:eastAsia="Calibri"/>
          <w:sz w:val="28"/>
          <w:szCs w:val="28"/>
          <w:lang w:eastAsia="en-US"/>
        </w:rPr>
        <w:t>При определении для молодой семьи уровня обеспеченности общей площадью жилого помещения в случае использования социальной выплаты в соответствии с подпунктами 6 и 9 пункта 1.2 настоящих Правил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rsidR="000C37DC" w:rsidRPr="000C37DC" w:rsidRDefault="000C37DC" w:rsidP="000C37DC">
      <w:pPr>
        <w:widowControl w:val="0"/>
        <w:tabs>
          <w:tab w:val="left" w:pos="0"/>
        </w:tabs>
        <w:autoSpaceDE w:val="0"/>
        <w:autoSpaceDN w:val="0"/>
        <w:adjustRightInd w:val="0"/>
        <w:spacing w:line="238" w:lineRule="auto"/>
        <w:jc w:val="both"/>
        <w:rPr>
          <w:sz w:val="28"/>
          <w:szCs w:val="28"/>
        </w:rPr>
      </w:pPr>
      <w:r w:rsidRPr="000C37DC">
        <w:rPr>
          <w:sz w:val="28"/>
          <w:szCs w:val="28"/>
        </w:rPr>
        <w:t xml:space="preserve">Документом, подтверждающим признание молодой семьи нуждающейся в жилых помещениях, является уведомление о наличии (отсутствии) у молодой </w:t>
      </w:r>
      <w:r w:rsidRPr="000C37DC">
        <w:rPr>
          <w:sz w:val="28"/>
          <w:szCs w:val="28"/>
        </w:rPr>
        <w:lastRenderedPageBreak/>
        <w:t>семьи предусмотренных законодательством оснований признания ее нуждающейся в жилом помещении по форме, утвержденной приказом департамента жилищно-коммунального хозяйства Краснодарского края от 18 ноября 2015 года №203 «Об организации учета в качестве нуждающихся в жилых помещениях малоимущих граждан и граждан отдельных категорий» (далее – уведомление). При этом в уведомление должны быть включены все члены молодой семьи.</w:t>
      </w:r>
    </w:p>
    <w:p w:rsidR="000C37DC" w:rsidRPr="000C37DC" w:rsidRDefault="000C37DC" w:rsidP="000C37DC">
      <w:pPr>
        <w:widowControl w:val="0"/>
        <w:tabs>
          <w:tab w:val="left" w:pos="0"/>
        </w:tabs>
        <w:autoSpaceDE w:val="0"/>
        <w:autoSpaceDN w:val="0"/>
        <w:adjustRightInd w:val="0"/>
        <w:spacing w:line="238" w:lineRule="auto"/>
        <w:jc w:val="both"/>
        <w:rPr>
          <w:color w:val="000000"/>
          <w:sz w:val="28"/>
          <w:szCs w:val="28"/>
        </w:rPr>
      </w:pPr>
      <w:r w:rsidRPr="000C37DC">
        <w:rPr>
          <w:sz w:val="28"/>
          <w:szCs w:val="28"/>
        </w:rPr>
        <w:t>Дата выдачи уведомления не должна превышать 2-месячный срок на дату подачи молодой семьей заявления о включении в состав участников Мероприятия.</w:t>
      </w:r>
      <w:r w:rsidRPr="000C37DC">
        <w:rPr>
          <w:i/>
          <w:sz w:val="28"/>
          <w:szCs w:val="28"/>
        </w:rPr>
        <w:t xml:space="preserve"> </w:t>
      </w:r>
      <w:r w:rsidRPr="000C37DC">
        <w:rPr>
          <w:color w:val="000000"/>
          <w:sz w:val="28"/>
          <w:szCs w:val="28"/>
        </w:rPr>
        <w:t>Уведомление выдается правовым управлением администрации муниципального образования город-курорт Геленджик.</w:t>
      </w:r>
    </w:p>
    <w:p w:rsidR="000C37DC" w:rsidRPr="000C37DC" w:rsidRDefault="000C37DC" w:rsidP="000C37DC">
      <w:pPr>
        <w:autoSpaceDE w:val="0"/>
        <w:autoSpaceDN w:val="0"/>
        <w:adjustRightInd w:val="0"/>
        <w:spacing w:line="238" w:lineRule="auto"/>
        <w:jc w:val="both"/>
        <w:rPr>
          <w:rFonts w:eastAsia="Calibri"/>
          <w:sz w:val="28"/>
          <w:szCs w:val="28"/>
          <w:lang w:eastAsia="en-US"/>
        </w:rPr>
      </w:pPr>
      <w:r w:rsidRPr="000C37DC">
        <w:rPr>
          <w:rFonts w:eastAsia="Calibri"/>
          <w:sz w:val="28"/>
          <w:szCs w:val="28"/>
          <w:lang w:eastAsia="en-US"/>
        </w:rPr>
        <w:t>1.6. Право молодой семьи - участницы Мероприятия на получение социальной выплаты удостоверяется именным документом - свидетельством о праве на получение социальной выплаты (далее также – свидетельство), которое не является ценной бумагой.</w:t>
      </w:r>
    </w:p>
    <w:p w:rsidR="000C37DC" w:rsidRPr="000C37DC" w:rsidRDefault="000C37DC" w:rsidP="000C37DC">
      <w:pPr>
        <w:autoSpaceDE w:val="0"/>
        <w:autoSpaceDN w:val="0"/>
        <w:adjustRightInd w:val="0"/>
        <w:spacing w:line="238" w:lineRule="auto"/>
        <w:jc w:val="both"/>
        <w:rPr>
          <w:rFonts w:eastAsia="Calibri"/>
          <w:sz w:val="28"/>
          <w:szCs w:val="28"/>
          <w:lang w:eastAsia="en-US"/>
        </w:rPr>
      </w:pPr>
      <w:r w:rsidRPr="000C37DC">
        <w:rPr>
          <w:rFonts w:eastAsia="Calibri"/>
          <w:sz w:val="28"/>
          <w:szCs w:val="28"/>
          <w:lang w:eastAsia="en-US"/>
        </w:rPr>
        <w:t>Срок действия свидетельства составляет не более 7 месяцев с даты выдачи, указанной в этом свидетельстве.</w:t>
      </w:r>
    </w:p>
    <w:p w:rsidR="000C37DC" w:rsidRPr="000C37DC" w:rsidRDefault="000C37DC" w:rsidP="000C37DC">
      <w:pPr>
        <w:autoSpaceDE w:val="0"/>
        <w:autoSpaceDN w:val="0"/>
        <w:adjustRightInd w:val="0"/>
        <w:spacing w:line="238" w:lineRule="auto"/>
        <w:jc w:val="both"/>
        <w:rPr>
          <w:rFonts w:eastAsia="Calibri"/>
          <w:sz w:val="28"/>
          <w:szCs w:val="28"/>
          <w:lang w:eastAsia="en-US"/>
        </w:rPr>
      </w:pPr>
      <w:r w:rsidRPr="000C37DC">
        <w:rPr>
          <w:rFonts w:eastAsia="Calibri"/>
          <w:sz w:val="28"/>
          <w:szCs w:val="28"/>
          <w:lang w:eastAsia="en-US"/>
        </w:rPr>
        <w:t>Срок действия свидетельства, выданного в период с 1 февраля до 5 мая 2020 года, составляет не более 9 месяцев с указанной в нем даты выдачи в соответствии с постановлением Правительства Российской Федерации от 26 апреля 2020 года №589 «О продлении сроков, определенных приложением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0C37DC" w:rsidRPr="000C37DC" w:rsidRDefault="000C37DC" w:rsidP="000C37DC">
      <w:pPr>
        <w:autoSpaceDE w:val="0"/>
        <w:autoSpaceDN w:val="0"/>
        <w:adjustRightInd w:val="0"/>
        <w:spacing w:line="238" w:lineRule="auto"/>
        <w:jc w:val="both"/>
        <w:rPr>
          <w:rFonts w:eastAsia="Calibri"/>
          <w:sz w:val="28"/>
          <w:szCs w:val="28"/>
          <w:lang w:eastAsia="en-US"/>
        </w:rPr>
      </w:pPr>
      <w:r w:rsidRPr="000C37DC">
        <w:rPr>
          <w:rFonts w:eastAsia="Calibri"/>
          <w:sz w:val="28"/>
          <w:szCs w:val="28"/>
          <w:lang w:eastAsia="en-US"/>
        </w:rPr>
        <w:t>1.7. Право на улучшение жилищных условий с использованием социальной выплаты предоставляется молодой семье только один раз. Участие в Мероприятии является добровольным.</w:t>
      </w:r>
    </w:p>
    <w:p w:rsidR="000C37DC" w:rsidRPr="000C37DC" w:rsidRDefault="000C37DC" w:rsidP="000C37DC">
      <w:pPr>
        <w:autoSpaceDE w:val="0"/>
        <w:autoSpaceDN w:val="0"/>
        <w:adjustRightInd w:val="0"/>
        <w:jc w:val="both"/>
        <w:rPr>
          <w:rFonts w:eastAsia="Calibri"/>
          <w:sz w:val="28"/>
          <w:szCs w:val="28"/>
          <w:lang w:eastAsia="en-US"/>
        </w:rPr>
      </w:pPr>
    </w:p>
    <w:p w:rsidR="000C37DC" w:rsidRPr="000C37DC" w:rsidRDefault="000C37DC" w:rsidP="000C37DC">
      <w:pPr>
        <w:autoSpaceDE w:val="0"/>
        <w:autoSpaceDN w:val="0"/>
        <w:adjustRightInd w:val="0"/>
        <w:jc w:val="center"/>
        <w:rPr>
          <w:rFonts w:eastAsia="Calibri"/>
          <w:sz w:val="28"/>
          <w:szCs w:val="28"/>
          <w:lang w:eastAsia="en-US"/>
        </w:rPr>
      </w:pPr>
      <w:r w:rsidRPr="000C37DC">
        <w:rPr>
          <w:rFonts w:eastAsia="Calibri"/>
          <w:sz w:val="28"/>
          <w:szCs w:val="28"/>
          <w:lang w:eastAsia="en-US"/>
        </w:rPr>
        <w:t>2. Порядок приема и рассмотрения заявлений молодых семей</w:t>
      </w:r>
    </w:p>
    <w:p w:rsidR="000C37DC" w:rsidRPr="000C37DC" w:rsidRDefault="000C37DC" w:rsidP="000C37DC">
      <w:pPr>
        <w:tabs>
          <w:tab w:val="left" w:pos="4650"/>
        </w:tabs>
        <w:autoSpaceDE w:val="0"/>
        <w:autoSpaceDN w:val="0"/>
        <w:adjustRightInd w:val="0"/>
        <w:jc w:val="both"/>
        <w:rPr>
          <w:rFonts w:eastAsia="Calibri"/>
          <w:sz w:val="28"/>
          <w:szCs w:val="28"/>
          <w:lang w:eastAsia="en-US"/>
        </w:rPr>
      </w:pPr>
      <w:r w:rsidRPr="000C37DC">
        <w:rPr>
          <w:rFonts w:eastAsia="Calibri"/>
          <w:sz w:val="28"/>
          <w:szCs w:val="28"/>
          <w:lang w:eastAsia="en-US"/>
        </w:rPr>
        <w:tab/>
      </w:r>
    </w:p>
    <w:p w:rsidR="000C37DC" w:rsidRPr="000C37DC" w:rsidRDefault="000C37DC" w:rsidP="000C37DC">
      <w:pPr>
        <w:autoSpaceDE w:val="0"/>
        <w:autoSpaceDN w:val="0"/>
        <w:adjustRightInd w:val="0"/>
        <w:jc w:val="both"/>
        <w:rPr>
          <w:rFonts w:eastAsia="Calibri"/>
          <w:sz w:val="28"/>
          <w:szCs w:val="28"/>
          <w:lang w:eastAsia="en-US"/>
        </w:rPr>
      </w:pPr>
      <w:r w:rsidRPr="000C37DC">
        <w:rPr>
          <w:rFonts w:eastAsia="Calibri"/>
          <w:sz w:val="28"/>
          <w:szCs w:val="28"/>
          <w:lang w:eastAsia="en-US"/>
        </w:rPr>
        <w:t>2.1. Для участия в Мероприятии молодая семья подает в Администрацию следующие документы:</w:t>
      </w:r>
    </w:p>
    <w:p w:rsidR="000C37DC" w:rsidRPr="000C37DC" w:rsidRDefault="000C37DC" w:rsidP="000C37DC">
      <w:pPr>
        <w:autoSpaceDE w:val="0"/>
        <w:autoSpaceDN w:val="0"/>
        <w:adjustRightInd w:val="0"/>
        <w:jc w:val="both"/>
        <w:rPr>
          <w:rFonts w:eastAsia="Calibri"/>
          <w:sz w:val="28"/>
          <w:szCs w:val="28"/>
          <w:lang w:eastAsia="en-US"/>
        </w:rPr>
      </w:pPr>
      <w:r w:rsidRPr="000C37DC">
        <w:rPr>
          <w:rFonts w:eastAsia="Calibri"/>
          <w:sz w:val="28"/>
          <w:szCs w:val="28"/>
          <w:lang w:eastAsia="en-US"/>
        </w:rPr>
        <w:t xml:space="preserve">2.1.1. В целях использования социальной выплаты в соответствии с </w:t>
      </w:r>
      <w:hyperlink w:anchor="Par18" w:history="1">
        <w:r w:rsidRPr="000C37DC">
          <w:rPr>
            <w:rFonts w:eastAsia="Calibri"/>
            <w:sz w:val="28"/>
            <w:szCs w:val="28"/>
            <w:lang w:eastAsia="en-US"/>
          </w:rPr>
          <w:t xml:space="preserve">подпунктами </w:t>
        </w:r>
      </w:hyperlink>
      <w:r w:rsidRPr="000C37DC">
        <w:rPr>
          <w:rFonts w:eastAsia="Calibri"/>
          <w:sz w:val="28"/>
          <w:szCs w:val="28"/>
          <w:lang w:eastAsia="en-US"/>
        </w:rPr>
        <w:t>1-5, 7, 8 пункта 1.2 настоящих Правил:</w:t>
      </w:r>
    </w:p>
    <w:p w:rsidR="000C37DC" w:rsidRPr="000C37DC" w:rsidRDefault="000C37DC" w:rsidP="000C37DC">
      <w:pPr>
        <w:autoSpaceDE w:val="0"/>
        <w:autoSpaceDN w:val="0"/>
        <w:adjustRightInd w:val="0"/>
        <w:jc w:val="both"/>
        <w:rPr>
          <w:rFonts w:eastAsia="Calibri"/>
          <w:sz w:val="28"/>
          <w:szCs w:val="28"/>
          <w:lang w:eastAsia="en-US"/>
        </w:rPr>
      </w:pPr>
      <w:r w:rsidRPr="000C37DC">
        <w:rPr>
          <w:rFonts w:eastAsia="Calibri"/>
          <w:sz w:val="28"/>
          <w:szCs w:val="28"/>
          <w:lang w:eastAsia="en-US"/>
        </w:rPr>
        <w:t>1) заявление по форме, утвержденной постановлением Правительства Российской Федерации от 17 декабря 2010 года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(при личном обращении в Администрацию) в 2 экземплярах (один экземпляр возвращается заявителю с указанием даты принятия заявления и приложенных к нему документов);</w:t>
      </w:r>
    </w:p>
    <w:p w:rsidR="000C37DC" w:rsidRPr="000C37DC" w:rsidRDefault="000C37DC" w:rsidP="000C37DC">
      <w:pPr>
        <w:autoSpaceDE w:val="0"/>
        <w:autoSpaceDN w:val="0"/>
        <w:adjustRightInd w:val="0"/>
        <w:jc w:val="both"/>
        <w:rPr>
          <w:rFonts w:eastAsia="Calibri"/>
          <w:sz w:val="28"/>
          <w:szCs w:val="28"/>
          <w:lang w:eastAsia="en-US"/>
        </w:rPr>
      </w:pPr>
      <w:r w:rsidRPr="000C37DC">
        <w:rPr>
          <w:rFonts w:eastAsia="Calibri"/>
          <w:sz w:val="28"/>
          <w:szCs w:val="28"/>
          <w:lang w:eastAsia="en-US"/>
        </w:rPr>
        <w:t>2) копии документов, удостоверяющих личность каждого члена семьи;</w:t>
      </w:r>
    </w:p>
    <w:p w:rsidR="000C37DC" w:rsidRPr="000C37DC" w:rsidRDefault="000C37DC" w:rsidP="000C37DC">
      <w:pPr>
        <w:autoSpaceDE w:val="0"/>
        <w:autoSpaceDN w:val="0"/>
        <w:adjustRightInd w:val="0"/>
        <w:jc w:val="both"/>
        <w:rPr>
          <w:rFonts w:eastAsia="Calibri"/>
          <w:sz w:val="28"/>
          <w:szCs w:val="28"/>
          <w:lang w:eastAsia="en-US"/>
        </w:rPr>
      </w:pPr>
      <w:r w:rsidRPr="000C37DC">
        <w:rPr>
          <w:rFonts w:eastAsia="Calibri"/>
          <w:sz w:val="28"/>
          <w:szCs w:val="28"/>
          <w:lang w:eastAsia="en-US"/>
        </w:rPr>
        <w:t>3) копию свидетельства о заключении брака (на неполную семью не распространяется);</w:t>
      </w:r>
    </w:p>
    <w:p w:rsidR="000C37DC" w:rsidRPr="000C37DC" w:rsidRDefault="000C37DC" w:rsidP="000C37DC">
      <w:pPr>
        <w:widowControl w:val="0"/>
        <w:tabs>
          <w:tab w:val="left" w:pos="0"/>
        </w:tabs>
        <w:autoSpaceDE w:val="0"/>
        <w:autoSpaceDN w:val="0"/>
        <w:adjustRightInd w:val="0"/>
        <w:jc w:val="both"/>
        <w:rPr>
          <w:color w:val="000000"/>
          <w:sz w:val="28"/>
          <w:szCs w:val="28"/>
        </w:rPr>
      </w:pPr>
      <w:r w:rsidRPr="000C37DC">
        <w:rPr>
          <w:sz w:val="28"/>
          <w:szCs w:val="28"/>
        </w:rPr>
        <w:t>4) уведомление;</w:t>
      </w:r>
    </w:p>
    <w:p w:rsidR="000C37DC" w:rsidRPr="000C37DC" w:rsidRDefault="000C37DC" w:rsidP="000C37DC">
      <w:pPr>
        <w:autoSpaceDE w:val="0"/>
        <w:autoSpaceDN w:val="0"/>
        <w:adjustRightInd w:val="0"/>
        <w:jc w:val="both"/>
        <w:rPr>
          <w:rFonts w:eastAsia="Calibri"/>
          <w:sz w:val="28"/>
          <w:szCs w:val="28"/>
          <w:lang w:eastAsia="en-US"/>
        </w:rPr>
      </w:pPr>
      <w:r w:rsidRPr="000C37DC">
        <w:rPr>
          <w:rFonts w:eastAsia="Calibri"/>
          <w:sz w:val="28"/>
          <w:szCs w:val="28"/>
          <w:lang w:eastAsia="en-US"/>
        </w:rPr>
        <w:lastRenderedPageBreak/>
        <w:t>5)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0C37DC" w:rsidRPr="000C37DC" w:rsidRDefault="000C37DC" w:rsidP="000C37DC">
      <w:pPr>
        <w:autoSpaceDE w:val="0"/>
        <w:autoSpaceDN w:val="0"/>
        <w:adjustRightInd w:val="0"/>
        <w:jc w:val="both"/>
        <w:rPr>
          <w:rFonts w:eastAsia="Calibri"/>
          <w:sz w:val="28"/>
          <w:szCs w:val="28"/>
          <w:lang w:eastAsia="en-US"/>
        </w:rPr>
      </w:pPr>
      <w:r w:rsidRPr="000C37DC">
        <w:rPr>
          <w:rFonts w:eastAsia="Calibri"/>
          <w:sz w:val="28"/>
          <w:szCs w:val="28"/>
          <w:lang w:eastAsia="en-US"/>
        </w:rPr>
        <w:t>6) копию документа, подтверждающего регистрацию в системе индивидуального (персонифицированного) учета каждого члена семьи.</w:t>
      </w:r>
    </w:p>
    <w:p w:rsidR="000C37DC" w:rsidRPr="000C37DC" w:rsidRDefault="000C37DC" w:rsidP="000C37DC">
      <w:pPr>
        <w:autoSpaceDE w:val="0"/>
        <w:autoSpaceDN w:val="0"/>
        <w:adjustRightInd w:val="0"/>
        <w:jc w:val="both"/>
        <w:rPr>
          <w:rFonts w:eastAsia="Calibri"/>
          <w:sz w:val="28"/>
          <w:szCs w:val="28"/>
          <w:lang w:eastAsia="en-US"/>
        </w:rPr>
      </w:pPr>
      <w:r w:rsidRPr="000C37DC">
        <w:rPr>
          <w:rFonts w:eastAsia="Calibri"/>
          <w:sz w:val="28"/>
          <w:szCs w:val="28"/>
          <w:lang w:eastAsia="en-US"/>
        </w:rPr>
        <w:t xml:space="preserve">2.1.2. В целях использования социальной выплаты в соответствии с </w:t>
      </w:r>
      <w:hyperlink w:anchor="Par23" w:history="1">
        <w:r w:rsidRPr="000C37DC">
          <w:rPr>
            <w:rFonts w:eastAsia="Calibri"/>
            <w:sz w:val="28"/>
            <w:szCs w:val="28"/>
            <w:lang w:eastAsia="en-US"/>
          </w:rPr>
          <w:t>подпунктами 6, 9 пункта 1.2</w:t>
        </w:r>
      </w:hyperlink>
      <w:r w:rsidRPr="000C37DC">
        <w:rPr>
          <w:rFonts w:eastAsia="Calibri"/>
          <w:sz w:val="28"/>
          <w:szCs w:val="28"/>
          <w:lang w:eastAsia="en-US"/>
        </w:rPr>
        <w:t xml:space="preserve"> настоящих Правил:</w:t>
      </w:r>
    </w:p>
    <w:p w:rsidR="000C37DC" w:rsidRPr="000C37DC" w:rsidRDefault="000C37DC" w:rsidP="000C37DC">
      <w:pPr>
        <w:autoSpaceDE w:val="0"/>
        <w:autoSpaceDN w:val="0"/>
        <w:adjustRightInd w:val="0"/>
        <w:jc w:val="both"/>
        <w:rPr>
          <w:rFonts w:eastAsia="Calibri"/>
          <w:sz w:val="28"/>
          <w:szCs w:val="28"/>
          <w:lang w:eastAsia="en-US"/>
        </w:rPr>
      </w:pPr>
      <w:r w:rsidRPr="000C37DC">
        <w:rPr>
          <w:rFonts w:eastAsia="Calibri"/>
          <w:sz w:val="28"/>
          <w:szCs w:val="28"/>
          <w:lang w:eastAsia="en-US"/>
        </w:rPr>
        <w:t>1) заявление по форме, утвержденной постановлением Правительства Российской Федерации от 17 декабря 2010 года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(при личном обращении в Администрацию) в 2 экземплярах (один экземпляр возвращается заявителю с указанием даты принятия заявления и приложенных к нему документов);</w:t>
      </w:r>
    </w:p>
    <w:p w:rsidR="000C37DC" w:rsidRPr="000C37DC" w:rsidRDefault="000C37DC" w:rsidP="000C37DC">
      <w:pPr>
        <w:autoSpaceDE w:val="0"/>
        <w:autoSpaceDN w:val="0"/>
        <w:adjustRightInd w:val="0"/>
        <w:jc w:val="both"/>
        <w:rPr>
          <w:rFonts w:eastAsia="Calibri"/>
          <w:sz w:val="28"/>
          <w:szCs w:val="28"/>
          <w:lang w:eastAsia="en-US"/>
        </w:rPr>
      </w:pPr>
      <w:r w:rsidRPr="000C37DC">
        <w:rPr>
          <w:rFonts w:eastAsia="Calibri"/>
          <w:sz w:val="28"/>
          <w:szCs w:val="28"/>
          <w:lang w:eastAsia="en-US"/>
        </w:rPr>
        <w:t>2) копии документов, удостоверяющих личность каждого члена семьи;</w:t>
      </w:r>
    </w:p>
    <w:p w:rsidR="000C37DC" w:rsidRPr="000C37DC" w:rsidRDefault="000C37DC" w:rsidP="000C37DC">
      <w:pPr>
        <w:autoSpaceDE w:val="0"/>
        <w:autoSpaceDN w:val="0"/>
        <w:adjustRightInd w:val="0"/>
        <w:jc w:val="both"/>
        <w:rPr>
          <w:rFonts w:eastAsia="Calibri"/>
          <w:sz w:val="28"/>
          <w:szCs w:val="28"/>
          <w:lang w:eastAsia="en-US"/>
        </w:rPr>
      </w:pPr>
      <w:r w:rsidRPr="000C37DC">
        <w:rPr>
          <w:rFonts w:eastAsia="Calibri"/>
          <w:sz w:val="28"/>
          <w:szCs w:val="28"/>
          <w:lang w:eastAsia="en-US"/>
        </w:rPr>
        <w:t>3) копию свидетельства о заключении брака (на неполную семью не распространяется);</w:t>
      </w:r>
    </w:p>
    <w:p w:rsidR="000C37DC" w:rsidRPr="000C37DC" w:rsidRDefault="000C37DC" w:rsidP="000C37DC">
      <w:pPr>
        <w:widowControl w:val="0"/>
        <w:autoSpaceDE w:val="0"/>
        <w:autoSpaceDN w:val="0"/>
        <w:jc w:val="both"/>
        <w:rPr>
          <w:sz w:val="28"/>
          <w:szCs w:val="28"/>
        </w:rPr>
      </w:pPr>
      <w:r w:rsidRPr="000C37DC">
        <w:rPr>
          <w:sz w:val="28"/>
          <w:szCs w:val="28"/>
        </w:rPr>
        <w:t xml:space="preserve">4) выписку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w:t>
      </w:r>
      <w:hyperlink w:anchor="P225" w:history="1">
        <w:r w:rsidRPr="000C37DC">
          <w:rPr>
            <w:sz w:val="28"/>
            <w:szCs w:val="28"/>
          </w:rPr>
          <w:t>подпунктом 6 пункта 1.2</w:t>
        </w:r>
      </w:hyperlink>
      <w:r w:rsidRPr="000C37DC">
        <w:rPr>
          <w:sz w:val="28"/>
          <w:szCs w:val="28"/>
        </w:rPr>
        <w:t xml:space="preserve"> настоящих Правил;</w:t>
      </w:r>
    </w:p>
    <w:p w:rsidR="000C37DC" w:rsidRPr="000C37DC" w:rsidRDefault="000C37DC" w:rsidP="000C37DC">
      <w:pPr>
        <w:widowControl w:val="0"/>
        <w:autoSpaceDE w:val="0"/>
        <w:autoSpaceDN w:val="0"/>
        <w:jc w:val="both"/>
        <w:rPr>
          <w:sz w:val="28"/>
          <w:szCs w:val="28"/>
        </w:rPr>
      </w:pPr>
      <w:r w:rsidRPr="000C37DC">
        <w:rPr>
          <w:sz w:val="28"/>
          <w:szCs w:val="28"/>
        </w:rPr>
        <w:t>5) </w:t>
      </w:r>
      <w:r w:rsidRPr="000C37DC">
        <w:rPr>
          <w:rFonts w:eastAsia="Calibri"/>
          <w:sz w:val="28"/>
          <w:szCs w:val="28"/>
          <w:lang w:eastAsia="en-US"/>
        </w:rPr>
        <w:t xml:space="preserve">копию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w:t>
      </w:r>
      <w:hyperlink w:anchor="P231" w:history="1">
        <w:r w:rsidRPr="000C37DC">
          <w:rPr>
            <w:rFonts w:eastAsia="Calibri"/>
            <w:sz w:val="28"/>
            <w:szCs w:val="28"/>
            <w:lang w:eastAsia="en-US"/>
          </w:rPr>
          <w:t>подпунктом 9 пункта 1.2</w:t>
        </w:r>
      </w:hyperlink>
      <w:r w:rsidRPr="000C37DC">
        <w:rPr>
          <w:rFonts w:eastAsia="Calibri"/>
          <w:sz w:val="28"/>
          <w:szCs w:val="28"/>
          <w:lang w:eastAsia="en-US"/>
        </w:rPr>
        <w:t xml:space="preserve"> настоящих Правил;</w:t>
      </w:r>
    </w:p>
    <w:p w:rsidR="000C37DC" w:rsidRPr="000C37DC" w:rsidRDefault="000C37DC" w:rsidP="000C37DC">
      <w:pPr>
        <w:autoSpaceDE w:val="0"/>
        <w:autoSpaceDN w:val="0"/>
        <w:adjustRightInd w:val="0"/>
        <w:jc w:val="both"/>
        <w:rPr>
          <w:rFonts w:eastAsia="Calibri"/>
          <w:sz w:val="28"/>
          <w:szCs w:val="28"/>
          <w:lang w:eastAsia="en-US"/>
        </w:rPr>
      </w:pPr>
      <w:r w:rsidRPr="000C37DC">
        <w:rPr>
          <w:rFonts w:eastAsia="Calibri"/>
          <w:sz w:val="28"/>
          <w:szCs w:val="28"/>
          <w:lang w:eastAsia="en-US"/>
        </w:rPr>
        <w:t>6) копию договора жилищного кредита;</w:t>
      </w:r>
    </w:p>
    <w:p w:rsidR="000C37DC" w:rsidRPr="000C37DC" w:rsidRDefault="000C37DC" w:rsidP="000C37DC">
      <w:pPr>
        <w:widowControl w:val="0"/>
        <w:autoSpaceDE w:val="0"/>
        <w:autoSpaceDN w:val="0"/>
        <w:adjustRightInd w:val="0"/>
        <w:jc w:val="both"/>
        <w:rPr>
          <w:sz w:val="28"/>
          <w:szCs w:val="28"/>
        </w:rPr>
      </w:pPr>
      <w:r w:rsidRPr="000C37DC">
        <w:rPr>
          <w:sz w:val="28"/>
          <w:szCs w:val="28"/>
        </w:rPr>
        <w:t>7) копию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0C37DC" w:rsidRPr="000C37DC" w:rsidRDefault="000C37DC" w:rsidP="000C37DC">
      <w:pPr>
        <w:autoSpaceDE w:val="0"/>
        <w:autoSpaceDN w:val="0"/>
        <w:adjustRightInd w:val="0"/>
        <w:jc w:val="both"/>
        <w:rPr>
          <w:rFonts w:eastAsia="Calibri"/>
          <w:sz w:val="28"/>
          <w:szCs w:val="28"/>
          <w:lang w:eastAsia="en-US"/>
        </w:rPr>
      </w:pPr>
      <w:r w:rsidRPr="000C37DC">
        <w:rPr>
          <w:rFonts w:eastAsia="Calibri"/>
          <w:sz w:val="28"/>
          <w:szCs w:val="28"/>
          <w:lang w:eastAsia="en-US"/>
        </w:rPr>
        <w:t>8) уведомление на день заключения договора жилищного кредита, указанного в подпункте 6 настоящего пункта.</w:t>
      </w:r>
    </w:p>
    <w:p w:rsidR="000C37DC" w:rsidRPr="000C37DC" w:rsidRDefault="000C37DC" w:rsidP="000C37DC">
      <w:pPr>
        <w:widowControl w:val="0"/>
        <w:autoSpaceDE w:val="0"/>
        <w:autoSpaceDN w:val="0"/>
        <w:jc w:val="both"/>
        <w:rPr>
          <w:sz w:val="28"/>
          <w:szCs w:val="28"/>
        </w:rPr>
      </w:pPr>
      <w:r w:rsidRPr="000C37DC">
        <w:rPr>
          <w:sz w:val="28"/>
          <w:szCs w:val="28"/>
        </w:rPr>
        <w:t>Молодая семья предоставляет уведомление, подтверждающее, что дата признания молодой семьи нуждающейся в жилом помещении не превышает 2 месяцев на момент заключения кредитного договора (договора займа), предметом которого является предоставление молодой семье жилищного, в том числе ипотечного кредита (жилищного займа) на приобретение жилого помещения или строительство жилого дома (далее - кредитный договор (договор займа).</w:t>
      </w:r>
    </w:p>
    <w:p w:rsidR="000C37DC" w:rsidRPr="000C37DC" w:rsidRDefault="000C37DC" w:rsidP="000C37DC">
      <w:pPr>
        <w:widowControl w:val="0"/>
        <w:autoSpaceDE w:val="0"/>
        <w:autoSpaceDN w:val="0"/>
        <w:adjustRightInd w:val="0"/>
        <w:spacing w:line="238" w:lineRule="auto"/>
        <w:jc w:val="both"/>
        <w:rPr>
          <w:sz w:val="28"/>
          <w:szCs w:val="28"/>
        </w:rPr>
      </w:pPr>
      <w:r w:rsidRPr="000C37DC">
        <w:rPr>
          <w:sz w:val="28"/>
          <w:szCs w:val="28"/>
        </w:rPr>
        <w:t xml:space="preserve">В случае если дата признания молодой семьи нуждающейся в жилом </w:t>
      </w:r>
      <w:r w:rsidRPr="000C37DC">
        <w:rPr>
          <w:sz w:val="28"/>
          <w:szCs w:val="28"/>
        </w:rPr>
        <w:lastRenderedPageBreak/>
        <w:t xml:space="preserve">помещении превышает 2 месяца на момент заключения кредитного договора (договора займа), молодая семья подтверждает свою нуждаемость в жилом помещении в соответствии с </w:t>
      </w:r>
      <w:hyperlink r:id="rId11" w:history="1">
        <w:r w:rsidRPr="000C37DC">
          <w:rPr>
            <w:sz w:val="28"/>
            <w:szCs w:val="28"/>
          </w:rPr>
          <w:t>пунктом</w:t>
        </w:r>
      </w:hyperlink>
      <w:r w:rsidRPr="000C37DC">
        <w:rPr>
          <w:sz w:val="28"/>
          <w:szCs w:val="28"/>
        </w:rPr>
        <w:t xml:space="preserve"> 1.5 настоящих Правил на момент заключения кредитного договора (договора займа).</w:t>
      </w:r>
    </w:p>
    <w:p w:rsidR="000C37DC" w:rsidRPr="000C37DC" w:rsidRDefault="000C37DC" w:rsidP="000C37DC">
      <w:pPr>
        <w:widowControl w:val="0"/>
        <w:autoSpaceDE w:val="0"/>
        <w:autoSpaceDN w:val="0"/>
        <w:adjustRightInd w:val="0"/>
        <w:spacing w:line="238" w:lineRule="auto"/>
        <w:jc w:val="both"/>
        <w:rPr>
          <w:sz w:val="28"/>
          <w:szCs w:val="28"/>
        </w:rPr>
      </w:pPr>
      <w:r w:rsidRPr="000C37DC">
        <w:rPr>
          <w:sz w:val="28"/>
          <w:szCs w:val="28"/>
        </w:rPr>
        <w:t>9) справку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0C37DC" w:rsidRPr="000C37DC" w:rsidRDefault="000C37DC" w:rsidP="000C37DC">
      <w:pPr>
        <w:autoSpaceDE w:val="0"/>
        <w:autoSpaceDN w:val="0"/>
        <w:adjustRightInd w:val="0"/>
        <w:spacing w:line="238" w:lineRule="auto"/>
        <w:jc w:val="both"/>
        <w:rPr>
          <w:rFonts w:eastAsia="Calibri"/>
          <w:sz w:val="28"/>
          <w:szCs w:val="28"/>
          <w:lang w:eastAsia="en-US"/>
        </w:rPr>
      </w:pPr>
      <w:r w:rsidRPr="000C37DC">
        <w:rPr>
          <w:rFonts w:eastAsia="Calibri"/>
          <w:sz w:val="28"/>
          <w:szCs w:val="28"/>
          <w:lang w:eastAsia="en-US"/>
        </w:rPr>
        <w:t>10) копию документа, подтверждающего регистрацию в системе индивидуального (персонифицированного) учета каждого члена семьи.</w:t>
      </w:r>
    </w:p>
    <w:p w:rsidR="000C37DC" w:rsidRPr="000C37DC" w:rsidRDefault="000C37DC" w:rsidP="000C37DC">
      <w:pPr>
        <w:autoSpaceDE w:val="0"/>
        <w:autoSpaceDN w:val="0"/>
        <w:adjustRightInd w:val="0"/>
        <w:spacing w:line="238" w:lineRule="auto"/>
        <w:jc w:val="both"/>
        <w:rPr>
          <w:rFonts w:eastAsia="Calibri"/>
          <w:sz w:val="28"/>
          <w:szCs w:val="28"/>
          <w:lang w:eastAsia="en-US"/>
        </w:rPr>
      </w:pPr>
      <w:r w:rsidRPr="000C37DC">
        <w:rPr>
          <w:rFonts w:eastAsia="Calibri"/>
          <w:sz w:val="28"/>
          <w:szCs w:val="28"/>
          <w:lang w:eastAsia="en-US"/>
        </w:rPr>
        <w:t>2.2. При подаче документов молодая семья предоставляет заявления о согласии членов молодой семьи на обработку и предоставление их персональных данных, оформленное в соответствии со статьей 9 Федерального закона от 27 июля 2006 года №152-ФЗ «О персональных данных», а также  заявление от совершеннолетних членов молодой семьи о том, что молодая семья ранее не реализовывала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за счет средств краевого бюджета, предоставленных в рамках программных мероприятий, направленных на улучшение жилищных условий граждан.</w:t>
      </w:r>
    </w:p>
    <w:p w:rsidR="000C37DC" w:rsidRPr="000C37DC" w:rsidRDefault="000C37DC" w:rsidP="000C37DC">
      <w:pPr>
        <w:autoSpaceDE w:val="0"/>
        <w:autoSpaceDN w:val="0"/>
        <w:adjustRightInd w:val="0"/>
        <w:spacing w:line="238" w:lineRule="auto"/>
        <w:jc w:val="both"/>
        <w:rPr>
          <w:rFonts w:eastAsia="Calibri"/>
          <w:sz w:val="28"/>
          <w:szCs w:val="28"/>
          <w:lang w:eastAsia="en-US"/>
        </w:rPr>
      </w:pPr>
      <w:r w:rsidRPr="000C37DC">
        <w:rPr>
          <w:rFonts w:eastAsia="Calibri"/>
          <w:sz w:val="28"/>
          <w:szCs w:val="28"/>
          <w:lang w:eastAsia="en-US"/>
        </w:rPr>
        <w:t>2.3. 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(далее – достаточные доходы) осуществляется управлением экономики администрации муниципального образования город-курорт Геленджик (далее – Исполнитель).</w:t>
      </w:r>
    </w:p>
    <w:p w:rsidR="000C37DC" w:rsidRPr="000C37DC" w:rsidRDefault="000C37DC" w:rsidP="000C37DC">
      <w:pPr>
        <w:widowControl w:val="0"/>
        <w:autoSpaceDE w:val="0"/>
        <w:autoSpaceDN w:val="0"/>
        <w:adjustRightInd w:val="0"/>
        <w:spacing w:line="238" w:lineRule="auto"/>
        <w:jc w:val="both"/>
        <w:rPr>
          <w:sz w:val="28"/>
          <w:szCs w:val="28"/>
        </w:rPr>
      </w:pPr>
      <w:r w:rsidRPr="000C37DC">
        <w:rPr>
          <w:sz w:val="28"/>
          <w:szCs w:val="28"/>
        </w:rPr>
        <w:t>Признание молодой семьи имеющей достаточные доходы производится на основании оценки объема денежных средств на банковских счетах, в том числе во вкладах, принадлежащих членам (члену) молодой семьи, либо оценки доходов молодой семьи, позволяющих получить жилищный кредит, в том числе ипотечный, или жилищный заем на приобретение жилого помещения или строительство жилого дома (далее - жилищный кредит (заем), а также на основании оценки рыночной стоимости объекта незавершенного строительства (строящегося индивидуального жилого дома), принадлежащего на праве собственности членам (члену) молодой семьи или наличия у молодой семьи права на использование средств материнского (семейного) капитала, в том числе регионального.</w:t>
      </w:r>
    </w:p>
    <w:p w:rsidR="000C37DC" w:rsidRPr="000C37DC" w:rsidRDefault="000C37DC" w:rsidP="000C37DC">
      <w:pPr>
        <w:widowControl w:val="0"/>
        <w:autoSpaceDE w:val="0"/>
        <w:autoSpaceDN w:val="0"/>
        <w:adjustRightInd w:val="0"/>
        <w:spacing w:line="238" w:lineRule="auto"/>
        <w:jc w:val="both"/>
        <w:rPr>
          <w:sz w:val="28"/>
          <w:szCs w:val="28"/>
        </w:rPr>
      </w:pPr>
      <w:r w:rsidRPr="000C37DC">
        <w:rPr>
          <w:sz w:val="28"/>
          <w:szCs w:val="28"/>
        </w:rPr>
        <w:t>Размер денежных средств, подлежащий оплате расчетной (средней) стоимости жилья в части, превышающей размер предоставляемой социальной выплаты, определяется по формуле:</w:t>
      </w:r>
    </w:p>
    <w:p w:rsidR="000C37DC" w:rsidRPr="000C37DC" w:rsidRDefault="000C37DC" w:rsidP="000C37DC">
      <w:pPr>
        <w:widowControl w:val="0"/>
        <w:autoSpaceDE w:val="0"/>
        <w:autoSpaceDN w:val="0"/>
        <w:adjustRightInd w:val="0"/>
        <w:spacing w:line="238" w:lineRule="auto"/>
        <w:jc w:val="both"/>
        <w:rPr>
          <w:sz w:val="28"/>
          <w:szCs w:val="28"/>
        </w:rPr>
      </w:pPr>
    </w:p>
    <w:p w:rsidR="000C37DC" w:rsidRPr="000C37DC" w:rsidRDefault="000C37DC" w:rsidP="000C37DC">
      <w:pPr>
        <w:widowControl w:val="0"/>
        <w:autoSpaceDE w:val="0"/>
        <w:autoSpaceDN w:val="0"/>
        <w:adjustRightInd w:val="0"/>
        <w:spacing w:line="238" w:lineRule="auto"/>
        <w:jc w:val="both"/>
        <w:rPr>
          <w:sz w:val="28"/>
          <w:szCs w:val="28"/>
        </w:rPr>
      </w:pPr>
      <w:r w:rsidRPr="000C37DC">
        <w:rPr>
          <w:sz w:val="28"/>
          <w:szCs w:val="28"/>
        </w:rPr>
        <w:t>Д = С</w:t>
      </w:r>
      <w:r w:rsidRPr="000C37DC">
        <w:rPr>
          <w:sz w:val="28"/>
          <w:szCs w:val="28"/>
          <w:vertAlign w:val="subscript"/>
        </w:rPr>
        <w:t>ТЖ</w:t>
      </w:r>
      <w:r w:rsidRPr="000C37DC">
        <w:rPr>
          <w:sz w:val="28"/>
          <w:szCs w:val="28"/>
        </w:rPr>
        <w:t xml:space="preserve"> - С, где:</w:t>
      </w:r>
    </w:p>
    <w:p w:rsidR="000C37DC" w:rsidRPr="000C37DC" w:rsidRDefault="000C37DC" w:rsidP="000C37DC">
      <w:pPr>
        <w:widowControl w:val="0"/>
        <w:autoSpaceDE w:val="0"/>
        <w:autoSpaceDN w:val="0"/>
        <w:adjustRightInd w:val="0"/>
        <w:spacing w:line="238" w:lineRule="auto"/>
        <w:jc w:val="both"/>
        <w:rPr>
          <w:sz w:val="28"/>
          <w:szCs w:val="28"/>
        </w:rPr>
      </w:pPr>
    </w:p>
    <w:p w:rsidR="000C37DC" w:rsidRPr="000C37DC" w:rsidRDefault="000C37DC" w:rsidP="000C37DC">
      <w:pPr>
        <w:widowControl w:val="0"/>
        <w:autoSpaceDE w:val="0"/>
        <w:autoSpaceDN w:val="0"/>
        <w:adjustRightInd w:val="0"/>
        <w:spacing w:line="238" w:lineRule="auto"/>
        <w:jc w:val="both"/>
        <w:rPr>
          <w:sz w:val="28"/>
          <w:szCs w:val="28"/>
        </w:rPr>
      </w:pPr>
      <w:r w:rsidRPr="000C37DC">
        <w:rPr>
          <w:sz w:val="28"/>
          <w:szCs w:val="28"/>
        </w:rPr>
        <w:lastRenderedPageBreak/>
        <w:t>Д - сумма, подлежащая оплате расчетной (средней) стоимости жилья в части, превышающей размер предоставляемой социальной выплаты;</w:t>
      </w:r>
    </w:p>
    <w:p w:rsidR="000C37DC" w:rsidRPr="000C37DC" w:rsidRDefault="000C37DC" w:rsidP="000C37DC">
      <w:pPr>
        <w:widowControl w:val="0"/>
        <w:autoSpaceDE w:val="0"/>
        <w:autoSpaceDN w:val="0"/>
        <w:adjustRightInd w:val="0"/>
        <w:spacing w:line="238" w:lineRule="auto"/>
        <w:jc w:val="both"/>
        <w:rPr>
          <w:sz w:val="28"/>
          <w:szCs w:val="28"/>
        </w:rPr>
      </w:pPr>
      <w:r w:rsidRPr="000C37DC">
        <w:rPr>
          <w:sz w:val="28"/>
          <w:szCs w:val="28"/>
        </w:rPr>
        <w:t>С</w:t>
      </w:r>
      <w:r w:rsidRPr="000C37DC">
        <w:rPr>
          <w:sz w:val="28"/>
          <w:szCs w:val="28"/>
          <w:vertAlign w:val="subscript"/>
        </w:rPr>
        <w:t>ТЖ</w:t>
      </w:r>
      <w:r w:rsidRPr="000C37DC">
        <w:rPr>
          <w:sz w:val="28"/>
          <w:szCs w:val="28"/>
        </w:rPr>
        <w:t xml:space="preserve"> - расчетная (средняя) стоимость жилья, рассчитываемая в соответствии с </w:t>
      </w:r>
      <w:hyperlink r:id="rId12" w:history="1">
        <w:r w:rsidRPr="000C37DC">
          <w:rPr>
            <w:sz w:val="28"/>
            <w:szCs w:val="28"/>
          </w:rPr>
          <w:t>пунктом 4.4</w:t>
        </w:r>
      </w:hyperlink>
      <w:r w:rsidRPr="000C37DC">
        <w:rPr>
          <w:sz w:val="28"/>
          <w:szCs w:val="28"/>
        </w:rPr>
        <w:t xml:space="preserve"> настоящих Правил;</w:t>
      </w:r>
    </w:p>
    <w:p w:rsidR="000C37DC" w:rsidRPr="000C37DC" w:rsidRDefault="000C37DC" w:rsidP="000C37DC">
      <w:pPr>
        <w:widowControl w:val="0"/>
        <w:autoSpaceDE w:val="0"/>
        <w:autoSpaceDN w:val="0"/>
        <w:adjustRightInd w:val="0"/>
        <w:spacing w:line="238" w:lineRule="auto"/>
        <w:jc w:val="both"/>
        <w:rPr>
          <w:sz w:val="28"/>
          <w:szCs w:val="28"/>
        </w:rPr>
      </w:pPr>
      <w:r w:rsidRPr="000C37DC">
        <w:rPr>
          <w:sz w:val="28"/>
          <w:szCs w:val="28"/>
        </w:rPr>
        <w:t>С - размер социальной выплаты для молодой семьи, определяемый в соответствии с пунктом 4.1 настоящих Правил.</w:t>
      </w:r>
    </w:p>
    <w:p w:rsidR="000C37DC" w:rsidRPr="000C37DC" w:rsidRDefault="000C37DC" w:rsidP="000C37DC">
      <w:pPr>
        <w:autoSpaceDE w:val="0"/>
        <w:autoSpaceDN w:val="0"/>
        <w:adjustRightInd w:val="0"/>
        <w:spacing w:line="238" w:lineRule="auto"/>
        <w:jc w:val="both"/>
        <w:rPr>
          <w:rFonts w:eastAsia="Calibri"/>
          <w:sz w:val="28"/>
          <w:szCs w:val="28"/>
          <w:lang w:eastAsia="en-US"/>
        </w:rPr>
      </w:pPr>
      <w:r w:rsidRPr="000C37DC">
        <w:rPr>
          <w:rFonts w:eastAsia="Calibri"/>
          <w:sz w:val="28"/>
          <w:szCs w:val="28"/>
          <w:lang w:eastAsia="en-US"/>
        </w:rPr>
        <w:t>Оценка доходов молодой семьи, позволяющих получить жилищный кредит (заем) на приобретение жилого помещения или строительство жилого дома осуществляется кредитной организацией (заимодавцем). Результатом оценки является документ кредитной организации (заимодавца) о максимально возможной сумме жилищного кредита (займа), на которую может претендовать молодая семья.</w:t>
      </w:r>
    </w:p>
    <w:p w:rsidR="000C37DC" w:rsidRPr="000C37DC" w:rsidRDefault="000C37DC" w:rsidP="000C37DC">
      <w:pPr>
        <w:autoSpaceDE w:val="0"/>
        <w:autoSpaceDN w:val="0"/>
        <w:adjustRightInd w:val="0"/>
        <w:spacing w:line="238" w:lineRule="auto"/>
        <w:jc w:val="both"/>
        <w:rPr>
          <w:rFonts w:eastAsia="Calibri"/>
          <w:sz w:val="28"/>
          <w:szCs w:val="28"/>
          <w:lang w:eastAsia="en-US"/>
        </w:rPr>
      </w:pPr>
      <w:r w:rsidRPr="000C37DC">
        <w:rPr>
          <w:rFonts w:eastAsia="Calibri"/>
          <w:sz w:val="28"/>
          <w:szCs w:val="28"/>
          <w:lang w:eastAsia="en-US"/>
        </w:rPr>
        <w:t>2.3.1. Для признания молодой семьи имеющей достаточные доходы молодая семья или иное уполномоченное лицо при наличии доверенности, оформленной в установленном законодательством Российской Федерации порядке, представляет Исполнителю заявление по форме, утвержденной приказом министерства топливно-энергетического комплекса и жилищно-коммунального хозяйства Краснодарского края от 25 мая 2018 года №195 (далее – заявление №1 по форме приказа министерства №195) в 2 экземплярах (один возвращается заявителю с указанием даты и времени принятия заявления и перечня приложенных к нему документов).</w:t>
      </w:r>
    </w:p>
    <w:p w:rsidR="000C37DC" w:rsidRPr="000C37DC" w:rsidRDefault="000C37DC" w:rsidP="000C37DC">
      <w:pPr>
        <w:autoSpaceDE w:val="0"/>
        <w:autoSpaceDN w:val="0"/>
        <w:adjustRightInd w:val="0"/>
        <w:spacing w:line="238" w:lineRule="auto"/>
        <w:jc w:val="both"/>
        <w:rPr>
          <w:rFonts w:eastAsia="Calibri"/>
          <w:sz w:val="28"/>
          <w:szCs w:val="28"/>
          <w:lang w:eastAsia="en-US"/>
        </w:rPr>
      </w:pPr>
      <w:r w:rsidRPr="000C37DC">
        <w:rPr>
          <w:rFonts w:eastAsia="Calibri"/>
          <w:sz w:val="28"/>
          <w:szCs w:val="28"/>
          <w:lang w:eastAsia="en-US"/>
        </w:rPr>
        <w:t>К заявлению молодая семья прилагает один либо несколько     документов, в совокупности подтверждающих наличие у молодой семьи достаточных доходов, позволяющих получить жилищный кредит (заем), либо иных денежных средств для оплаты расчетной (средней) стоимости жилья в части, превышающей размер предоставляемой социальной выплаты, а именно:</w:t>
      </w:r>
    </w:p>
    <w:p w:rsidR="000C37DC" w:rsidRPr="000C37DC" w:rsidRDefault="000C37DC" w:rsidP="000C37DC">
      <w:pPr>
        <w:spacing w:line="238" w:lineRule="auto"/>
        <w:jc w:val="both"/>
        <w:rPr>
          <w:rFonts w:eastAsia="Calibri"/>
          <w:sz w:val="28"/>
          <w:szCs w:val="28"/>
          <w:lang w:eastAsia="en-US"/>
        </w:rPr>
      </w:pPr>
      <w:r w:rsidRPr="000C37DC">
        <w:rPr>
          <w:rFonts w:eastAsia="Calibri"/>
          <w:sz w:val="28"/>
          <w:szCs w:val="28"/>
          <w:lang w:eastAsia="en-US"/>
        </w:rPr>
        <w:t>– выписки из банковских счетов членов молодой семьи с указанием остатка денежных средств на дату выдачи выписки;</w:t>
      </w:r>
    </w:p>
    <w:p w:rsidR="000C37DC" w:rsidRPr="000C37DC" w:rsidRDefault="000C37DC" w:rsidP="000C37DC">
      <w:pPr>
        <w:widowControl w:val="0"/>
        <w:autoSpaceDE w:val="0"/>
        <w:autoSpaceDN w:val="0"/>
        <w:adjustRightInd w:val="0"/>
        <w:spacing w:line="238" w:lineRule="auto"/>
        <w:jc w:val="both"/>
        <w:rPr>
          <w:sz w:val="28"/>
          <w:szCs w:val="28"/>
        </w:rPr>
      </w:pPr>
      <w:r w:rsidRPr="000C37DC">
        <w:rPr>
          <w:sz w:val="28"/>
          <w:szCs w:val="28"/>
        </w:rPr>
        <w:t>– документ от кредитной организации или заимодавца, подтверждающий возможность предоставления молодой семье (одному из супругов) либо родителю в неполной семье жилищного кредита (займа) на приобретение жилого помещения или строительство жилого дома с указанием максимально возможного размера кредита (займа);</w:t>
      </w:r>
    </w:p>
    <w:p w:rsidR="000C37DC" w:rsidRPr="000C37DC" w:rsidRDefault="000C37DC" w:rsidP="000C37DC">
      <w:pPr>
        <w:widowControl w:val="0"/>
        <w:autoSpaceDE w:val="0"/>
        <w:autoSpaceDN w:val="0"/>
        <w:spacing w:line="238" w:lineRule="auto"/>
        <w:jc w:val="both"/>
        <w:rPr>
          <w:sz w:val="28"/>
          <w:szCs w:val="28"/>
        </w:rPr>
      </w:pPr>
      <w:r w:rsidRPr="000C37DC">
        <w:rPr>
          <w:rFonts w:eastAsia="Calibri"/>
          <w:sz w:val="28"/>
          <w:szCs w:val="28"/>
          <w:lang w:eastAsia="en-US"/>
        </w:rPr>
        <w:t>– </w:t>
      </w:r>
      <w:r w:rsidRPr="000C37DC">
        <w:rPr>
          <w:sz w:val="28"/>
          <w:szCs w:val="28"/>
        </w:rPr>
        <w:t>копию документа об оценке рыночной стоимости объекта незавершенного строительства (строящегося индивидуального жилого дома), принадлежащего на праве собственности членам (члену) молодой семьи, дата выдачи которого на момент предоставления не превышает срок, установленный действующим законодательством;</w:t>
      </w:r>
    </w:p>
    <w:p w:rsidR="000C37DC" w:rsidRPr="000C37DC" w:rsidRDefault="000C37DC" w:rsidP="000C37DC">
      <w:pPr>
        <w:widowControl w:val="0"/>
        <w:autoSpaceDE w:val="0"/>
        <w:autoSpaceDN w:val="0"/>
        <w:spacing w:line="238" w:lineRule="auto"/>
        <w:jc w:val="both"/>
        <w:rPr>
          <w:sz w:val="28"/>
          <w:szCs w:val="28"/>
        </w:rPr>
      </w:pPr>
      <w:r w:rsidRPr="000C37DC">
        <w:rPr>
          <w:rFonts w:eastAsia="Calibri"/>
          <w:sz w:val="28"/>
          <w:szCs w:val="28"/>
          <w:lang w:eastAsia="en-US"/>
        </w:rPr>
        <w:t>– </w:t>
      </w:r>
      <w:r w:rsidRPr="000C37DC">
        <w:rPr>
          <w:sz w:val="28"/>
          <w:szCs w:val="28"/>
        </w:rPr>
        <w:t xml:space="preserve">копию государственного сертификата на материнский (семейный) капитал с приложением заявления его владельца о намерении направить предусмотренные данным сертификатом средства (часть средств) на улучшение жилищных условий и справки из территориального органа Пенсионного фонда Российской Федерации об остатке средств материнского (семейного) капитала, дата выдачи которой не превышает 30-дневный срок на дату подачи </w:t>
      </w:r>
      <w:hyperlink w:anchor="P475" w:history="1">
        <w:r w:rsidRPr="000C37DC">
          <w:rPr>
            <w:sz w:val="28"/>
            <w:szCs w:val="28"/>
          </w:rPr>
          <w:t>заявления</w:t>
        </w:r>
      </w:hyperlink>
      <w:r w:rsidRPr="000C37DC">
        <w:rPr>
          <w:sz w:val="28"/>
          <w:szCs w:val="28"/>
        </w:rPr>
        <w:t xml:space="preserve"> №1 по форме приказа министерства №195;</w:t>
      </w:r>
    </w:p>
    <w:p w:rsidR="000C37DC" w:rsidRPr="000C37DC" w:rsidRDefault="000C37DC" w:rsidP="000C37DC">
      <w:pPr>
        <w:widowControl w:val="0"/>
        <w:autoSpaceDE w:val="0"/>
        <w:autoSpaceDN w:val="0"/>
        <w:spacing w:line="238" w:lineRule="auto"/>
        <w:jc w:val="both"/>
        <w:rPr>
          <w:sz w:val="28"/>
          <w:szCs w:val="28"/>
        </w:rPr>
      </w:pPr>
      <w:r w:rsidRPr="000C37DC">
        <w:rPr>
          <w:rFonts w:eastAsia="Calibri"/>
          <w:sz w:val="28"/>
          <w:szCs w:val="28"/>
          <w:lang w:eastAsia="en-US"/>
        </w:rPr>
        <w:lastRenderedPageBreak/>
        <w:t>– </w:t>
      </w:r>
      <w:r w:rsidRPr="000C37DC">
        <w:rPr>
          <w:sz w:val="28"/>
          <w:szCs w:val="28"/>
        </w:rPr>
        <w:t xml:space="preserve">копию уведомления на материнский (семейный) капитал, выданного управлением социальной защиты населения министерства труда и социального развития Краснодарского края, с приложением заявления его владельца о намерении направить средства (часть средств) материнского (семейного) капитала на улучшение жилищных условий и справки из управления социальной защиты населения министерства труда и социального развития Краснодарского края об остатке средств материнского (семейного) капитала, дата выдачи которой не превышает 30-дневный срок на дату подачи </w:t>
      </w:r>
      <w:hyperlink w:anchor="P475" w:history="1">
        <w:r w:rsidRPr="000C37DC">
          <w:rPr>
            <w:sz w:val="28"/>
            <w:szCs w:val="28"/>
          </w:rPr>
          <w:t>заявления</w:t>
        </w:r>
      </w:hyperlink>
      <w:r w:rsidRPr="000C37DC">
        <w:rPr>
          <w:sz w:val="28"/>
          <w:szCs w:val="28"/>
        </w:rPr>
        <w:t xml:space="preserve"> №1 по форме приказа министерства №195.</w:t>
      </w:r>
    </w:p>
    <w:p w:rsidR="000C37DC" w:rsidRPr="000C37DC" w:rsidRDefault="000C37DC" w:rsidP="000C37DC">
      <w:pPr>
        <w:spacing w:line="238" w:lineRule="auto"/>
        <w:jc w:val="both"/>
        <w:rPr>
          <w:rFonts w:eastAsia="Calibri"/>
          <w:sz w:val="28"/>
          <w:szCs w:val="28"/>
          <w:lang w:eastAsia="en-US"/>
        </w:rPr>
      </w:pPr>
      <w:r w:rsidRPr="000C37DC">
        <w:rPr>
          <w:rFonts w:eastAsia="Calibri"/>
          <w:sz w:val="28"/>
          <w:szCs w:val="28"/>
          <w:lang w:eastAsia="en-US"/>
        </w:rPr>
        <w:t>Дата выдачи документов, указанных в абзацах третьем, четвертом настоящего пункта, не должна превышать 30-дневный срок на момент их предоставления Исполнителю.</w:t>
      </w:r>
    </w:p>
    <w:p w:rsidR="000C37DC" w:rsidRPr="000C37DC" w:rsidRDefault="000C37DC" w:rsidP="000C37DC">
      <w:pPr>
        <w:widowControl w:val="0"/>
        <w:autoSpaceDE w:val="0"/>
        <w:autoSpaceDN w:val="0"/>
        <w:spacing w:line="238" w:lineRule="auto"/>
        <w:jc w:val="both"/>
        <w:rPr>
          <w:sz w:val="28"/>
          <w:szCs w:val="28"/>
        </w:rPr>
      </w:pPr>
      <w:r w:rsidRPr="000C37DC">
        <w:rPr>
          <w:rFonts w:eastAsia="Calibri"/>
          <w:sz w:val="28"/>
          <w:szCs w:val="28"/>
          <w:lang w:eastAsia="en-US"/>
        </w:rPr>
        <w:t>2.3.2. Исполнитель в течение 5 рабочих дней с даты подачи молодой семьей документов, указанных в подпункте 2.3.1 настоящих Правил, проводит проверку документов, оценку достаточности доходов, принимает  решение о признании или отказе в признании молодой семьи имеющей достаточные доходы и оформляет решение по форме, утвержденной приказом министерства топливно-энергетического комплекса и жилищно-коммунального хозяйства Краснодарского края от 25 мая 2018 года №195.</w:t>
      </w:r>
    </w:p>
    <w:p w:rsidR="000C37DC" w:rsidRPr="000C37DC" w:rsidRDefault="000C37DC" w:rsidP="000C37DC">
      <w:pPr>
        <w:autoSpaceDE w:val="0"/>
        <w:autoSpaceDN w:val="0"/>
        <w:adjustRightInd w:val="0"/>
        <w:spacing w:line="238" w:lineRule="auto"/>
        <w:jc w:val="both"/>
        <w:rPr>
          <w:rFonts w:eastAsia="Calibri"/>
          <w:sz w:val="28"/>
          <w:szCs w:val="28"/>
          <w:lang w:eastAsia="en-US"/>
        </w:rPr>
      </w:pPr>
      <w:r w:rsidRPr="000C37DC">
        <w:rPr>
          <w:rFonts w:eastAsia="Calibri"/>
          <w:sz w:val="28"/>
          <w:szCs w:val="28"/>
          <w:lang w:eastAsia="en-US"/>
        </w:rPr>
        <w:t>Молодая семья признается имеющей достаточные доходы, если общая сумма средств, указанных в документах, представленных молодой семьей в соответствии с подпунктом 2.3.1 настоящих Правил, превышает или равна сумме, подлежащей оплате части расчетной (средней) стоимости жилья, превышающей размер предоставляемой молодой семье социальной выплаты.</w:t>
      </w:r>
    </w:p>
    <w:p w:rsidR="000C37DC" w:rsidRPr="000C37DC" w:rsidRDefault="000C37DC" w:rsidP="000C37DC">
      <w:pPr>
        <w:autoSpaceDE w:val="0"/>
        <w:autoSpaceDN w:val="0"/>
        <w:adjustRightInd w:val="0"/>
        <w:spacing w:line="238" w:lineRule="auto"/>
        <w:jc w:val="both"/>
        <w:rPr>
          <w:rFonts w:eastAsia="Calibri"/>
          <w:sz w:val="28"/>
          <w:szCs w:val="28"/>
          <w:lang w:eastAsia="en-US"/>
        </w:rPr>
      </w:pPr>
      <w:r w:rsidRPr="000C37DC">
        <w:rPr>
          <w:rFonts w:eastAsia="Calibri"/>
          <w:sz w:val="28"/>
          <w:szCs w:val="28"/>
          <w:lang w:eastAsia="en-US"/>
        </w:rPr>
        <w:t>В случае, если общая сумма средств, указанных в документах, представленных молодой семьей в соответствии с подпунктом 2.3.1 настоящих Правил, меньше суммы, подлежащей оплате части расчетной (средней) стоимости жилья, превышающей размер предоставляемой молодой семье социальной выплаты, а также в случае обнаружения Исполнителем недостоверных (ошибочных) данных в представленных молодой семьей документах, молодая семья получает отказ в признании ее имеющей достаточные доходы.</w:t>
      </w:r>
    </w:p>
    <w:p w:rsidR="000C37DC" w:rsidRPr="000C37DC" w:rsidRDefault="000C37DC" w:rsidP="000C37DC">
      <w:pPr>
        <w:widowControl w:val="0"/>
        <w:autoSpaceDE w:val="0"/>
        <w:autoSpaceDN w:val="0"/>
        <w:spacing w:line="238" w:lineRule="auto"/>
        <w:jc w:val="both"/>
        <w:rPr>
          <w:sz w:val="28"/>
          <w:szCs w:val="28"/>
        </w:rPr>
      </w:pPr>
      <w:r w:rsidRPr="000C37DC">
        <w:rPr>
          <w:sz w:val="28"/>
          <w:szCs w:val="28"/>
        </w:rPr>
        <w:t>2.3.3. Решение о признании молодой семьи имеющей достаточные доходы или об отказе в признании молодой семьи имеющей достаточные доходы с обоснованием причин отказа направляется (или выдается) молодой семье Исполнителем не позднее 3 дней со дня принятия решения.</w:t>
      </w:r>
    </w:p>
    <w:p w:rsidR="000C37DC" w:rsidRPr="000C37DC" w:rsidRDefault="000C37DC" w:rsidP="000C37DC">
      <w:pPr>
        <w:autoSpaceDE w:val="0"/>
        <w:autoSpaceDN w:val="0"/>
        <w:adjustRightInd w:val="0"/>
        <w:spacing w:line="238" w:lineRule="auto"/>
        <w:jc w:val="both"/>
        <w:rPr>
          <w:rFonts w:eastAsia="Calibri"/>
          <w:sz w:val="28"/>
          <w:szCs w:val="28"/>
          <w:lang w:eastAsia="en-US"/>
        </w:rPr>
      </w:pPr>
      <w:r w:rsidRPr="000C37DC">
        <w:rPr>
          <w:rFonts w:eastAsia="Calibri"/>
          <w:sz w:val="28"/>
          <w:szCs w:val="28"/>
          <w:lang w:eastAsia="en-US"/>
        </w:rPr>
        <w:t>Повторное обращение молодой семьи с заявлением и документами для признания наличия достаточных доходов допускается после устранения оснований для отказа, предусмотренных настоящими Правилами.</w:t>
      </w:r>
    </w:p>
    <w:p w:rsidR="000C37DC" w:rsidRPr="000C37DC" w:rsidRDefault="000C37DC" w:rsidP="000C37DC">
      <w:pPr>
        <w:autoSpaceDE w:val="0"/>
        <w:autoSpaceDN w:val="0"/>
        <w:adjustRightInd w:val="0"/>
        <w:spacing w:line="238" w:lineRule="auto"/>
        <w:jc w:val="both"/>
        <w:rPr>
          <w:rFonts w:eastAsia="Calibri"/>
          <w:sz w:val="28"/>
          <w:szCs w:val="28"/>
          <w:lang w:eastAsia="en-US"/>
        </w:rPr>
      </w:pPr>
      <w:r w:rsidRPr="000C37DC">
        <w:rPr>
          <w:rFonts w:eastAsia="Calibri"/>
          <w:sz w:val="28"/>
          <w:szCs w:val="28"/>
          <w:lang w:eastAsia="en-US"/>
        </w:rPr>
        <w:t>2.4. От имени молодой семьи документы, предусмотренные под</w:t>
      </w:r>
      <w:hyperlink w:anchor="Par60" w:history="1">
        <w:r w:rsidRPr="000C37DC">
          <w:rPr>
            <w:rFonts w:eastAsia="Calibri"/>
            <w:sz w:val="28"/>
            <w:szCs w:val="28"/>
            <w:lang w:eastAsia="en-US"/>
          </w:rPr>
          <w:t>пунктами 2.1</w:t>
        </w:r>
      </w:hyperlink>
      <w:r w:rsidRPr="000C37DC">
        <w:rPr>
          <w:rFonts w:eastAsia="Calibri"/>
          <w:sz w:val="28"/>
          <w:szCs w:val="28"/>
          <w:lang w:eastAsia="en-US"/>
        </w:rPr>
        <w:t>.1 или 2.1.2, 2.3.1 и пунктом 5.2 настоящих Правил, могут быть поданы одним из ее совершеннолетних членов либо иным уполномоченным лицом при наличии надлежащим образом оформленных полномочий. В случае представления молодой семьей копий документов без предъявления оригиналов они должны быть нотариально заверены.</w:t>
      </w:r>
    </w:p>
    <w:p w:rsidR="000C37DC" w:rsidRPr="000C37DC" w:rsidRDefault="000C37DC" w:rsidP="000C37DC">
      <w:pPr>
        <w:autoSpaceDE w:val="0"/>
        <w:autoSpaceDN w:val="0"/>
        <w:adjustRightInd w:val="0"/>
        <w:spacing w:line="238" w:lineRule="auto"/>
        <w:jc w:val="both"/>
        <w:rPr>
          <w:rFonts w:eastAsia="Calibri"/>
          <w:sz w:val="28"/>
          <w:szCs w:val="28"/>
          <w:lang w:eastAsia="en-US"/>
        </w:rPr>
      </w:pPr>
      <w:r w:rsidRPr="000C37DC">
        <w:rPr>
          <w:rFonts w:eastAsia="Calibri"/>
          <w:sz w:val="28"/>
          <w:szCs w:val="28"/>
          <w:lang w:eastAsia="en-US"/>
        </w:rPr>
        <w:lastRenderedPageBreak/>
        <w:t xml:space="preserve">Указанные документы подаются путем личного обращения в Администрацию или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В случае подачи документов в электронной форме документы подписываются простой электронной подписью члена молодой семьи в соответствии с </w:t>
      </w:r>
      <w:hyperlink r:id="rId13" w:tooltip="Постановление Правительства РФ от 25.06.2012 N 634 (ред. от 27.08.2018)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 w:history="1">
        <w:r w:rsidRPr="000C37DC">
          <w:rPr>
            <w:rFonts w:eastAsia="Calibri"/>
            <w:sz w:val="28"/>
            <w:szCs w:val="28"/>
            <w:lang w:eastAsia="en-US"/>
          </w:rPr>
          <w:t>пунктом</w:t>
        </w:r>
      </w:hyperlink>
      <w:r w:rsidRPr="000C37DC">
        <w:rPr>
          <w:rFonts w:eastAsia="Calibri"/>
          <w:sz w:val="28"/>
          <w:szCs w:val="28"/>
          <w:lang w:eastAsia="en-US"/>
        </w:rPr>
        <w:t xml:space="preserve">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w:t>
      </w:r>
    </w:p>
    <w:p w:rsidR="000C37DC" w:rsidRPr="000C37DC" w:rsidRDefault="000C37DC" w:rsidP="000C37DC">
      <w:pPr>
        <w:autoSpaceDE w:val="0"/>
        <w:autoSpaceDN w:val="0"/>
        <w:adjustRightInd w:val="0"/>
        <w:spacing w:line="238" w:lineRule="auto"/>
        <w:jc w:val="both"/>
        <w:rPr>
          <w:rFonts w:eastAsia="Calibri"/>
          <w:sz w:val="28"/>
          <w:szCs w:val="28"/>
          <w:lang w:eastAsia="en-US"/>
        </w:rPr>
      </w:pPr>
      <w:r w:rsidRPr="000C37DC">
        <w:rPr>
          <w:rFonts w:eastAsia="Calibri"/>
          <w:sz w:val="28"/>
          <w:szCs w:val="28"/>
          <w:lang w:eastAsia="en-US"/>
        </w:rPr>
        <w:t>2.5. Исполнитель проверяет соответствие оригиналов и копий представленных документов и в случае их идентичности удостоверяет соответствие копии каждого документа оригиналу. Оригиналы документов возвращаются молодой семье.</w:t>
      </w:r>
    </w:p>
    <w:p w:rsidR="000C37DC" w:rsidRPr="000C37DC" w:rsidRDefault="000C37DC" w:rsidP="000C37DC">
      <w:pPr>
        <w:autoSpaceDE w:val="0"/>
        <w:autoSpaceDN w:val="0"/>
        <w:adjustRightInd w:val="0"/>
        <w:spacing w:line="238" w:lineRule="auto"/>
        <w:jc w:val="both"/>
        <w:rPr>
          <w:rFonts w:eastAsia="Calibri"/>
          <w:sz w:val="28"/>
          <w:szCs w:val="28"/>
          <w:lang w:eastAsia="en-US"/>
        </w:rPr>
      </w:pPr>
      <w:r w:rsidRPr="000C37DC">
        <w:rPr>
          <w:rFonts w:eastAsia="Calibri"/>
          <w:sz w:val="28"/>
          <w:szCs w:val="28"/>
          <w:lang w:eastAsia="en-US"/>
        </w:rPr>
        <w:t xml:space="preserve">2.6. Заявление по форме, утвержденной постановлением Правительства Российской Федерации от 17 декабря 2010 года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представленное Исполнителю, регистрируется в день его поступления в книге регистрации участников (далее - Книга), в которой указываются порядковый номер, дата и время его подачи. </w:t>
      </w:r>
    </w:p>
    <w:p w:rsidR="000C37DC" w:rsidRPr="000C37DC" w:rsidRDefault="000C37DC" w:rsidP="000C37DC">
      <w:pPr>
        <w:autoSpaceDE w:val="0"/>
        <w:autoSpaceDN w:val="0"/>
        <w:adjustRightInd w:val="0"/>
        <w:spacing w:line="238" w:lineRule="auto"/>
        <w:jc w:val="both"/>
        <w:rPr>
          <w:rFonts w:eastAsia="Calibri"/>
          <w:sz w:val="28"/>
          <w:szCs w:val="28"/>
          <w:lang w:eastAsia="en-US"/>
        </w:rPr>
      </w:pPr>
      <w:r w:rsidRPr="000C37DC">
        <w:rPr>
          <w:rFonts w:eastAsia="Calibri"/>
          <w:sz w:val="28"/>
          <w:szCs w:val="28"/>
          <w:lang w:eastAsia="en-US"/>
        </w:rPr>
        <w:t>Книга должна быть пронумерована, прошнурована и скреплена печатью управления делами администрации муниципального образования город-курорт Геленджик. Все исправления, вносимые в Книгу, заверяются подписью специалиста, ответственного за прием документов от молодых семей на участие в Мероприятии.</w:t>
      </w:r>
    </w:p>
    <w:p w:rsidR="000C37DC" w:rsidRPr="000C37DC" w:rsidRDefault="000C37DC" w:rsidP="000C37DC">
      <w:pPr>
        <w:autoSpaceDE w:val="0"/>
        <w:autoSpaceDN w:val="0"/>
        <w:adjustRightInd w:val="0"/>
        <w:spacing w:line="238" w:lineRule="auto"/>
        <w:jc w:val="both"/>
        <w:rPr>
          <w:rFonts w:eastAsia="Calibri"/>
          <w:sz w:val="28"/>
          <w:szCs w:val="28"/>
          <w:lang w:eastAsia="en-US"/>
        </w:rPr>
      </w:pPr>
      <w:r w:rsidRPr="000C37DC">
        <w:rPr>
          <w:rFonts w:eastAsia="Calibri"/>
          <w:sz w:val="28"/>
          <w:szCs w:val="28"/>
          <w:lang w:eastAsia="en-US"/>
        </w:rPr>
        <w:t>2.7. Исполнитель организует работу по проверке сведений, содержащихся в документах, предусмотренных подпунктами 2.1.1 или 2.1.2 настоящих Правил, и в 10-дневный срок со дня представления этих документов принимает решение о признании либо об отказе в признании молодой семьи участницей Мероприятия в виде постановления администрации муниципального образования город-курорт Геленджик. О принятом решении молодая семья письменно или в электронной форме посредством Единого портала уведомляется Администрацией в 5-дневный срок.</w:t>
      </w:r>
    </w:p>
    <w:p w:rsidR="000C37DC" w:rsidRPr="000C37DC" w:rsidRDefault="000C37DC" w:rsidP="000C37DC">
      <w:pPr>
        <w:autoSpaceDE w:val="0"/>
        <w:autoSpaceDN w:val="0"/>
        <w:adjustRightInd w:val="0"/>
        <w:spacing w:line="238" w:lineRule="auto"/>
        <w:jc w:val="both"/>
        <w:rPr>
          <w:rFonts w:eastAsia="Calibri"/>
          <w:sz w:val="28"/>
          <w:szCs w:val="28"/>
          <w:lang w:eastAsia="en-US"/>
        </w:rPr>
      </w:pPr>
      <w:r w:rsidRPr="000C37DC">
        <w:rPr>
          <w:rFonts w:eastAsia="Calibri"/>
          <w:sz w:val="28"/>
          <w:szCs w:val="28"/>
          <w:lang w:eastAsia="en-US"/>
        </w:rPr>
        <w:t>2.8. Основаниями для отказа в признании молодой семьи участницей Мероприятия являются:</w:t>
      </w:r>
    </w:p>
    <w:p w:rsidR="000C37DC" w:rsidRPr="000C37DC" w:rsidRDefault="000C37DC" w:rsidP="000C37DC">
      <w:pPr>
        <w:autoSpaceDE w:val="0"/>
        <w:autoSpaceDN w:val="0"/>
        <w:adjustRightInd w:val="0"/>
        <w:spacing w:line="238" w:lineRule="auto"/>
        <w:jc w:val="both"/>
        <w:rPr>
          <w:rFonts w:eastAsia="Calibri"/>
          <w:sz w:val="28"/>
          <w:szCs w:val="28"/>
          <w:lang w:eastAsia="en-US"/>
        </w:rPr>
      </w:pPr>
      <w:r w:rsidRPr="000C37DC">
        <w:rPr>
          <w:rFonts w:eastAsia="Calibri"/>
          <w:sz w:val="28"/>
          <w:szCs w:val="28"/>
          <w:lang w:eastAsia="en-US"/>
        </w:rPr>
        <w:t>1) несоответствие молодой семьи требованиям, предусмотренным пунктом 1.4 настоящих Правил;</w:t>
      </w:r>
    </w:p>
    <w:p w:rsidR="000C37DC" w:rsidRPr="000C37DC" w:rsidRDefault="000C37DC" w:rsidP="000C37DC">
      <w:pPr>
        <w:widowControl w:val="0"/>
        <w:autoSpaceDE w:val="0"/>
        <w:autoSpaceDN w:val="0"/>
        <w:adjustRightInd w:val="0"/>
        <w:spacing w:line="238" w:lineRule="auto"/>
        <w:jc w:val="both"/>
        <w:rPr>
          <w:rFonts w:eastAsia="Calibri"/>
          <w:sz w:val="28"/>
          <w:szCs w:val="28"/>
          <w:lang w:eastAsia="en-US"/>
        </w:rPr>
      </w:pPr>
      <w:r w:rsidRPr="000C37DC">
        <w:rPr>
          <w:sz w:val="28"/>
          <w:szCs w:val="28"/>
        </w:rPr>
        <w:t>2) </w:t>
      </w:r>
      <w:r w:rsidRPr="000C37DC">
        <w:rPr>
          <w:rFonts w:eastAsia="Calibri"/>
          <w:sz w:val="28"/>
          <w:szCs w:val="28"/>
          <w:lang w:eastAsia="en-US"/>
        </w:rPr>
        <w:t>непредставление или представление не в полном объеме документов</w:t>
      </w:r>
      <w:r w:rsidRPr="000C37DC">
        <w:rPr>
          <w:sz w:val="28"/>
          <w:szCs w:val="28"/>
        </w:rPr>
        <w:t>, предусмотренных подпунктами 2.1.1 или 2.1.2, 2.3.1 настоящих Правил;</w:t>
      </w:r>
    </w:p>
    <w:p w:rsidR="000C37DC" w:rsidRPr="000C37DC" w:rsidRDefault="000C37DC" w:rsidP="000C37DC">
      <w:pPr>
        <w:autoSpaceDE w:val="0"/>
        <w:autoSpaceDN w:val="0"/>
        <w:adjustRightInd w:val="0"/>
        <w:spacing w:line="238" w:lineRule="auto"/>
        <w:jc w:val="both"/>
        <w:rPr>
          <w:rFonts w:eastAsia="Calibri"/>
          <w:sz w:val="28"/>
          <w:szCs w:val="28"/>
          <w:lang w:eastAsia="en-US"/>
        </w:rPr>
      </w:pPr>
      <w:r w:rsidRPr="000C37DC">
        <w:rPr>
          <w:rFonts w:eastAsia="Calibri"/>
          <w:sz w:val="28"/>
          <w:szCs w:val="28"/>
          <w:lang w:eastAsia="en-US"/>
        </w:rPr>
        <w:t>3) недостоверность сведений, содержащихся в представленных документах;</w:t>
      </w:r>
    </w:p>
    <w:p w:rsidR="000C37DC" w:rsidRPr="000C37DC" w:rsidRDefault="000C37DC" w:rsidP="000C37DC">
      <w:pPr>
        <w:autoSpaceDE w:val="0"/>
        <w:autoSpaceDN w:val="0"/>
        <w:adjustRightInd w:val="0"/>
        <w:spacing w:line="238" w:lineRule="auto"/>
        <w:jc w:val="both"/>
        <w:rPr>
          <w:rFonts w:eastAsia="Calibri"/>
          <w:sz w:val="28"/>
          <w:szCs w:val="28"/>
          <w:lang w:eastAsia="en-US"/>
        </w:rPr>
      </w:pPr>
      <w:r w:rsidRPr="000C37DC">
        <w:rPr>
          <w:rFonts w:eastAsia="Calibri"/>
          <w:sz w:val="28"/>
          <w:szCs w:val="28"/>
          <w:lang w:eastAsia="en-US"/>
        </w:rPr>
        <w:t xml:space="preserve">4)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w:t>
      </w:r>
      <w:r w:rsidRPr="000C37DC">
        <w:rPr>
          <w:rFonts w:eastAsia="Calibri"/>
          <w:sz w:val="28"/>
          <w:szCs w:val="28"/>
          <w:lang w:eastAsia="en-US"/>
        </w:rPr>
        <w:lastRenderedPageBreak/>
        <w:t xml:space="preserve">(части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14" w:history="1">
        <w:r w:rsidRPr="000C37DC">
          <w:rPr>
            <w:rFonts w:eastAsia="Calibri"/>
            <w:sz w:val="28"/>
            <w:szCs w:val="28"/>
            <w:lang w:eastAsia="en-US"/>
          </w:rPr>
          <w:t>законом</w:t>
        </w:r>
      </w:hyperlink>
      <w:r w:rsidRPr="000C37DC">
        <w:rPr>
          <w:rFonts w:eastAsia="Calibri"/>
          <w:sz w:val="28"/>
          <w:szCs w:val="28"/>
          <w:lang w:eastAsia="en-US"/>
        </w:rPr>
        <w:t xml:space="preserve"> от 3 июля 2019 года №157-ФЗ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0C37DC" w:rsidRPr="000C37DC" w:rsidRDefault="000C37DC" w:rsidP="000C37DC">
      <w:pPr>
        <w:autoSpaceDE w:val="0"/>
        <w:autoSpaceDN w:val="0"/>
        <w:adjustRightInd w:val="0"/>
        <w:spacing w:line="238" w:lineRule="auto"/>
        <w:jc w:val="both"/>
        <w:rPr>
          <w:rFonts w:eastAsia="Calibri"/>
          <w:sz w:val="28"/>
          <w:szCs w:val="28"/>
          <w:lang w:eastAsia="en-US"/>
        </w:rPr>
      </w:pPr>
      <w:r w:rsidRPr="000C37DC">
        <w:rPr>
          <w:rFonts w:eastAsia="Calibri"/>
          <w:sz w:val="28"/>
          <w:szCs w:val="28"/>
          <w:lang w:eastAsia="en-US"/>
        </w:rPr>
        <w:t>2.9. Повторное обращение с заявлением об участии в Мероприятии допускается после устранения оснований для отказа, предусмотренных пунктом 2.8 настоящих Правил.</w:t>
      </w:r>
    </w:p>
    <w:p w:rsidR="000C37DC" w:rsidRPr="000C37DC" w:rsidRDefault="000C37DC" w:rsidP="000C37DC">
      <w:pPr>
        <w:autoSpaceDE w:val="0"/>
        <w:autoSpaceDN w:val="0"/>
        <w:adjustRightInd w:val="0"/>
        <w:spacing w:line="238" w:lineRule="auto"/>
        <w:jc w:val="both"/>
        <w:rPr>
          <w:rFonts w:eastAsia="Calibri"/>
          <w:sz w:val="28"/>
          <w:szCs w:val="28"/>
          <w:lang w:eastAsia="en-US"/>
        </w:rPr>
      </w:pPr>
    </w:p>
    <w:p w:rsidR="000C37DC" w:rsidRPr="000C37DC" w:rsidRDefault="000C37DC" w:rsidP="000C37DC">
      <w:pPr>
        <w:autoSpaceDE w:val="0"/>
        <w:autoSpaceDN w:val="0"/>
        <w:adjustRightInd w:val="0"/>
        <w:spacing w:line="238" w:lineRule="auto"/>
        <w:jc w:val="center"/>
        <w:rPr>
          <w:rFonts w:eastAsia="Calibri"/>
          <w:sz w:val="28"/>
          <w:szCs w:val="28"/>
          <w:lang w:eastAsia="en-US"/>
        </w:rPr>
      </w:pPr>
      <w:r w:rsidRPr="000C37DC">
        <w:rPr>
          <w:rFonts w:eastAsia="Calibri"/>
          <w:sz w:val="28"/>
          <w:szCs w:val="28"/>
          <w:lang w:eastAsia="en-US"/>
        </w:rPr>
        <w:t xml:space="preserve">3. Порядок формирования и внесения </w:t>
      </w:r>
    </w:p>
    <w:p w:rsidR="000C37DC" w:rsidRPr="000C37DC" w:rsidRDefault="000C37DC" w:rsidP="000C37DC">
      <w:pPr>
        <w:autoSpaceDE w:val="0"/>
        <w:autoSpaceDN w:val="0"/>
        <w:adjustRightInd w:val="0"/>
        <w:spacing w:line="238" w:lineRule="auto"/>
        <w:jc w:val="center"/>
        <w:rPr>
          <w:rFonts w:eastAsia="Calibri"/>
          <w:sz w:val="28"/>
          <w:szCs w:val="28"/>
          <w:lang w:eastAsia="en-US"/>
        </w:rPr>
      </w:pPr>
      <w:r w:rsidRPr="000C37DC">
        <w:rPr>
          <w:rFonts w:eastAsia="Calibri"/>
          <w:sz w:val="28"/>
          <w:szCs w:val="28"/>
          <w:lang w:eastAsia="en-US"/>
        </w:rPr>
        <w:t xml:space="preserve">изменений в муниципальные списки молодых </w:t>
      </w:r>
    </w:p>
    <w:p w:rsidR="000C37DC" w:rsidRPr="000C37DC" w:rsidRDefault="000C37DC" w:rsidP="000C37DC">
      <w:pPr>
        <w:autoSpaceDE w:val="0"/>
        <w:autoSpaceDN w:val="0"/>
        <w:adjustRightInd w:val="0"/>
        <w:spacing w:line="238" w:lineRule="auto"/>
        <w:jc w:val="center"/>
        <w:rPr>
          <w:rFonts w:eastAsia="Calibri"/>
          <w:sz w:val="28"/>
          <w:szCs w:val="28"/>
          <w:lang w:eastAsia="en-US"/>
        </w:rPr>
      </w:pPr>
      <w:r w:rsidRPr="000C37DC">
        <w:rPr>
          <w:rFonts w:eastAsia="Calibri"/>
          <w:sz w:val="28"/>
          <w:szCs w:val="28"/>
          <w:lang w:eastAsia="en-US"/>
        </w:rPr>
        <w:t xml:space="preserve">семей - участников и молодых семей - претендентов </w:t>
      </w:r>
    </w:p>
    <w:p w:rsidR="000C37DC" w:rsidRPr="000C37DC" w:rsidRDefault="000C37DC" w:rsidP="000C37DC">
      <w:pPr>
        <w:autoSpaceDE w:val="0"/>
        <w:autoSpaceDN w:val="0"/>
        <w:adjustRightInd w:val="0"/>
        <w:spacing w:line="238" w:lineRule="auto"/>
        <w:jc w:val="center"/>
        <w:rPr>
          <w:rFonts w:eastAsia="Calibri"/>
          <w:sz w:val="28"/>
          <w:szCs w:val="28"/>
          <w:lang w:eastAsia="en-US"/>
        </w:rPr>
      </w:pPr>
      <w:r w:rsidRPr="000C37DC">
        <w:rPr>
          <w:rFonts w:eastAsia="Calibri"/>
          <w:sz w:val="28"/>
          <w:szCs w:val="28"/>
          <w:lang w:eastAsia="en-US"/>
        </w:rPr>
        <w:t>на участие в Мероприятии</w:t>
      </w:r>
    </w:p>
    <w:p w:rsidR="000C37DC" w:rsidRPr="000C37DC" w:rsidRDefault="000C37DC" w:rsidP="000C37DC">
      <w:pPr>
        <w:autoSpaceDE w:val="0"/>
        <w:autoSpaceDN w:val="0"/>
        <w:adjustRightInd w:val="0"/>
        <w:spacing w:line="238" w:lineRule="auto"/>
        <w:jc w:val="center"/>
        <w:rPr>
          <w:rFonts w:eastAsia="Calibri"/>
          <w:sz w:val="28"/>
          <w:szCs w:val="28"/>
          <w:lang w:eastAsia="en-US"/>
        </w:rPr>
      </w:pPr>
    </w:p>
    <w:p w:rsidR="000C37DC" w:rsidRPr="000C37DC" w:rsidRDefault="000C37DC" w:rsidP="000C37DC">
      <w:pPr>
        <w:widowControl w:val="0"/>
        <w:autoSpaceDE w:val="0"/>
        <w:autoSpaceDN w:val="0"/>
        <w:adjustRightInd w:val="0"/>
        <w:spacing w:line="238" w:lineRule="auto"/>
        <w:jc w:val="both"/>
        <w:rPr>
          <w:sz w:val="28"/>
          <w:szCs w:val="28"/>
        </w:rPr>
      </w:pPr>
      <w:r w:rsidRPr="000C37DC">
        <w:rPr>
          <w:sz w:val="28"/>
          <w:szCs w:val="28"/>
        </w:rPr>
        <w:t xml:space="preserve">3.1. В муниципальный список участников включается молодая семья, соответствующая требованиям настоящих Правил, в том числе признанная нуждающейся в жилом помещении в установленном порядке, признанная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установленном порядке, предоставившая заявление о включении в состав участников Мероприятия и необходимые документы в соответствии с настоящими Правилами, а также предоставившая заявление о согласии совершеннолетних членов молодой семьи на обработку их персональных данных и персональных данных несовершеннолетних членов молодой семьи, оформленное в соответствии со </w:t>
      </w:r>
      <w:hyperlink r:id="rId15" w:history="1">
        <w:r w:rsidRPr="000C37DC">
          <w:rPr>
            <w:sz w:val="28"/>
            <w:szCs w:val="28"/>
          </w:rPr>
          <w:t>статьей 9</w:t>
        </w:r>
      </w:hyperlink>
      <w:r w:rsidRPr="000C37DC">
        <w:rPr>
          <w:sz w:val="28"/>
          <w:szCs w:val="28"/>
        </w:rPr>
        <w:t xml:space="preserve"> Федерального закона от 27 июля 2006 года №152-ФЗ «О персональных данных».</w:t>
      </w:r>
    </w:p>
    <w:p w:rsidR="000C37DC" w:rsidRPr="000C37DC" w:rsidRDefault="000C37DC" w:rsidP="000C37DC">
      <w:pPr>
        <w:autoSpaceDE w:val="0"/>
        <w:autoSpaceDN w:val="0"/>
        <w:adjustRightInd w:val="0"/>
        <w:spacing w:line="238" w:lineRule="auto"/>
        <w:jc w:val="both"/>
        <w:rPr>
          <w:rFonts w:eastAsia="Calibri"/>
          <w:sz w:val="28"/>
          <w:szCs w:val="28"/>
          <w:lang w:eastAsia="en-US"/>
        </w:rPr>
      </w:pPr>
      <w:r w:rsidRPr="000C37DC">
        <w:rPr>
          <w:rFonts w:eastAsia="Calibri"/>
          <w:sz w:val="28"/>
          <w:szCs w:val="28"/>
          <w:lang w:eastAsia="en-US"/>
        </w:rPr>
        <w:t>3.2. Исполнитель до 1 июня года, предшествующего планируемому, формирует муниципальный список молодых семей - участников Мероприятия, изъявивших желание получить социальную выплату в планируемом году (далее – муниципальный список участников), который утверждается постановлением администрации муниципального образования город-курорт Геленджик.</w:t>
      </w:r>
    </w:p>
    <w:p w:rsidR="000C37DC" w:rsidRPr="000C37DC" w:rsidRDefault="000C37DC" w:rsidP="000C37DC">
      <w:pPr>
        <w:autoSpaceDE w:val="0"/>
        <w:autoSpaceDN w:val="0"/>
        <w:adjustRightInd w:val="0"/>
        <w:spacing w:line="238" w:lineRule="auto"/>
        <w:jc w:val="both"/>
        <w:rPr>
          <w:rFonts w:eastAsia="Calibri"/>
          <w:sz w:val="28"/>
          <w:szCs w:val="28"/>
          <w:lang w:eastAsia="en-US"/>
        </w:rPr>
      </w:pPr>
      <w:r w:rsidRPr="000C37DC">
        <w:rPr>
          <w:rFonts w:eastAsia="Calibri"/>
          <w:sz w:val="28"/>
          <w:szCs w:val="28"/>
          <w:lang w:eastAsia="en-US"/>
        </w:rPr>
        <w:t>3.3. Очередность в муниципальном списке участников устанавливается по дате и времени регистрации Исполнителем заявления в Книге.</w:t>
      </w:r>
    </w:p>
    <w:p w:rsidR="000C37DC" w:rsidRPr="000C37DC" w:rsidRDefault="000C37DC" w:rsidP="000C37DC">
      <w:pPr>
        <w:autoSpaceDE w:val="0"/>
        <w:autoSpaceDN w:val="0"/>
        <w:adjustRightInd w:val="0"/>
        <w:spacing w:line="238" w:lineRule="auto"/>
        <w:jc w:val="both"/>
        <w:rPr>
          <w:rFonts w:eastAsia="Calibri"/>
          <w:sz w:val="28"/>
          <w:szCs w:val="28"/>
          <w:lang w:eastAsia="en-US"/>
        </w:rPr>
      </w:pPr>
      <w:r w:rsidRPr="000C37DC">
        <w:rPr>
          <w:rFonts w:eastAsia="Calibri"/>
          <w:sz w:val="28"/>
          <w:szCs w:val="28"/>
          <w:lang w:eastAsia="en-US"/>
        </w:rPr>
        <w:t>В первую очередь в указанный список включаются молодые семьи - участники Мероприятия, поставленные на учет в качестве нуждающихся в улучшении жилищных условий до 1 марта 2005 года, а также молодые семьи, имеющие трех и более детей.</w:t>
      </w:r>
    </w:p>
    <w:p w:rsidR="000C37DC" w:rsidRPr="000C37DC" w:rsidRDefault="000C37DC" w:rsidP="000C37DC">
      <w:pPr>
        <w:autoSpaceDE w:val="0"/>
        <w:autoSpaceDN w:val="0"/>
        <w:adjustRightInd w:val="0"/>
        <w:spacing w:line="238" w:lineRule="auto"/>
        <w:jc w:val="both"/>
        <w:rPr>
          <w:rFonts w:eastAsia="Calibri"/>
          <w:sz w:val="28"/>
          <w:szCs w:val="28"/>
          <w:lang w:eastAsia="en-US"/>
        </w:rPr>
      </w:pPr>
      <w:r w:rsidRPr="000C37DC">
        <w:rPr>
          <w:rFonts w:eastAsia="Calibri"/>
          <w:sz w:val="28"/>
          <w:szCs w:val="28"/>
          <w:lang w:eastAsia="en-US"/>
        </w:rPr>
        <w:t xml:space="preserve">3.4. Сформированный и утвержденный в соответствии с настоящими Правилами муниципальный список участников Исполнитель представляет в государственное казенное учреждение Краснодарского края «Кубанский центр государственной поддержки населения и развития финансового рынка» (далее – </w:t>
      </w:r>
      <w:r w:rsidRPr="000C37DC">
        <w:rPr>
          <w:rFonts w:eastAsia="Calibri"/>
          <w:sz w:val="28"/>
          <w:szCs w:val="28"/>
          <w:lang w:eastAsia="en-US"/>
        </w:rPr>
        <w:lastRenderedPageBreak/>
        <w:t>Учреждение), уполномоченное на осуществление организационно-технических действий по реализации Мероприятия, в целях формирования сводного списка участников Мероприятия.</w:t>
      </w:r>
    </w:p>
    <w:p w:rsidR="000C37DC" w:rsidRPr="000C37DC" w:rsidRDefault="000C37DC" w:rsidP="000C37DC">
      <w:pPr>
        <w:autoSpaceDE w:val="0"/>
        <w:autoSpaceDN w:val="0"/>
        <w:adjustRightInd w:val="0"/>
        <w:spacing w:line="238" w:lineRule="auto"/>
        <w:jc w:val="both"/>
        <w:rPr>
          <w:rFonts w:eastAsia="Calibri"/>
          <w:sz w:val="28"/>
          <w:szCs w:val="28"/>
          <w:lang w:eastAsia="en-US"/>
        </w:rPr>
      </w:pPr>
      <w:r w:rsidRPr="000C37DC">
        <w:rPr>
          <w:rFonts w:eastAsia="Calibri"/>
          <w:sz w:val="28"/>
          <w:szCs w:val="28"/>
          <w:lang w:eastAsia="en-US"/>
        </w:rPr>
        <w:t>3.5. В случае изменения жизненной ситуации молодой семьи, признанной участницей Мероприятия, (рождения (усыновления) ребенка (детей); расторжение (заключение) брака; получение жилищного кредита, в том числе ипотечного или жилищного займа; изменение места постоянного жительства; смерть одного из членов семьи) молодая семья в течение одного месяца после указанных изменений представляет Исполнителю соответствующие документы из нижеперечисленного перечня:</w:t>
      </w:r>
    </w:p>
    <w:p w:rsidR="000C37DC" w:rsidRPr="000C37DC" w:rsidRDefault="000C37DC" w:rsidP="000C37DC">
      <w:pPr>
        <w:autoSpaceDE w:val="0"/>
        <w:autoSpaceDN w:val="0"/>
        <w:adjustRightInd w:val="0"/>
        <w:spacing w:line="238" w:lineRule="auto"/>
        <w:jc w:val="both"/>
        <w:rPr>
          <w:rFonts w:eastAsia="Calibri"/>
          <w:sz w:val="28"/>
          <w:szCs w:val="28"/>
          <w:lang w:eastAsia="en-US"/>
        </w:rPr>
      </w:pPr>
      <w:r w:rsidRPr="000C37DC">
        <w:rPr>
          <w:rFonts w:eastAsia="Calibri"/>
          <w:sz w:val="28"/>
          <w:szCs w:val="28"/>
          <w:lang w:eastAsia="en-US"/>
        </w:rPr>
        <w:t>1) заявление;</w:t>
      </w:r>
    </w:p>
    <w:p w:rsidR="000C37DC" w:rsidRPr="000C37DC" w:rsidRDefault="000C37DC" w:rsidP="000C37DC">
      <w:pPr>
        <w:autoSpaceDE w:val="0"/>
        <w:autoSpaceDN w:val="0"/>
        <w:adjustRightInd w:val="0"/>
        <w:spacing w:line="238" w:lineRule="auto"/>
        <w:jc w:val="both"/>
        <w:rPr>
          <w:rFonts w:eastAsia="Calibri"/>
          <w:sz w:val="28"/>
          <w:szCs w:val="28"/>
          <w:lang w:eastAsia="en-US"/>
        </w:rPr>
      </w:pPr>
      <w:r w:rsidRPr="000C37DC">
        <w:rPr>
          <w:rFonts w:eastAsia="Calibri"/>
          <w:sz w:val="28"/>
          <w:szCs w:val="28"/>
          <w:lang w:eastAsia="en-US"/>
        </w:rPr>
        <w:t>2) оригинал и копию свидетельства о рождении (усыновлении) ребенка (детей) (в случае рождения (усыновления) ребенка (детей);</w:t>
      </w:r>
    </w:p>
    <w:p w:rsidR="000C37DC" w:rsidRPr="000C37DC" w:rsidRDefault="000C37DC" w:rsidP="000C37DC">
      <w:pPr>
        <w:autoSpaceDE w:val="0"/>
        <w:autoSpaceDN w:val="0"/>
        <w:adjustRightInd w:val="0"/>
        <w:spacing w:line="238" w:lineRule="auto"/>
        <w:jc w:val="both"/>
        <w:rPr>
          <w:rFonts w:eastAsia="Calibri"/>
          <w:sz w:val="28"/>
          <w:szCs w:val="28"/>
          <w:lang w:eastAsia="en-US"/>
        </w:rPr>
      </w:pPr>
      <w:r w:rsidRPr="000C37DC">
        <w:rPr>
          <w:rFonts w:eastAsia="Calibri"/>
          <w:sz w:val="28"/>
          <w:szCs w:val="28"/>
          <w:lang w:eastAsia="en-US"/>
        </w:rPr>
        <w:t>3) оригинал и копию свидетельства о расторжении (заключении) брака (в случае расторжения (заключения) брака);</w:t>
      </w:r>
    </w:p>
    <w:p w:rsidR="000C37DC" w:rsidRPr="000C37DC" w:rsidRDefault="000C37DC" w:rsidP="000C37DC">
      <w:pPr>
        <w:autoSpaceDE w:val="0"/>
        <w:autoSpaceDN w:val="0"/>
        <w:adjustRightInd w:val="0"/>
        <w:spacing w:line="238" w:lineRule="auto"/>
        <w:jc w:val="both"/>
        <w:rPr>
          <w:rFonts w:eastAsia="Calibri"/>
          <w:sz w:val="28"/>
          <w:szCs w:val="28"/>
          <w:lang w:eastAsia="en-US"/>
        </w:rPr>
      </w:pPr>
      <w:r w:rsidRPr="000C37DC">
        <w:rPr>
          <w:rFonts w:eastAsia="Calibri"/>
          <w:sz w:val="28"/>
          <w:szCs w:val="28"/>
          <w:lang w:eastAsia="en-US"/>
        </w:rPr>
        <w:t>4) оригиналы и копии паспортов (в случае изменения места постоянного жительства);</w:t>
      </w:r>
    </w:p>
    <w:p w:rsidR="000C37DC" w:rsidRPr="000C37DC" w:rsidRDefault="000C37DC" w:rsidP="000C37DC">
      <w:pPr>
        <w:autoSpaceDE w:val="0"/>
        <w:autoSpaceDN w:val="0"/>
        <w:adjustRightInd w:val="0"/>
        <w:spacing w:line="238" w:lineRule="auto"/>
        <w:jc w:val="both"/>
        <w:rPr>
          <w:rFonts w:eastAsia="Calibri"/>
          <w:sz w:val="28"/>
          <w:szCs w:val="28"/>
          <w:lang w:eastAsia="en-US"/>
        </w:rPr>
      </w:pPr>
      <w:r w:rsidRPr="000C37DC">
        <w:rPr>
          <w:rFonts w:eastAsia="Calibri"/>
          <w:sz w:val="28"/>
          <w:szCs w:val="28"/>
          <w:lang w:eastAsia="en-US"/>
        </w:rPr>
        <w:t>5) оригинал и копию свидетельства о смерти (в случае смерти одного из членов семьи);</w:t>
      </w:r>
    </w:p>
    <w:p w:rsidR="000C37DC" w:rsidRPr="000C37DC" w:rsidRDefault="000C37DC" w:rsidP="000C37DC">
      <w:pPr>
        <w:autoSpaceDE w:val="0"/>
        <w:autoSpaceDN w:val="0"/>
        <w:adjustRightInd w:val="0"/>
        <w:spacing w:line="238" w:lineRule="auto"/>
        <w:jc w:val="both"/>
        <w:rPr>
          <w:rFonts w:eastAsia="Calibri"/>
          <w:sz w:val="28"/>
          <w:szCs w:val="28"/>
          <w:lang w:eastAsia="en-US"/>
        </w:rPr>
      </w:pPr>
      <w:r w:rsidRPr="000C37DC">
        <w:rPr>
          <w:rFonts w:eastAsia="Calibri"/>
          <w:sz w:val="28"/>
          <w:szCs w:val="28"/>
          <w:lang w:eastAsia="en-US"/>
        </w:rPr>
        <w:t>6) копию кредитного договора (договора займа) и уведомление, подтверждающее, что дата признания молодой семьи нуждающейся в жилом помещении в соответствии с пунктом 1.5 настоящих Правил не превышает 2 месяцев на момент заключения кредитного договора (договора займа).</w:t>
      </w:r>
    </w:p>
    <w:p w:rsidR="000C37DC" w:rsidRPr="000C37DC" w:rsidRDefault="000C37DC" w:rsidP="000C37DC">
      <w:pPr>
        <w:autoSpaceDE w:val="0"/>
        <w:autoSpaceDN w:val="0"/>
        <w:adjustRightInd w:val="0"/>
        <w:spacing w:line="238" w:lineRule="auto"/>
        <w:jc w:val="both"/>
        <w:rPr>
          <w:rFonts w:eastAsia="Calibri"/>
          <w:sz w:val="28"/>
          <w:szCs w:val="28"/>
          <w:lang w:eastAsia="en-US"/>
        </w:rPr>
      </w:pPr>
      <w:r w:rsidRPr="000C37DC">
        <w:rPr>
          <w:rFonts w:eastAsia="Calibri"/>
          <w:sz w:val="28"/>
          <w:szCs w:val="28"/>
          <w:lang w:eastAsia="en-US"/>
        </w:rPr>
        <w:t>В случае рождения (усыновления) молодой семьей, включенной в утвержденный муниципальный список участников, третьего ребенка, очередность в муниципальном списке участников не меняется.</w:t>
      </w:r>
    </w:p>
    <w:p w:rsidR="000C37DC" w:rsidRPr="000C37DC" w:rsidRDefault="000C37DC" w:rsidP="000C37DC">
      <w:pPr>
        <w:autoSpaceDE w:val="0"/>
        <w:autoSpaceDN w:val="0"/>
        <w:adjustRightInd w:val="0"/>
        <w:spacing w:line="238" w:lineRule="auto"/>
        <w:jc w:val="both"/>
        <w:rPr>
          <w:rFonts w:eastAsia="Calibri"/>
          <w:sz w:val="28"/>
          <w:szCs w:val="28"/>
          <w:lang w:eastAsia="en-US"/>
        </w:rPr>
      </w:pPr>
      <w:r w:rsidRPr="000C37DC">
        <w:rPr>
          <w:rFonts w:eastAsia="Calibri"/>
          <w:sz w:val="28"/>
          <w:szCs w:val="28"/>
          <w:lang w:eastAsia="en-US"/>
        </w:rPr>
        <w:t>3.6. Изменения в муниципальный список участников вносятся Исполнителем по основаниям, предусмотренным пунктом 3.5 настоящих Правил, в течение одного месяца с момента получения подтверждающих документов.</w:t>
      </w:r>
    </w:p>
    <w:p w:rsidR="000C37DC" w:rsidRPr="000C37DC" w:rsidRDefault="000C37DC" w:rsidP="000C37DC">
      <w:pPr>
        <w:autoSpaceDE w:val="0"/>
        <w:autoSpaceDN w:val="0"/>
        <w:adjustRightInd w:val="0"/>
        <w:spacing w:line="238" w:lineRule="auto"/>
        <w:jc w:val="both"/>
        <w:rPr>
          <w:rFonts w:eastAsia="Calibri"/>
          <w:sz w:val="28"/>
          <w:szCs w:val="28"/>
          <w:lang w:eastAsia="en-US"/>
        </w:rPr>
      </w:pPr>
      <w:r w:rsidRPr="000C37DC">
        <w:rPr>
          <w:rFonts w:eastAsia="Calibri"/>
          <w:sz w:val="28"/>
          <w:szCs w:val="28"/>
          <w:lang w:eastAsia="en-US"/>
        </w:rPr>
        <w:t>3.7. Исполнитель исключает из муниципального списка участников молодые семьи, которые:</w:t>
      </w:r>
    </w:p>
    <w:p w:rsidR="000C37DC" w:rsidRPr="000C37DC" w:rsidRDefault="000C37DC" w:rsidP="000C37DC">
      <w:pPr>
        <w:autoSpaceDE w:val="0"/>
        <w:autoSpaceDN w:val="0"/>
        <w:adjustRightInd w:val="0"/>
        <w:spacing w:line="238" w:lineRule="auto"/>
        <w:jc w:val="both"/>
        <w:rPr>
          <w:rFonts w:eastAsia="Calibri"/>
          <w:sz w:val="28"/>
          <w:szCs w:val="28"/>
          <w:lang w:eastAsia="en-US"/>
        </w:rPr>
      </w:pPr>
      <w:r w:rsidRPr="000C37DC">
        <w:rPr>
          <w:rFonts w:eastAsia="Calibri"/>
          <w:sz w:val="28"/>
          <w:szCs w:val="28"/>
          <w:lang w:eastAsia="en-US"/>
        </w:rPr>
        <w:t>− утратили статус молодой семьи по причине расторжения брака, смерти супруга (супруги) либо одного члена семьи в неполной семье;</w:t>
      </w:r>
    </w:p>
    <w:p w:rsidR="000C37DC" w:rsidRPr="000C37DC" w:rsidRDefault="000C37DC" w:rsidP="000C37DC">
      <w:pPr>
        <w:autoSpaceDE w:val="0"/>
        <w:autoSpaceDN w:val="0"/>
        <w:adjustRightInd w:val="0"/>
        <w:spacing w:line="238" w:lineRule="auto"/>
        <w:jc w:val="both"/>
        <w:rPr>
          <w:rFonts w:eastAsia="Calibri"/>
          <w:sz w:val="28"/>
          <w:szCs w:val="28"/>
          <w:lang w:eastAsia="en-US"/>
        </w:rPr>
      </w:pPr>
      <w:r w:rsidRPr="000C37DC">
        <w:rPr>
          <w:rFonts w:eastAsia="Calibri"/>
          <w:sz w:val="28"/>
          <w:szCs w:val="28"/>
          <w:lang w:eastAsia="en-US"/>
        </w:rPr>
        <w:t>− утратили статус нуждающейся в жилом помещении;</w:t>
      </w:r>
    </w:p>
    <w:p w:rsidR="000C37DC" w:rsidRPr="000C37DC" w:rsidRDefault="000C37DC" w:rsidP="000C37DC">
      <w:pPr>
        <w:autoSpaceDE w:val="0"/>
        <w:autoSpaceDN w:val="0"/>
        <w:adjustRightInd w:val="0"/>
        <w:spacing w:line="238" w:lineRule="auto"/>
        <w:jc w:val="both"/>
        <w:rPr>
          <w:rFonts w:eastAsia="Calibri"/>
          <w:sz w:val="28"/>
          <w:szCs w:val="28"/>
          <w:lang w:eastAsia="en-US"/>
        </w:rPr>
      </w:pPr>
      <w:r w:rsidRPr="000C37DC">
        <w:rPr>
          <w:rFonts w:eastAsia="Calibri"/>
          <w:sz w:val="28"/>
          <w:szCs w:val="28"/>
          <w:lang w:eastAsia="en-US"/>
        </w:rPr>
        <w:t>− изменили место постоянного жительства вне муниципального образования город-курорт Геленджик;</w:t>
      </w:r>
    </w:p>
    <w:p w:rsidR="000C37DC" w:rsidRPr="000C37DC" w:rsidRDefault="000C37DC" w:rsidP="000C37DC">
      <w:pPr>
        <w:autoSpaceDE w:val="0"/>
        <w:autoSpaceDN w:val="0"/>
        <w:adjustRightInd w:val="0"/>
        <w:spacing w:line="238" w:lineRule="auto"/>
        <w:jc w:val="both"/>
        <w:rPr>
          <w:rFonts w:eastAsia="Calibri"/>
          <w:sz w:val="28"/>
          <w:szCs w:val="28"/>
          <w:lang w:eastAsia="en-US"/>
        </w:rPr>
      </w:pPr>
      <w:r w:rsidRPr="000C37DC">
        <w:rPr>
          <w:rFonts w:eastAsia="Calibri"/>
          <w:sz w:val="28"/>
          <w:szCs w:val="28"/>
          <w:lang w:eastAsia="en-US"/>
        </w:rPr>
        <w:t>− ранее реализовали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за счет средств краевого бюджета, предоставленных в рамках программных мероприятий, направленных на улучшение жилищных условий граждан;</w:t>
      </w:r>
    </w:p>
    <w:p w:rsidR="000C37DC" w:rsidRPr="000C37DC" w:rsidRDefault="000C37DC" w:rsidP="000C37DC">
      <w:pPr>
        <w:autoSpaceDE w:val="0"/>
        <w:autoSpaceDN w:val="0"/>
        <w:adjustRightInd w:val="0"/>
        <w:spacing w:line="238" w:lineRule="auto"/>
        <w:jc w:val="both"/>
        <w:rPr>
          <w:rFonts w:eastAsia="Calibri"/>
          <w:sz w:val="28"/>
          <w:szCs w:val="28"/>
          <w:lang w:eastAsia="en-US"/>
        </w:rPr>
      </w:pPr>
      <w:r w:rsidRPr="000C37DC">
        <w:rPr>
          <w:rFonts w:eastAsia="Calibri"/>
          <w:sz w:val="28"/>
          <w:szCs w:val="28"/>
          <w:lang w:eastAsia="en-US"/>
        </w:rPr>
        <w:t>− подали заявление об отказе от дальнейшего участия в Мероприятии.</w:t>
      </w:r>
    </w:p>
    <w:p w:rsidR="000C37DC" w:rsidRPr="000C37DC" w:rsidRDefault="000C37DC" w:rsidP="000C37DC">
      <w:pPr>
        <w:autoSpaceDE w:val="0"/>
        <w:autoSpaceDN w:val="0"/>
        <w:adjustRightInd w:val="0"/>
        <w:spacing w:line="238" w:lineRule="auto"/>
        <w:jc w:val="both"/>
        <w:rPr>
          <w:rFonts w:eastAsia="Calibri"/>
          <w:sz w:val="28"/>
          <w:szCs w:val="28"/>
          <w:lang w:eastAsia="en-US"/>
        </w:rPr>
      </w:pPr>
      <w:r w:rsidRPr="000C37DC">
        <w:rPr>
          <w:rFonts w:eastAsia="Calibri"/>
          <w:sz w:val="28"/>
          <w:szCs w:val="28"/>
          <w:lang w:eastAsia="en-US"/>
        </w:rPr>
        <w:t xml:space="preserve">3.8. Исполнитель в течение одного месяца с момента установления факта наличия одного из оснований для исключения молодой семьи из </w:t>
      </w:r>
      <w:r w:rsidRPr="000C37DC">
        <w:rPr>
          <w:rFonts w:eastAsia="Calibri"/>
          <w:sz w:val="28"/>
          <w:szCs w:val="28"/>
          <w:lang w:eastAsia="en-US"/>
        </w:rPr>
        <w:lastRenderedPageBreak/>
        <w:t>муниципального списка участников, определенных пунктом 3.7 настоящих Правил, вносит соответствующие изменения в муниципальный список участников.</w:t>
      </w:r>
    </w:p>
    <w:p w:rsidR="000C37DC" w:rsidRPr="000C37DC" w:rsidRDefault="000C37DC" w:rsidP="000C37DC">
      <w:pPr>
        <w:autoSpaceDE w:val="0"/>
        <w:autoSpaceDN w:val="0"/>
        <w:adjustRightInd w:val="0"/>
        <w:spacing w:line="238" w:lineRule="auto"/>
        <w:jc w:val="both"/>
        <w:rPr>
          <w:rFonts w:eastAsia="Calibri"/>
          <w:sz w:val="28"/>
          <w:szCs w:val="28"/>
          <w:lang w:eastAsia="en-US"/>
        </w:rPr>
      </w:pPr>
      <w:r w:rsidRPr="000C37DC">
        <w:rPr>
          <w:rFonts w:eastAsia="Calibri"/>
          <w:sz w:val="28"/>
          <w:szCs w:val="28"/>
          <w:lang w:eastAsia="en-US"/>
        </w:rPr>
        <w:t>Исполнитель в течение 10 дней с даты принятия постановления администрации муниципального образования город-курорт Геленджик об исключении молодой семьи из муниципального списка участников уведомляет молодую семью о принятом решении письменно или в электронной форме посредством Единого портала.</w:t>
      </w:r>
    </w:p>
    <w:p w:rsidR="000C37DC" w:rsidRPr="000C37DC" w:rsidRDefault="000C37DC" w:rsidP="000C37DC">
      <w:pPr>
        <w:autoSpaceDE w:val="0"/>
        <w:autoSpaceDN w:val="0"/>
        <w:adjustRightInd w:val="0"/>
        <w:spacing w:line="238" w:lineRule="auto"/>
        <w:jc w:val="both"/>
        <w:rPr>
          <w:rFonts w:eastAsia="Calibri"/>
          <w:sz w:val="28"/>
          <w:szCs w:val="28"/>
          <w:lang w:eastAsia="en-US"/>
        </w:rPr>
      </w:pPr>
      <w:r w:rsidRPr="000C37DC">
        <w:rPr>
          <w:rFonts w:eastAsia="Calibri"/>
          <w:sz w:val="28"/>
          <w:szCs w:val="28"/>
          <w:lang w:eastAsia="en-US"/>
        </w:rPr>
        <w:t>3.9. Исполнитель в течение 10 рабочих дней со дня внесения соответствующих изменений направляет в Учреждение:</w:t>
      </w:r>
    </w:p>
    <w:p w:rsidR="000C37DC" w:rsidRPr="000C37DC" w:rsidRDefault="000C37DC" w:rsidP="000C37DC">
      <w:pPr>
        <w:autoSpaceDE w:val="0"/>
        <w:autoSpaceDN w:val="0"/>
        <w:adjustRightInd w:val="0"/>
        <w:spacing w:line="238" w:lineRule="auto"/>
        <w:jc w:val="both"/>
        <w:rPr>
          <w:rFonts w:eastAsia="Calibri"/>
          <w:sz w:val="28"/>
          <w:szCs w:val="28"/>
          <w:lang w:eastAsia="en-US"/>
        </w:rPr>
      </w:pPr>
      <w:r w:rsidRPr="000C37DC">
        <w:rPr>
          <w:rFonts w:eastAsia="Calibri"/>
          <w:sz w:val="28"/>
          <w:szCs w:val="28"/>
          <w:lang w:eastAsia="en-US"/>
        </w:rPr>
        <w:t>– утвержденный муниципальный список участников с учетом изменений;</w:t>
      </w:r>
    </w:p>
    <w:p w:rsidR="000C37DC" w:rsidRPr="000C37DC" w:rsidRDefault="000C37DC" w:rsidP="000C37DC">
      <w:pPr>
        <w:autoSpaceDE w:val="0"/>
        <w:autoSpaceDN w:val="0"/>
        <w:adjustRightInd w:val="0"/>
        <w:spacing w:line="238" w:lineRule="auto"/>
        <w:jc w:val="both"/>
        <w:rPr>
          <w:rFonts w:eastAsia="Calibri"/>
          <w:sz w:val="28"/>
          <w:szCs w:val="28"/>
          <w:lang w:eastAsia="en-US"/>
        </w:rPr>
      </w:pPr>
      <w:r w:rsidRPr="000C37DC">
        <w:rPr>
          <w:rFonts w:eastAsia="Calibri"/>
          <w:sz w:val="28"/>
          <w:szCs w:val="28"/>
          <w:lang w:eastAsia="en-US"/>
        </w:rPr>
        <w:t>– заверенную копию постановления администрации муниципального образования город-курорт Геленджик об исключении молодой семьи из списка участников Мероприятия (в случае исключения молодой семьи из муниципального списка участников).</w:t>
      </w:r>
    </w:p>
    <w:p w:rsidR="000C37DC" w:rsidRPr="000C37DC" w:rsidRDefault="000C37DC" w:rsidP="000C37DC">
      <w:pPr>
        <w:autoSpaceDE w:val="0"/>
        <w:autoSpaceDN w:val="0"/>
        <w:adjustRightInd w:val="0"/>
        <w:spacing w:line="238" w:lineRule="auto"/>
        <w:jc w:val="both"/>
        <w:rPr>
          <w:rFonts w:eastAsia="Calibri"/>
          <w:sz w:val="28"/>
          <w:szCs w:val="28"/>
          <w:lang w:eastAsia="en-US"/>
        </w:rPr>
      </w:pPr>
      <w:r w:rsidRPr="000C37DC">
        <w:rPr>
          <w:rFonts w:eastAsia="Calibri"/>
          <w:sz w:val="28"/>
          <w:szCs w:val="28"/>
          <w:lang w:eastAsia="en-US"/>
        </w:rPr>
        <w:t>3.10. После утверждения сводного списка молодых семей - претендентов на получение социальных выплат в соответствующем году Учреждение в течение 10 дней доводит до Администрации выписку из утвержденного списка молодых семей - претендентов на получение социальных выплат в соответствующем году.</w:t>
      </w:r>
    </w:p>
    <w:p w:rsidR="000C37DC" w:rsidRPr="000C37DC" w:rsidRDefault="000C37DC" w:rsidP="000C37DC">
      <w:pPr>
        <w:autoSpaceDE w:val="0"/>
        <w:autoSpaceDN w:val="0"/>
        <w:adjustRightInd w:val="0"/>
        <w:spacing w:line="238" w:lineRule="auto"/>
        <w:jc w:val="both"/>
        <w:rPr>
          <w:rFonts w:eastAsia="Calibri"/>
          <w:sz w:val="28"/>
          <w:szCs w:val="28"/>
          <w:lang w:eastAsia="en-US"/>
        </w:rPr>
      </w:pPr>
      <w:r w:rsidRPr="000C37DC">
        <w:rPr>
          <w:rFonts w:eastAsia="Calibri"/>
          <w:sz w:val="28"/>
          <w:szCs w:val="28"/>
          <w:lang w:eastAsia="en-US"/>
        </w:rPr>
        <w:t>3.11. В сводный список претендентов не включаются молодые семьи, которые утратили статус молодой семьи в результате превышения 35-летнего возраста одним из членов семьи либо Учреждением установлен факт реализации молодой семьей права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за счет средств краевого бюджета, предоставленных в рамках программных мероприятий, направленных на улучшение жилищных условий граждан.</w:t>
      </w:r>
    </w:p>
    <w:p w:rsidR="000C37DC" w:rsidRPr="000C37DC" w:rsidRDefault="000C37DC" w:rsidP="000C37DC">
      <w:pPr>
        <w:autoSpaceDE w:val="0"/>
        <w:autoSpaceDN w:val="0"/>
        <w:adjustRightInd w:val="0"/>
        <w:spacing w:line="238" w:lineRule="auto"/>
        <w:jc w:val="both"/>
        <w:rPr>
          <w:rFonts w:eastAsia="Calibri"/>
          <w:sz w:val="28"/>
          <w:szCs w:val="28"/>
          <w:lang w:eastAsia="en-US"/>
        </w:rPr>
      </w:pPr>
      <w:r w:rsidRPr="000C37DC">
        <w:rPr>
          <w:rFonts w:eastAsia="Calibri"/>
          <w:sz w:val="28"/>
          <w:szCs w:val="28"/>
          <w:lang w:eastAsia="en-US"/>
        </w:rPr>
        <w:t>3.12. После получения выписки из утвержденного списка претендентов Исполнитель в течение 10 дней исключает молодые семьи, указанные в пункте 3.11 настоящих Правил, из муниципального списка участников.</w:t>
      </w:r>
    </w:p>
    <w:p w:rsidR="000C37DC" w:rsidRPr="000C37DC" w:rsidRDefault="000C37DC" w:rsidP="000C37DC">
      <w:pPr>
        <w:autoSpaceDE w:val="0"/>
        <w:autoSpaceDN w:val="0"/>
        <w:adjustRightInd w:val="0"/>
        <w:spacing w:line="238" w:lineRule="auto"/>
        <w:jc w:val="both"/>
        <w:rPr>
          <w:rFonts w:eastAsia="Calibri"/>
          <w:sz w:val="28"/>
          <w:szCs w:val="28"/>
          <w:lang w:eastAsia="en-US"/>
        </w:rPr>
      </w:pPr>
      <w:r w:rsidRPr="000C37DC">
        <w:rPr>
          <w:rFonts w:eastAsia="Calibri"/>
          <w:sz w:val="28"/>
          <w:szCs w:val="28"/>
          <w:lang w:eastAsia="en-US"/>
        </w:rPr>
        <w:t xml:space="preserve">3.13. Исполнитель в течение 10 дней со дня получения выписки из утвержденного списка претендентов доводит до сведения молодых </w:t>
      </w:r>
      <w:r w:rsidRPr="000C37DC">
        <w:rPr>
          <w:rFonts w:eastAsia="Calibri"/>
          <w:sz w:val="28"/>
          <w:szCs w:val="28"/>
          <w:lang w:eastAsia="en-US"/>
        </w:rPr>
        <w:br/>
        <w:t>семей - участников Мероприятия, решение Министерства о включении их в список молодых семей - претендентов на получение социальных выплат в соответствующем году (письменно или в электронной форме посредством Единого портала).</w:t>
      </w:r>
    </w:p>
    <w:p w:rsidR="000C37DC" w:rsidRPr="000C37DC" w:rsidRDefault="000C37DC" w:rsidP="000C37DC">
      <w:pPr>
        <w:autoSpaceDE w:val="0"/>
        <w:autoSpaceDN w:val="0"/>
        <w:adjustRightInd w:val="0"/>
        <w:spacing w:line="238" w:lineRule="auto"/>
        <w:jc w:val="both"/>
        <w:rPr>
          <w:rFonts w:eastAsia="Calibri"/>
          <w:sz w:val="28"/>
          <w:szCs w:val="28"/>
          <w:lang w:eastAsia="en-US"/>
        </w:rPr>
      </w:pPr>
      <w:r w:rsidRPr="000C37DC">
        <w:rPr>
          <w:rFonts w:eastAsia="Calibri"/>
          <w:sz w:val="28"/>
          <w:szCs w:val="28"/>
          <w:lang w:eastAsia="en-US"/>
        </w:rPr>
        <w:t xml:space="preserve">3.14. В случае, если молодой семье отказано в выдаче свидетельства по основаниям, предусмотренным пунктом 5.2 настоящих Правил или молодая семья отказалась от получения социальной выплаты либо по иным причинам не смогла воспользоваться социальной выплатой, данные молодые семьи исключаются из сводного списка претендентов. Соответствующее постановление администрации муниципального образования город-курорт Геленджик направляется Исполнителем в Учреждение в течение 5 дней со дня </w:t>
      </w:r>
      <w:r w:rsidRPr="000C37DC">
        <w:rPr>
          <w:rFonts w:eastAsia="Calibri"/>
          <w:sz w:val="28"/>
          <w:szCs w:val="28"/>
          <w:lang w:eastAsia="en-US"/>
        </w:rPr>
        <w:lastRenderedPageBreak/>
        <w:t>принятия правового акта с указанием причин отказа в выдаче свидетельства (возврата свидетельства).</w:t>
      </w:r>
    </w:p>
    <w:p w:rsidR="000C37DC" w:rsidRPr="000C37DC" w:rsidRDefault="000C37DC" w:rsidP="000C37DC">
      <w:pPr>
        <w:autoSpaceDE w:val="0"/>
        <w:autoSpaceDN w:val="0"/>
        <w:adjustRightInd w:val="0"/>
        <w:spacing w:line="238" w:lineRule="auto"/>
        <w:jc w:val="both"/>
        <w:rPr>
          <w:rFonts w:eastAsia="Calibri"/>
          <w:sz w:val="28"/>
          <w:szCs w:val="28"/>
          <w:lang w:eastAsia="en-US"/>
        </w:rPr>
      </w:pPr>
      <w:r w:rsidRPr="000C37DC">
        <w:rPr>
          <w:rFonts w:eastAsia="Calibri"/>
          <w:sz w:val="28"/>
          <w:szCs w:val="28"/>
          <w:lang w:eastAsia="en-US"/>
        </w:rPr>
        <w:t>При исключении молодой семьи из сводного списка претендентов взамен исключенной молодой семьи в сводный список претендентов включается молодая семья из муниципального списка участников, в соответствии с очередностью.</w:t>
      </w:r>
    </w:p>
    <w:p w:rsidR="000C37DC" w:rsidRPr="000C37DC" w:rsidRDefault="000C37DC" w:rsidP="000C37DC">
      <w:pPr>
        <w:autoSpaceDE w:val="0"/>
        <w:autoSpaceDN w:val="0"/>
        <w:adjustRightInd w:val="0"/>
        <w:spacing w:line="238" w:lineRule="auto"/>
        <w:jc w:val="both"/>
        <w:rPr>
          <w:rFonts w:eastAsia="Calibri"/>
          <w:sz w:val="28"/>
          <w:szCs w:val="28"/>
          <w:lang w:eastAsia="en-US"/>
        </w:rPr>
      </w:pPr>
      <w:r w:rsidRPr="000C37DC">
        <w:rPr>
          <w:rFonts w:eastAsia="Calibri"/>
          <w:sz w:val="28"/>
          <w:szCs w:val="28"/>
          <w:lang w:eastAsia="en-US"/>
        </w:rPr>
        <w:t>В случае, если замена в сводном списке претендентов невозможна, остаток неиспользованных субсидий из федерального и краевого бюджетов возвращается на счет Министерства.</w:t>
      </w:r>
    </w:p>
    <w:p w:rsidR="000C37DC" w:rsidRPr="000C37DC" w:rsidRDefault="000C37DC" w:rsidP="000C37DC">
      <w:pPr>
        <w:autoSpaceDE w:val="0"/>
        <w:autoSpaceDN w:val="0"/>
        <w:adjustRightInd w:val="0"/>
        <w:spacing w:line="238" w:lineRule="auto"/>
        <w:jc w:val="both"/>
        <w:rPr>
          <w:rFonts w:eastAsia="Calibri"/>
          <w:sz w:val="28"/>
          <w:szCs w:val="28"/>
          <w:lang w:eastAsia="en-US"/>
        </w:rPr>
      </w:pPr>
      <w:r w:rsidRPr="000C37DC">
        <w:rPr>
          <w:rFonts w:eastAsia="Calibri"/>
          <w:sz w:val="28"/>
          <w:szCs w:val="28"/>
          <w:lang w:eastAsia="en-US"/>
        </w:rPr>
        <w:t>3.15. Изменения, внесенные в сводный список претендентов, утверждаются приказом Министерства.</w:t>
      </w:r>
    </w:p>
    <w:p w:rsidR="000C37DC" w:rsidRPr="000C37DC" w:rsidRDefault="000C37DC" w:rsidP="000C37DC">
      <w:pPr>
        <w:autoSpaceDE w:val="0"/>
        <w:autoSpaceDN w:val="0"/>
        <w:adjustRightInd w:val="0"/>
        <w:spacing w:line="238" w:lineRule="auto"/>
        <w:jc w:val="both"/>
        <w:rPr>
          <w:rFonts w:eastAsia="Calibri"/>
          <w:sz w:val="28"/>
          <w:szCs w:val="28"/>
          <w:lang w:eastAsia="en-US"/>
        </w:rPr>
      </w:pPr>
      <w:r w:rsidRPr="000C37DC">
        <w:rPr>
          <w:rFonts w:eastAsia="Calibri"/>
          <w:sz w:val="28"/>
          <w:szCs w:val="28"/>
          <w:lang w:eastAsia="en-US"/>
        </w:rPr>
        <w:t>3.16. Министерство в течение 10 дней с даты утверждения изменений в сводный список претендентов доводит выписку из списка претендентов до Администрации.</w:t>
      </w:r>
    </w:p>
    <w:p w:rsidR="000C37DC" w:rsidRPr="000C37DC" w:rsidRDefault="000C37DC" w:rsidP="000C37DC">
      <w:pPr>
        <w:autoSpaceDE w:val="0"/>
        <w:autoSpaceDN w:val="0"/>
        <w:adjustRightInd w:val="0"/>
        <w:spacing w:line="238" w:lineRule="auto"/>
        <w:jc w:val="both"/>
        <w:rPr>
          <w:rFonts w:eastAsia="Calibri"/>
          <w:sz w:val="28"/>
          <w:szCs w:val="28"/>
          <w:lang w:eastAsia="en-US"/>
        </w:rPr>
      </w:pPr>
      <w:r w:rsidRPr="000C37DC">
        <w:rPr>
          <w:rFonts w:eastAsia="Calibri"/>
          <w:sz w:val="28"/>
          <w:szCs w:val="28"/>
          <w:lang w:eastAsia="en-US"/>
        </w:rPr>
        <w:t>3.17. Исполнитель на основании полученной выписки из сводного списка претендентов в течение 10 дней доводит до сведения вновь включенных молодых семей решение Министерства о включении их в сводный список претендентов (письменно или в электронной форме посредством Единого портала).</w:t>
      </w:r>
    </w:p>
    <w:p w:rsidR="000C37DC" w:rsidRPr="000C37DC" w:rsidRDefault="000C37DC" w:rsidP="000C37DC">
      <w:pPr>
        <w:autoSpaceDE w:val="0"/>
        <w:autoSpaceDN w:val="0"/>
        <w:adjustRightInd w:val="0"/>
        <w:spacing w:line="238" w:lineRule="auto"/>
        <w:jc w:val="both"/>
        <w:rPr>
          <w:rFonts w:eastAsia="Calibri"/>
          <w:sz w:val="28"/>
          <w:szCs w:val="28"/>
          <w:lang w:eastAsia="en-US"/>
        </w:rPr>
      </w:pPr>
    </w:p>
    <w:p w:rsidR="000C37DC" w:rsidRPr="000C37DC" w:rsidRDefault="000C37DC" w:rsidP="000C37DC">
      <w:pPr>
        <w:autoSpaceDE w:val="0"/>
        <w:autoSpaceDN w:val="0"/>
        <w:adjustRightInd w:val="0"/>
        <w:spacing w:line="238" w:lineRule="auto"/>
        <w:jc w:val="center"/>
        <w:rPr>
          <w:rFonts w:eastAsia="Calibri"/>
          <w:sz w:val="28"/>
          <w:szCs w:val="28"/>
          <w:lang w:eastAsia="en-US"/>
        </w:rPr>
      </w:pPr>
      <w:r w:rsidRPr="000C37DC">
        <w:rPr>
          <w:rFonts w:eastAsia="Calibri"/>
          <w:sz w:val="28"/>
          <w:szCs w:val="28"/>
          <w:lang w:eastAsia="en-US"/>
        </w:rPr>
        <w:t>4. Порядок определения размера социальной выплаты</w:t>
      </w:r>
    </w:p>
    <w:p w:rsidR="000C37DC" w:rsidRPr="000C37DC" w:rsidRDefault="000C37DC" w:rsidP="000C37DC">
      <w:pPr>
        <w:autoSpaceDE w:val="0"/>
        <w:autoSpaceDN w:val="0"/>
        <w:adjustRightInd w:val="0"/>
        <w:spacing w:line="238" w:lineRule="auto"/>
        <w:jc w:val="center"/>
        <w:rPr>
          <w:rFonts w:eastAsia="Calibri"/>
          <w:sz w:val="28"/>
          <w:szCs w:val="28"/>
          <w:lang w:eastAsia="en-US"/>
        </w:rPr>
      </w:pPr>
    </w:p>
    <w:p w:rsidR="000C37DC" w:rsidRPr="000C37DC" w:rsidRDefault="000C37DC" w:rsidP="000C37DC">
      <w:pPr>
        <w:autoSpaceDE w:val="0"/>
        <w:autoSpaceDN w:val="0"/>
        <w:adjustRightInd w:val="0"/>
        <w:spacing w:line="238" w:lineRule="auto"/>
        <w:jc w:val="both"/>
        <w:rPr>
          <w:rFonts w:eastAsia="Calibri"/>
          <w:sz w:val="28"/>
          <w:szCs w:val="28"/>
          <w:lang w:eastAsia="en-US"/>
        </w:rPr>
      </w:pPr>
      <w:r w:rsidRPr="000C37DC">
        <w:rPr>
          <w:rFonts w:eastAsia="Calibri"/>
          <w:sz w:val="28"/>
          <w:szCs w:val="28"/>
          <w:lang w:eastAsia="en-US"/>
        </w:rPr>
        <w:t>4.1. Социальная выплата предоставляется в размере не менее:</w:t>
      </w:r>
    </w:p>
    <w:p w:rsidR="000C37DC" w:rsidRPr="000C37DC" w:rsidRDefault="000C37DC" w:rsidP="000C37DC">
      <w:pPr>
        <w:autoSpaceDE w:val="0"/>
        <w:autoSpaceDN w:val="0"/>
        <w:adjustRightInd w:val="0"/>
        <w:spacing w:line="238" w:lineRule="auto"/>
        <w:jc w:val="both"/>
        <w:rPr>
          <w:rFonts w:eastAsia="Calibri"/>
          <w:sz w:val="28"/>
          <w:szCs w:val="28"/>
          <w:lang w:eastAsia="en-US"/>
        </w:rPr>
      </w:pPr>
      <w:r w:rsidRPr="000C37DC">
        <w:rPr>
          <w:rFonts w:eastAsia="Calibri"/>
          <w:sz w:val="28"/>
          <w:szCs w:val="28"/>
          <w:lang w:eastAsia="en-US"/>
        </w:rPr>
        <w:t>– 30 % расчетной (средней) стоимости жилья, определяемой в соответствии с Правилами, – для молодых семей, не имеющих детей;</w:t>
      </w:r>
    </w:p>
    <w:p w:rsidR="000C37DC" w:rsidRPr="000C37DC" w:rsidRDefault="000C37DC" w:rsidP="000C37DC">
      <w:pPr>
        <w:widowControl w:val="0"/>
        <w:autoSpaceDE w:val="0"/>
        <w:autoSpaceDN w:val="0"/>
        <w:adjustRightInd w:val="0"/>
        <w:spacing w:line="238" w:lineRule="auto"/>
        <w:jc w:val="both"/>
        <w:rPr>
          <w:sz w:val="28"/>
          <w:szCs w:val="28"/>
        </w:rPr>
      </w:pPr>
      <w:r w:rsidRPr="000C37DC">
        <w:rPr>
          <w:sz w:val="28"/>
          <w:szCs w:val="28"/>
        </w:rPr>
        <w:t>– 35 % расчетной (средней) стоимости жилья, определяемой в соответствии с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0C37DC" w:rsidRPr="000C37DC" w:rsidRDefault="000C37DC" w:rsidP="000C37DC">
      <w:pPr>
        <w:widowControl w:val="0"/>
        <w:autoSpaceDE w:val="0"/>
        <w:autoSpaceDN w:val="0"/>
        <w:adjustRightInd w:val="0"/>
        <w:spacing w:line="238" w:lineRule="auto"/>
        <w:jc w:val="both"/>
        <w:rPr>
          <w:sz w:val="28"/>
          <w:szCs w:val="28"/>
        </w:rPr>
      </w:pPr>
      <w:r w:rsidRPr="000C37DC">
        <w:rPr>
          <w:sz w:val="28"/>
          <w:szCs w:val="28"/>
        </w:rPr>
        <w:t>В случае использования социальной выплаты на:</w:t>
      </w:r>
    </w:p>
    <w:p w:rsidR="000C37DC" w:rsidRPr="000C37DC" w:rsidRDefault="000C37DC" w:rsidP="000C37DC">
      <w:pPr>
        <w:widowControl w:val="0"/>
        <w:autoSpaceDE w:val="0"/>
        <w:autoSpaceDN w:val="0"/>
        <w:adjustRightInd w:val="0"/>
        <w:spacing w:line="238" w:lineRule="auto"/>
        <w:jc w:val="both"/>
        <w:rPr>
          <w:rFonts w:eastAsia="Calibri"/>
          <w:sz w:val="28"/>
          <w:szCs w:val="28"/>
          <w:lang w:eastAsia="en-US"/>
        </w:rPr>
      </w:pPr>
      <w:r w:rsidRPr="000C37DC">
        <w:rPr>
          <w:sz w:val="28"/>
          <w:szCs w:val="28"/>
        </w:rPr>
        <w:t>− цель, предусмотренную подпунктом 3 пункта 1.2 настоящих Правил, ее размер устанавливается в соответствии с настоящим пунктом и ограничивается суммой остатка задолженности по выплате остатка пая;</w:t>
      </w:r>
    </w:p>
    <w:p w:rsidR="000C37DC" w:rsidRPr="000C37DC" w:rsidRDefault="000C37DC" w:rsidP="000C37DC">
      <w:pPr>
        <w:autoSpaceDE w:val="0"/>
        <w:autoSpaceDN w:val="0"/>
        <w:adjustRightInd w:val="0"/>
        <w:spacing w:line="238" w:lineRule="auto"/>
        <w:jc w:val="both"/>
        <w:rPr>
          <w:rFonts w:eastAsia="Calibri"/>
          <w:sz w:val="28"/>
          <w:szCs w:val="28"/>
          <w:lang w:eastAsia="en-US"/>
        </w:rPr>
      </w:pPr>
      <w:r w:rsidRPr="000C37DC">
        <w:rPr>
          <w:rFonts w:eastAsia="Calibri"/>
          <w:sz w:val="28"/>
          <w:szCs w:val="28"/>
          <w:lang w:eastAsia="en-US"/>
        </w:rPr>
        <w:t xml:space="preserve">− цели, предусмотренные подпунктами 6, 9 пункта 1.2 настоящих Правил, ее размер устанавливается в соответствии с настоящим </w:t>
      </w:r>
      <w:hyperlink w:anchor="Par39" w:history="1">
        <w:r w:rsidRPr="000C37DC">
          <w:rPr>
            <w:rFonts w:eastAsia="Calibri"/>
            <w:sz w:val="28"/>
            <w:szCs w:val="28"/>
            <w:lang w:eastAsia="en-US"/>
          </w:rPr>
          <w:t xml:space="preserve">пунктом </w:t>
        </w:r>
      </w:hyperlink>
      <w:r w:rsidRPr="000C37DC">
        <w:rPr>
          <w:rFonts w:eastAsia="Calibri"/>
          <w:sz w:val="28"/>
          <w:szCs w:val="28"/>
          <w:lang w:eastAsia="en-US"/>
        </w:rPr>
        <w:t>и ограничивается суммой остатка основного долга и остатка задолженности по выплате процентов за пользование жилищным кредитом, за исключением иных процентов, штрафов, комиссий и пеней за просрочку исполнения обязательств по этим кредитам или займам.</w:t>
      </w:r>
    </w:p>
    <w:p w:rsidR="000C37DC" w:rsidRPr="000C37DC" w:rsidRDefault="000C37DC" w:rsidP="000C37DC">
      <w:pPr>
        <w:autoSpaceDE w:val="0"/>
        <w:autoSpaceDN w:val="0"/>
        <w:adjustRightInd w:val="0"/>
        <w:spacing w:line="238" w:lineRule="auto"/>
        <w:jc w:val="both"/>
        <w:rPr>
          <w:rFonts w:eastAsia="Calibri"/>
          <w:sz w:val="28"/>
          <w:szCs w:val="28"/>
          <w:lang w:eastAsia="en-US"/>
        </w:rPr>
      </w:pPr>
      <w:r w:rsidRPr="000C37DC">
        <w:rPr>
          <w:rFonts w:eastAsia="Calibri"/>
          <w:sz w:val="28"/>
          <w:szCs w:val="28"/>
          <w:lang w:eastAsia="en-US"/>
        </w:rPr>
        <w:t xml:space="preserve">4.2. Расчет размера социальной выплаты производится исходя из размера общей площади жилого помещения, установленного в соответствии с </w:t>
      </w:r>
      <w:hyperlink w:anchor="Par69" w:tooltip="15. Размер общей площади жилого помещения, с учетом которого определяется размер социальной выплаты, составляет:" w:history="1">
        <w:r w:rsidRPr="000C37DC">
          <w:rPr>
            <w:rFonts w:eastAsia="Calibri"/>
            <w:sz w:val="28"/>
            <w:szCs w:val="28"/>
            <w:lang w:eastAsia="en-US"/>
          </w:rPr>
          <w:t>пунктом 4.3</w:t>
        </w:r>
      </w:hyperlink>
      <w:r w:rsidRPr="000C37DC">
        <w:rPr>
          <w:rFonts w:eastAsia="Calibri"/>
          <w:sz w:val="28"/>
          <w:szCs w:val="28"/>
          <w:lang w:eastAsia="en-US"/>
        </w:rPr>
        <w:t xml:space="preserve"> настоящих Правил, количества членов молодой семьи - участницы Мероприятия и показателя средней рыночной стоимости 1 кв. метра общей площади жилья по муниципальному образованию город-курорт Геленджик. Показатель средней рыночной стоимости 1 кв. метра общей площади жилого </w:t>
      </w:r>
      <w:r w:rsidRPr="000C37DC">
        <w:rPr>
          <w:rFonts w:eastAsia="Calibri"/>
          <w:sz w:val="28"/>
          <w:szCs w:val="28"/>
          <w:lang w:eastAsia="en-US"/>
        </w:rPr>
        <w:lastRenderedPageBreak/>
        <w:t>помещения по муниципальному образованию город-курорт Геленджик для расчета размера социальной выплаты утверждается постановлением администрации муниципального образования город-курорт Геленджик, но не выше средней рыночной стоимости 1 кв. метра общей площади жилья по Краснодарскому краю, определяемой Министерством строительства и жилищно-коммунального хозяйства Российской Федерации.</w:t>
      </w:r>
    </w:p>
    <w:p w:rsidR="000C37DC" w:rsidRPr="000C37DC" w:rsidRDefault="000C37DC" w:rsidP="000C37DC">
      <w:pPr>
        <w:autoSpaceDE w:val="0"/>
        <w:autoSpaceDN w:val="0"/>
        <w:adjustRightInd w:val="0"/>
        <w:spacing w:line="238" w:lineRule="auto"/>
        <w:jc w:val="both"/>
        <w:rPr>
          <w:rFonts w:eastAsia="Calibri"/>
          <w:sz w:val="28"/>
          <w:szCs w:val="28"/>
          <w:lang w:eastAsia="en-US"/>
        </w:rPr>
      </w:pPr>
      <w:r w:rsidRPr="000C37DC">
        <w:rPr>
          <w:rFonts w:eastAsia="Calibri"/>
          <w:sz w:val="28"/>
          <w:szCs w:val="28"/>
          <w:lang w:eastAsia="en-US"/>
        </w:rPr>
        <w:t xml:space="preserve">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настоящим </w:t>
      </w:r>
      <w:hyperlink w:anchor="Par66" w:tooltip="13. Расчет размера социальной выплаты производится исходя из размера общей площади жилого помещения, установленного в соответствии с пунктом 15 настоящих Правил, количества членов молодой семьи - участницы мероприятия ведомственной целевой программы и норматив" w:history="1">
        <w:r w:rsidRPr="000C37DC">
          <w:rPr>
            <w:rFonts w:eastAsia="Calibri"/>
            <w:sz w:val="28"/>
            <w:szCs w:val="28"/>
            <w:lang w:eastAsia="en-US"/>
          </w:rPr>
          <w:t>пунктом</w:t>
        </w:r>
      </w:hyperlink>
      <w:r w:rsidRPr="000C37DC">
        <w:rPr>
          <w:rFonts w:eastAsia="Calibri"/>
          <w:sz w:val="28"/>
          <w:szCs w:val="28"/>
          <w:lang w:eastAsia="en-US"/>
        </w:rPr>
        <w:t xml:space="preserve">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0C37DC" w:rsidRPr="000C37DC" w:rsidRDefault="000C37DC" w:rsidP="000C37DC">
      <w:pPr>
        <w:autoSpaceDE w:val="0"/>
        <w:autoSpaceDN w:val="0"/>
        <w:adjustRightInd w:val="0"/>
        <w:spacing w:line="238" w:lineRule="auto"/>
        <w:jc w:val="both"/>
        <w:rPr>
          <w:rFonts w:eastAsia="Calibri"/>
          <w:sz w:val="28"/>
          <w:szCs w:val="28"/>
          <w:lang w:eastAsia="en-US"/>
        </w:rPr>
      </w:pPr>
      <w:r w:rsidRPr="000C37DC">
        <w:rPr>
          <w:rFonts w:eastAsia="Calibri"/>
          <w:sz w:val="28"/>
          <w:szCs w:val="28"/>
          <w:lang w:eastAsia="en-US"/>
        </w:rPr>
        <w:t>4.3. Размер общей площади жилого помещения, с учетом которого определяется размер социальной выплаты, составляет:</w:t>
      </w:r>
    </w:p>
    <w:p w:rsidR="000C37DC" w:rsidRPr="000C37DC" w:rsidRDefault="000C37DC" w:rsidP="000C37DC">
      <w:pPr>
        <w:autoSpaceDE w:val="0"/>
        <w:autoSpaceDN w:val="0"/>
        <w:adjustRightInd w:val="0"/>
        <w:spacing w:line="238" w:lineRule="auto"/>
        <w:jc w:val="both"/>
        <w:rPr>
          <w:rFonts w:eastAsia="Calibri"/>
          <w:sz w:val="28"/>
          <w:szCs w:val="28"/>
          <w:lang w:eastAsia="en-US"/>
        </w:rPr>
      </w:pPr>
      <w:r w:rsidRPr="000C37DC">
        <w:rPr>
          <w:rFonts w:eastAsia="Calibri"/>
          <w:sz w:val="28"/>
          <w:szCs w:val="28"/>
          <w:lang w:eastAsia="en-US"/>
        </w:rPr>
        <w:t>− для семьи, состоящей из 2 человек (молодые супруги или один молодой родитель и ребенок), - 42 кв. метра;</w:t>
      </w:r>
    </w:p>
    <w:p w:rsidR="000C37DC" w:rsidRPr="000C37DC" w:rsidRDefault="000C37DC" w:rsidP="000C37DC">
      <w:pPr>
        <w:autoSpaceDE w:val="0"/>
        <w:autoSpaceDN w:val="0"/>
        <w:adjustRightInd w:val="0"/>
        <w:spacing w:line="238" w:lineRule="auto"/>
        <w:jc w:val="both"/>
        <w:rPr>
          <w:rFonts w:eastAsia="Calibri"/>
          <w:sz w:val="28"/>
          <w:szCs w:val="28"/>
          <w:lang w:eastAsia="en-US"/>
        </w:rPr>
      </w:pPr>
      <w:r w:rsidRPr="000C37DC">
        <w:rPr>
          <w:rFonts w:eastAsia="Calibri"/>
          <w:sz w:val="28"/>
          <w:szCs w:val="28"/>
          <w:lang w:eastAsia="en-US"/>
        </w:rPr>
        <w:t>−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0C37DC" w:rsidRPr="000C37DC" w:rsidRDefault="000C37DC" w:rsidP="000C37DC">
      <w:pPr>
        <w:autoSpaceDE w:val="0"/>
        <w:autoSpaceDN w:val="0"/>
        <w:adjustRightInd w:val="0"/>
        <w:spacing w:line="238" w:lineRule="auto"/>
        <w:jc w:val="both"/>
        <w:rPr>
          <w:rFonts w:eastAsia="Calibri"/>
          <w:sz w:val="28"/>
          <w:szCs w:val="28"/>
          <w:lang w:eastAsia="en-US"/>
        </w:rPr>
      </w:pPr>
      <w:r w:rsidRPr="000C37DC">
        <w:rPr>
          <w:rFonts w:eastAsia="Calibri"/>
          <w:sz w:val="28"/>
          <w:szCs w:val="28"/>
          <w:lang w:eastAsia="en-US"/>
        </w:rPr>
        <w:t>4.4. Расчетная (средняя) стоимость жилья, используемая при расчете размера социальной выплаты, определяется по формуле:</w:t>
      </w:r>
    </w:p>
    <w:p w:rsidR="000C37DC" w:rsidRPr="000C37DC" w:rsidRDefault="000C37DC" w:rsidP="000C37DC">
      <w:pPr>
        <w:autoSpaceDE w:val="0"/>
        <w:autoSpaceDN w:val="0"/>
        <w:adjustRightInd w:val="0"/>
        <w:spacing w:line="238" w:lineRule="auto"/>
        <w:jc w:val="both"/>
        <w:rPr>
          <w:rFonts w:eastAsia="Calibri"/>
          <w:sz w:val="22"/>
          <w:szCs w:val="28"/>
          <w:lang w:eastAsia="en-US"/>
        </w:rPr>
      </w:pPr>
    </w:p>
    <w:p w:rsidR="000C37DC" w:rsidRPr="000C37DC" w:rsidRDefault="000C37DC" w:rsidP="000C37DC">
      <w:pPr>
        <w:autoSpaceDE w:val="0"/>
        <w:autoSpaceDN w:val="0"/>
        <w:adjustRightInd w:val="0"/>
        <w:spacing w:line="238" w:lineRule="auto"/>
        <w:jc w:val="center"/>
        <w:rPr>
          <w:rFonts w:eastAsia="Calibri"/>
          <w:sz w:val="28"/>
          <w:szCs w:val="28"/>
          <w:lang w:eastAsia="en-US"/>
        </w:rPr>
      </w:pPr>
      <w:r w:rsidRPr="000C37DC">
        <w:rPr>
          <w:rFonts w:eastAsia="Calibri"/>
          <w:sz w:val="28"/>
          <w:szCs w:val="28"/>
          <w:lang w:eastAsia="en-US"/>
        </w:rPr>
        <w:t>СтЖ = Н×РЖ,</w:t>
      </w:r>
    </w:p>
    <w:p w:rsidR="000C37DC" w:rsidRPr="000C37DC" w:rsidRDefault="000C37DC" w:rsidP="000C37DC">
      <w:pPr>
        <w:autoSpaceDE w:val="0"/>
        <w:autoSpaceDN w:val="0"/>
        <w:adjustRightInd w:val="0"/>
        <w:spacing w:line="238" w:lineRule="auto"/>
        <w:jc w:val="both"/>
        <w:rPr>
          <w:rFonts w:eastAsia="Calibri"/>
          <w:sz w:val="22"/>
          <w:szCs w:val="28"/>
          <w:lang w:eastAsia="en-US"/>
        </w:rPr>
      </w:pPr>
    </w:p>
    <w:p w:rsidR="000C37DC" w:rsidRPr="000C37DC" w:rsidRDefault="000C37DC" w:rsidP="000C37DC">
      <w:pPr>
        <w:autoSpaceDE w:val="0"/>
        <w:autoSpaceDN w:val="0"/>
        <w:adjustRightInd w:val="0"/>
        <w:spacing w:line="238" w:lineRule="auto"/>
        <w:jc w:val="both"/>
        <w:rPr>
          <w:rFonts w:eastAsia="Calibri"/>
          <w:sz w:val="28"/>
          <w:szCs w:val="28"/>
          <w:lang w:eastAsia="en-US"/>
        </w:rPr>
      </w:pPr>
      <w:r w:rsidRPr="000C37DC">
        <w:rPr>
          <w:rFonts w:eastAsia="Calibri"/>
          <w:sz w:val="28"/>
          <w:szCs w:val="28"/>
          <w:lang w:eastAsia="en-US"/>
        </w:rPr>
        <w:t>где:</w:t>
      </w:r>
    </w:p>
    <w:p w:rsidR="000C37DC" w:rsidRPr="000C37DC" w:rsidRDefault="000C37DC" w:rsidP="000C37DC">
      <w:pPr>
        <w:autoSpaceDE w:val="0"/>
        <w:autoSpaceDN w:val="0"/>
        <w:adjustRightInd w:val="0"/>
        <w:spacing w:line="238" w:lineRule="auto"/>
        <w:jc w:val="both"/>
        <w:rPr>
          <w:rFonts w:eastAsia="Calibri"/>
          <w:sz w:val="28"/>
          <w:szCs w:val="28"/>
          <w:lang w:eastAsia="en-US"/>
        </w:rPr>
      </w:pPr>
      <w:r w:rsidRPr="000C37DC">
        <w:rPr>
          <w:rFonts w:eastAsia="Calibri"/>
          <w:sz w:val="28"/>
          <w:szCs w:val="28"/>
          <w:lang w:eastAsia="en-US"/>
        </w:rPr>
        <w:t xml:space="preserve">Н – показатель стоимости 1 кв. метра общей площади жилья по муниципальному образованию город-курорт Геленджик, определяемый в соответствии с требованиями, предусмотренными </w:t>
      </w:r>
      <w:hyperlink w:anchor="Par45" w:history="1">
        <w:r w:rsidRPr="000C37DC">
          <w:rPr>
            <w:rFonts w:eastAsia="Calibri"/>
            <w:sz w:val="28"/>
            <w:szCs w:val="28"/>
            <w:lang w:eastAsia="en-US"/>
          </w:rPr>
          <w:t>пунктом 4.2</w:t>
        </w:r>
      </w:hyperlink>
      <w:r w:rsidRPr="000C37DC">
        <w:rPr>
          <w:rFonts w:eastAsia="Calibri"/>
          <w:sz w:val="28"/>
          <w:szCs w:val="28"/>
          <w:lang w:eastAsia="en-US"/>
        </w:rPr>
        <w:t xml:space="preserve"> настоящих Правил;</w:t>
      </w:r>
    </w:p>
    <w:p w:rsidR="000C37DC" w:rsidRPr="000C37DC" w:rsidRDefault="000C37DC" w:rsidP="000C37DC">
      <w:pPr>
        <w:autoSpaceDE w:val="0"/>
        <w:autoSpaceDN w:val="0"/>
        <w:adjustRightInd w:val="0"/>
        <w:spacing w:line="238" w:lineRule="auto"/>
        <w:jc w:val="both"/>
        <w:rPr>
          <w:rFonts w:eastAsia="Calibri"/>
          <w:sz w:val="28"/>
          <w:szCs w:val="28"/>
          <w:lang w:eastAsia="en-US"/>
        </w:rPr>
      </w:pPr>
      <w:r w:rsidRPr="000C37DC">
        <w:rPr>
          <w:rFonts w:eastAsia="Calibri"/>
          <w:sz w:val="28"/>
          <w:szCs w:val="28"/>
          <w:lang w:eastAsia="en-US"/>
        </w:rPr>
        <w:t xml:space="preserve">РЖ – размер общей площади жилого помещения, определяемый в соответствии с </w:t>
      </w:r>
      <w:hyperlink w:anchor="Par49" w:history="1">
        <w:r w:rsidRPr="000C37DC">
          <w:rPr>
            <w:rFonts w:eastAsia="Calibri"/>
            <w:sz w:val="28"/>
            <w:szCs w:val="28"/>
            <w:lang w:eastAsia="en-US"/>
          </w:rPr>
          <w:t>пунктом 4.3</w:t>
        </w:r>
      </w:hyperlink>
      <w:r w:rsidRPr="000C37DC">
        <w:rPr>
          <w:rFonts w:eastAsia="Calibri"/>
          <w:sz w:val="28"/>
          <w:szCs w:val="28"/>
          <w:lang w:eastAsia="en-US"/>
        </w:rPr>
        <w:t xml:space="preserve"> настоящих Правил.</w:t>
      </w:r>
    </w:p>
    <w:p w:rsidR="000C37DC" w:rsidRPr="000C37DC" w:rsidRDefault="000C37DC" w:rsidP="000C37DC">
      <w:pPr>
        <w:autoSpaceDE w:val="0"/>
        <w:autoSpaceDN w:val="0"/>
        <w:adjustRightInd w:val="0"/>
        <w:spacing w:line="238" w:lineRule="auto"/>
        <w:jc w:val="both"/>
        <w:rPr>
          <w:rFonts w:eastAsia="Calibri"/>
          <w:sz w:val="28"/>
          <w:szCs w:val="28"/>
          <w:lang w:eastAsia="en-US"/>
        </w:rPr>
      </w:pPr>
      <w:r w:rsidRPr="000C37DC">
        <w:rPr>
          <w:rFonts w:eastAsia="Calibri"/>
          <w:sz w:val="28"/>
          <w:szCs w:val="28"/>
          <w:lang w:eastAsia="en-US"/>
        </w:rPr>
        <w:t>4.5. Размер социальной выплаты рассчитывается на дату утверждения Министерством сводного списка претендентов на получение социальной выплаты, указывается в свидетельстве и остается неизменным в течение всего срока его действия.</w:t>
      </w:r>
    </w:p>
    <w:p w:rsidR="000C37DC" w:rsidRPr="000C37DC" w:rsidRDefault="000C37DC" w:rsidP="000C37DC">
      <w:pPr>
        <w:autoSpaceDE w:val="0"/>
        <w:autoSpaceDN w:val="0"/>
        <w:adjustRightInd w:val="0"/>
        <w:spacing w:line="238" w:lineRule="auto"/>
        <w:jc w:val="both"/>
        <w:rPr>
          <w:rFonts w:eastAsia="Calibri"/>
          <w:sz w:val="28"/>
          <w:szCs w:val="28"/>
          <w:lang w:eastAsia="en-US"/>
        </w:rPr>
      </w:pPr>
      <w:r w:rsidRPr="000C37DC">
        <w:rPr>
          <w:rFonts w:eastAsia="Calibri"/>
          <w:sz w:val="28"/>
          <w:szCs w:val="28"/>
          <w:lang w:eastAsia="en-US"/>
        </w:rPr>
        <w:t>4.6. В случае, если у молодой семьи ребенок (дети) рожден (ы) или усыновлен (ы) после утверждения Министерством сводного списка претендентов, изменения в список претендентов не вносятся.</w:t>
      </w:r>
    </w:p>
    <w:p w:rsidR="000C37DC" w:rsidRPr="000C37DC" w:rsidRDefault="000C37DC" w:rsidP="000C37DC">
      <w:pPr>
        <w:autoSpaceDE w:val="0"/>
        <w:autoSpaceDN w:val="0"/>
        <w:adjustRightInd w:val="0"/>
        <w:spacing w:line="238" w:lineRule="auto"/>
        <w:jc w:val="both"/>
        <w:rPr>
          <w:rFonts w:eastAsia="Calibri"/>
          <w:sz w:val="28"/>
          <w:szCs w:val="28"/>
          <w:lang w:eastAsia="en-US"/>
        </w:rPr>
      </w:pPr>
      <w:r w:rsidRPr="000C37DC">
        <w:rPr>
          <w:rFonts w:eastAsia="Calibri"/>
          <w:sz w:val="28"/>
          <w:szCs w:val="28"/>
          <w:lang w:eastAsia="en-US"/>
        </w:rPr>
        <w:t>В данном случае предоставляется дополнительная социальная выплата за счет средств местного бюджета в размере не менее 5 % расчетной (средней) стоимости жилья, исчисленной на дату утверждения сводного списка претендентов, на одного ребенка.</w:t>
      </w:r>
    </w:p>
    <w:p w:rsidR="000C37DC" w:rsidRPr="000C37DC" w:rsidRDefault="000C37DC" w:rsidP="000C37DC">
      <w:pPr>
        <w:autoSpaceDE w:val="0"/>
        <w:autoSpaceDN w:val="0"/>
        <w:adjustRightInd w:val="0"/>
        <w:spacing w:line="238" w:lineRule="auto"/>
        <w:jc w:val="both"/>
        <w:rPr>
          <w:rFonts w:eastAsia="Calibri"/>
          <w:sz w:val="28"/>
          <w:szCs w:val="28"/>
          <w:lang w:eastAsia="en-US"/>
        </w:rPr>
      </w:pPr>
      <w:r w:rsidRPr="000C37DC">
        <w:rPr>
          <w:rFonts w:eastAsia="Calibri"/>
          <w:sz w:val="28"/>
          <w:szCs w:val="28"/>
          <w:lang w:eastAsia="en-US"/>
        </w:rPr>
        <w:t>При этом молодая семья представляет в письменной или электронной форме посредством Единого портала следующие документы:</w:t>
      </w:r>
    </w:p>
    <w:p w:rsidR="000C37DC" w:rsidRPr="000C37DC" w:rsidRDefault="000C37DC" w:rsidP="000C37DC">
      <w:pPr>
        <w:autoSpaceDE w:val="0"/>
        <w:autoSpaceDN w:val="0"/>
        <w:adjustRightInd w:val="0"/>
        <w:spacing w:line="238" w:lineRule="auto"/>
        <w:jc w:val="both"/>
        <w:rPr>
          <w:rFonts w:eastAsia="Calibri"/>
          <w:sz w:val="28"/>
          <w:szCs w:val="28"/>
          <w:lang w:eastAsia="en-US"/>
        </w:rPr>
      </w:pPr>
      <w:r w:rsidRPr="000C37DC">
        <w:rPr>
          <w:rFonts w:eastAsia="Calibri"/>
          <w:sz w:val="28"/>
          <w:szCs w:val="28"/>
          <w:lang w:eastAsia="en-US"/>
        </w:rPr>
        <w:t>1) заявление о внесении изменения в состав семьи;</w:t>
      </w:r>
    </w:p>
    <w:p w:rsidR="000C37DC" w:rsidRPr="000C37DC" w:rsidRDefault="000C37DC" w:rsidP="000C37DC">
      <w:pPr>
        <w:autoSpaceDE w:val="0"/>
        <w:autoSpaceDN w:val="0"/>
        <w:adjustRightInd w:val="0"/>
        <w:spacing w:line="238" w:lineRule="auto"/>
        <w:jc w:val="both"/>
        <w:rPr>
          <w:rFonts w:eastAsia="Calibri"/>
          <w:sz w:val="28"/>
          <w:szCs w:val="28"/>
          <w:lang w:eastAsia="en-US"/>
        </w:rPr>
      </w:pPr>
      <w:r w:rsidRPr="000C37DC">
        <w:rPr>
          <w:rFonts w:eastAsia="Calibri"/>
          <w:sz w:val="28"/>
          <w:szCs w:val="28"/>
          <w:lang w:eastAsia="en-US"/>
        </w:rPr>
        <w:t>2) копию свидетельства о рождении ребенка.</w:t>
      </w:r>
    </w:p>
    <w:p w:rsidR="000C37DC" w:rsidRPr="000C37DC" w:rsidRDefault="000C37DC" w:rsidP="000C37DC">
      <w:pPr>
        <w:autoSpaceDE w:val="0"/>
        <w:autoSpaceDN w:val="0"/>
        <w:adjustRightInd w:val="0"/>
        <w:spacing w:line="238" w:lineRule="auto"/>
        <w:jc w:val="both"/>
        <w:rPr>
          <w:rFonts w:eastAsia="Calibri"/>
          <w:sz w:val="28"/>
          <w:szCs w:val="28"/>
          <w:lang w:eastAsia="en-US"/>
        </w:rPr>
      </w:pPr>
      <w:r w:rsidRPr="000C37DC">
        <w:rPr>
          <w:rFonts w:eastAsia="Calibri"/>
          <w:sz w:val="28"/>
          <w:szCs w:val="28"/>
          <w:lang w:eastAsia="en-US"/>
        </w:rPr>
        <w:lastRenderedPageBreak/>
        <w:t>Дополнительная социальная выплата перечисляется одновременно с перечислением социальной выплаты, исчисленной на дату утверждения сводного списка претендентов, на банковский счет, открытый владельцем свидетельства, в соответствии с пунктом 6.1 настоящих Правил, на основании постановления администрации муниципального образования город-курорт Геленджик о предоставлении молодой семье дополнительной социальной выплаты при рождении (усыновлении) ребенка (детей), и используется для оплаты части расходов, связанных с приобретением жилого помещения или созданием объекта индивидуального жилищного строительства.</w:t>
      </w:r>
    </w:p>
    <w:p w:rsidR="000C37DC" w:rsidRPr="000C37DC" w:rsidRDefault="000C37DC" w:rsidP="000C37DC">
      <w:pPr>
        <w:autoSpaceDE w:val="0"/>
        <w:autoSpaceDN w:val="0"/>
        <w:adjustRightInd w:val="0"/>
        <w:spacing w:line="238" w:lineRule="auto"/>
        <w:jc w:val="both"/>
        <w:rPr>
          <w:rFonts w:eastAsia="Calibri"/>
          <w:sz w:val="28"/>
          <w:szCs w:val="28"/>
          <w:lang w:eastAsia="en-US"/>
        </w:rPr>
      </w:pPr>
    </w:p>
    <w:p w:rsidR="000C37DC" w:rsidRPr="000C37DC" w:rsidRDefault="000C37DC" w:rsidP="000C37DC">
      <w:pPr>
        <w:autoSpaceDE w:val="0"/>
        <w:autoSpaceDN w:val="0"/>
        <w:adjustRightInd w:val="0"/>
        <w:spacing w:line="238" w:lineRule="auto"/>
        <w:jc w:val="center"/>
        <w:rPr>
          <w:rFonts w:eastAsia="Calibri"/>
          <w:sz w:val="28"/>
          <w:szCs w:val="28"/>
          <w:lang w:eastAsia="en-US"/>
        </w:rPr>
      </w:pPr>
      <w:r w:rsidRPr="000C37DC">
        <w:rPr>
          <w:rFonts w:eastAsia="Calibri"/>
          <w:sz w:val="28"/>
          <w:szCs w:val="28"/>
          <w:lang w:eastAsia="en-US"/>
        </w:rPr>
        <w:t>5. Организация работы по выдаче свидетельств</w:t>
      </w:r>
    </w:p>
    <w:p w:rsidR="000C37DC" w:rsidRPr="000C37DC" w:rsidRDefault="000C37DC" w:rsidP="000C37DC">
      <w:pPr>
        <w:autoSpaceDE w:val="0"/>
        <w:autoSpaceDN w:val="0"/>
        <w:adjustRightInd w:val="0"/>
        <w:spacing w:line="238" w:lineRule="auto"/>
        <w:jc w:val="center"/>
        <w:rPr>
          <w:rFonts w:eastAsia="Calibri"/>
          <w:sz w:val="28"/>
          <w:szCs w:val="28"/>
          <w:lang w:eastAsia="en-US"/>
        </w:rPr>
      </w:pPr>
    </w:p>
    <w:p w:rsidR="000C37DC" w:rsidRPr="000C37DC" w:rsidRDefault="000C37DC" w:rsidP="000C37DC">
      <w:pPr>
        <w:autoSpaceDE w:val="0"/>
        <w:autoSpaceDN w:val="0"/>
        <w:adjustRightInd w:val="0"/>
        <w:spacing w:line="238" w:lineRule="auto"/>
        <w:jc w:val="both"/>
        <w:rPr>
          <w:rFonts w:eastAsia="Calibri"/>
          <w:sz w:val="28"/>
          <w:szCs w:val="28"/>
          <w:lang w:eastAsia="en-US"/>
        </w:rPr>
      </w:pPr>
      <w:r w:rsidRPr="000C37DC">
        <w:rPr>
          <w:rFonts w:eastAsia="Calibri"/>
          <w:sz w:val="28"/>
          <w:szCs w:val="28"/>
          <w:lang w:eastAsia="en-US"/>
        </w:rPr>
        <w:t>5.1. В течение 5 рабочих дней после получения уведомления о лимитах бюджетных обязательств, предусмотренных на предоставление субсидий из краевого бюджета, предназначенных для предоставления социальных выплат, Исполнитель направляет в адрес молодых семей - претендентов на получение социальной выплаты в соответствующем году уведомление о необходимости предоставления документов для получения свидетельства с подтверждением факта и даты получения уведомления молодой семьей. В уведомлении указываются порядок, условия получения и использования социальной выплаты. Форма уведомления определяется Исполнителем.</w:t>
      </w:r>
    </w:p>
    <w:p w:rsidR="000C37DC" w:rsidRPr="000C37DC" w:rsidRDefault="000C37DC" w:rsidP="000C37DC">
      <w:pPr>
        <w:autoSpaceDE w:val="0"/>
        <w:autoSpaceDN w:val="0"/>
        <w:adjustRightInd w:val="0"/>
        <w:spacing w:line="238" w:lineRule="auto"/>
        <w:jc w:val="both"/>
        <w:rPr>
          <w:rFonts w:eastAsia="Calibri"/>
          <w:sz w:val="28"/>
          <w:szCs w:val="28"/>
          <w:lang w:eastAsia="en-US"/>
        </w:rPr>
      </w:pPr>
      <w:r w:rsidRPr="000C37DC">
        <w:rPr>
          <w:rFonts w:eastAsia="Calibri"/>
          <w:sz w:val="28"/>
          <w:szCs w:val="28"/>
          <w:lang w:eastAsia="en-US"/>
        </w:rPr>
        <w:t>5.2. 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направляет в письменной или электронной форме посредством Единого портала Исполнителю заявление о выдаче свидетельства (в произвольной форме) и следующие документы:</w:t>
      </w:r>
    </w:p>
    <w:p w:rsidR="000C37DC" w:rsidRPr="000C37DC" w:rsidRDefault="000C37DC" w:rsidP="000C37DC">
      <w:pPr>
        <w:autoSpaceDE w:val="0"/>
        <w:autoSpaceDN w:val="0"/>
        <w:adjustRightInd w:val="0"/>
        <w:spacing w:line="238" w:lineRule="auto"/>
        <w:jc w:val="both"/>
        <w:rPr>
          <w:rFonts w:eastAsia="Calibri"/>
          <w:sz w:val="28"/>
          <w:szCs w:val="28"/>
          <w:lang w:eastAsia="en-US"/>
        </w:rPr>
      </w:pPr>
      <w:r w:rsidRPr="000C37DC">
        <w:rPr>
          <w:rFonts w:eastAsia="Calibri"/>
          <w:sz w:val="28"/>
          <w:szCs w:val="28"/>
          <w:lang w:eastAsia="en-US"/>
        </w:rPr>
        <w:t xml:space="preserve">1) предусмотренные </w:t>
      </w:r>
      <w:hyperlink w:anchor="Par63" w:history="1">
        <w:r w:rsidRPr="000C37DC">
          <w:rPr>
            <w:rFonts w:eastAsia="Calibri"/>
            <w:sz w:val="28"/>
            <w:szCs w:val="28"/>
            <w:lang w:eastAsia="en-US"/>
          </w:rPr>
          <w:t xml:space="preserve">абзацами </w:t>
        </w:r>
      </w:hyperlink>
      <w:r w:rsidRPr="000C37DC">
        <w:rPr>
          <w:rFonts w:eastAsia="Calibri"/>
          <w:sz w:val="28"/>
          <w:szCs w:val="28"/>
          <w:lang w:eastAsia="en-US"/>
        </w:rPr>
        <w:t>третьим-шестым подпункта 2.1.1 настоящих Правил, - в случае использования социальной выплаты в соответствии с подпунктами 1-5, 7, 8 пункта 1.2 настоящих Правил;</w:t>
      </w:r>
    </w:p>
    <w:p w:rsidR="000C37DC" w:rsidRPr="000C37DC" w:rsidRDefault="000C37DC" w:rsidP="000C37DC">
      <w:pPr>
        <w:autoSpaceDE w:val="0"/>
        <w:autoSpaceDN w:val="0"/>
        <w:adjustRightInd w:val="0"/>
        <w:spacing w:line="238" w:lineRule="auto"/>
        <w:jc w:val="both"/>
        <w:rPr>
          <w:rFonts w:eastAsia="Calibri"/>
          <w:sz w:val="28"/>
          <w:szCs w:val="28"/>
          <w:lang w:eastAsia="en-US"/>
        </w:rPr>
      </w:pPr>
      <w:r w:rsidRPr="000C37DC">
        <w:rPr>
          <w:rFonts w:eastAsia="Calibri"/>
          <w:sz w:val="28"/>
          <w:szCs w:val="28"/>
          <w:lang w:eastAsia="en-US"/>
        </w:rPr>
        <w:t xml:space="preserve">2) предусмотренные </w:t>
      </w:r>
      <w:hyperlink w:anchor="Par63" w:history="1">
        <w:r w:rsidRPr="000C37DC">
          <w:rPr>
            <w:rFonts w:eastAsia="Calibri"/>
            <w:sz w:val="28"/>
            <w:szCs w:val="28"/>
            <w:lang w:eastAsia="en-US"/>
          </w:rPr>
          <w:t xml:space="preserve">абзацами </w:t>
        </w:r>
      </w:hyperlink>
      <w:r w:rsidRPr="000C37DC">
        <w:rPr>
          <w:rFonts w:eastAsia="Calibri"/>
          <w:sz w:val="28"/>
          <w:szCs w:val="28"/>
          <w:lang w:eastAsia="en-US"/>
        </w:rPr>
        <w:t>третьим - восьмым, двенадцатым подпункта 2.1.2 настоящих Правил, - в случае использования социальной выплаты в соответствии с подпунктами 6, 9 пункта 1.2 настоящих Правил.</w:t>
      </w:r>
    </w:p>
    <w:p w:rsidR="000C37DC" w:rsidRPr="000C37DC" w:rsidRDefault="000C37DC" w:rsidP="000C37DC">
      <w:pPr>
        <w:autoSpaceDE w:val="0"/>
        <w:autoSpaceDN w:val="0"/>
        <w:adjustRightInd w:val="0"/>
        <w:spacing w:line="238" w:lineRule="auto"/>
        <w:jc w:val="both"/>
        <w:rPr>
          <w:rFonts w:eastAsia="Calibri"/>
          <w:sz w:val="28"/>
          <w:szCs w:val="28"/>
          <w:lang w:eastAsia="en-US"/>
        </w:rPr>
      </w:pPr>
      <w:r w:rsidRPr="000C37DC">
        <w:rPr>
          <w:rFonts w:eastAsia="Calibri"/>
          <w:sz w:val="28"/>
          <w:szCs w:val="28"/>
          <w:lang w:eastAsia="en-US"/>
        </w:rPr>
        <w:t>В заявлении молодая семья дает письменное согласие на получение социальной выплаты в порядке и на условиях, которые установлены настоящими Правилами.</w:t>
      </w:r>
    </w:p>
    <w:p w:rsidR="000C37DC" w:rsidRPr="000C37DC" w:rsidRDefault="000C37DC" w:rsidP="000C37DC">
      <w:pPr>
        <w:autoSpaceDE w:val="0"/>
        <w:autoSpaceDN w:val="0"/>
        <w:adjustRightInd w:val="0"/>
        <w:spacing w:line="238" w:lineRule="auto"/>
        <w:jc w:val="both"/>
        <w:rPr>
          <w:rFonts w:eastAsia="Calibri"/>
          <w:sz w:val="28"/>
          <w:szCs w:val="28"/>
          <w:lang w:eastAsia="en-US"/>
        </w:rPr>
      </w:pPr>
      <w:r w:rsidRPr="000C37DC">
        <w:rPr>
          <w:rFonts w:eastAsia="Calibri"/>
          <w:sz w:val="28"/>
          <w:szCs w:val="28"/>
          <w:lang w:eastAsia="en-US"/>
        </w:rPr>
        <w:t>Исполнитель организует работу по проверке сведений, содержащихся в документах, указанных в настоящем пункте Правил.</w:t>
      </w:r>
    </w:p>
    <w:p w:rsidR="000C37DC" w:rsidRPr="000C37DC" w:rsidRDefault="000C37DC" w:rsidP="000C37DC">
      <w:pPr>
        <w:autoSpaceDE w:val="0"/>
        <w:autoSpaceDN w:val="0"/>
        <w:adjustRightInd w:val="0"/>
        <w:spacing w:line="238" w:lineRule="auto"/>
        <w:jc w:val="both"/>
        <w:rPr>
          <w:rFonts w:eastAsia="Calibri"/>
          <w:sz w:val="28"/>
          <w:szCs w:val="28"/>
          <w:lang w:eastAsia="en-US"/>
        </w:rPr>
      </w:pPr>
      <w:r w:rsidRPr="000C37DC">
        <w:rPr>
          <w:rFonts w:eastAsia="Calibri"/>
          <w:sz w:val="28"/>
          <w:szCs w:val="28"/>
          <w:lang w:eastAsia="en-US"/>
        </w:rPr>
        <w:t>Основаниями для отказа в выдаче свидетельства являются:</w:t>
      </w:r>
    </w:p>
    <w:p w:rsidR="000C37DC" w:rsidRPr="000C37DC" w:rsidRDefault="000C37DC" w:rsidP="000C37DC">
      <w:pPr>
        <w:autoSpaceDE w:val="0"/>
        <w:autoSpaceDN w:val="0"/>
        <w:adjustRightInd w:val="0"/>
        <w:spacing w:line="238" w:lineRule="auto"/>
        <w:jc w:val="both"/>
        <w:rPr>
          <w:rFonts w:eastAsia="Calibri"/>
          <w:sz w:val="28"/>
          <w:szCs w:val="28"/>
          <w:lang w:eastAsia="en-US"/>
        </w:rPr>
      </w:pPr>
      <w:r w:rsidRPr="000C37DC">
        <w:rPr>
          <w:rFonts w:eastAsia="Calibri"/>
          <w:sz w:val="28"/>
          <w:szCs w:val="28"/>
          <w:lang w:eastAsia="en-US"/>
        </w:rPr>
        <w:t>− нарушение предусмотренного настоящим пунктом Правил срока представления необходимых документов для получения свидетельства;</w:t>
      </w:r>
    </w:p>
    <w:p w:rsidR="000C37DC" w:rsidRPr="000C37DC" w:rsidRDefault="000C37DC" w:rsidP="000C37DC">
      <w:pPr>
        <w:autoSpaceDE w:val="0"/>
        <w:autoSpaceDN w:val="0"/>
        <w:adjustRightInd w:val="0"/>
        <w:spacing w:line="238" w:lineRule="auto"/>
        <w:jc w:val="both"/>
        <w:rPr>
          <w:rFonts w:eastAsia="Calibri"/>
          <w:sz w:val="28"/>
          <w:szCs w:val="28"/>
          <w:lang w:eastAsia="en-US"/>
        </w:rPr>
      </w:pPr>
      <w:r w:rsidRPr="000C37DC">
        <w:rPr>
          <w:rFonts w:eastAsia="Calibri"/>
          <w:sz w:val="28"/>
          <w:szCs w:val="28"/>
          <w:lang w:eastAsia="en-US"/>
        </w:rPr>
        <w:t>− непредставление или представление не в полном объеме указанных документов;</w:t>
      </w:r>
    </w:p>
    <w:p w:rsidR="000C37DC" w:rsidRPr="000C37DC" w:rsidRDefault="000C37DC" w:rsidP="000C37DC">
      <w:pPr>
        <w:autoSpaceDE w:val="0"/>
        <w:autoSpaceDN w:val="0"/>
        <w:adjustRightInd w:val="0"/>
        <w:spacing w:line="238" w:lineRule="auto"/>
        <w:jc w:val="both"/>
        <w:rPr>
          <w:rFonts w:eastAsia="Calibri"/>
          <w:sz w:val="28"/>
          <w:szCs w:val="28"/>
          <w:lang w:eastAsia="en-US"/>
        </w:rPr>
      </w:pPr>
      <w:r w:rsidRPr="000C37DC">
        <w:rPr>
          <w:rFonts w:eastAsia="Calibri"/>
          <w:sz w:val="28"/>
          <w:szCs w:val="28"/>
          <w:lang w:eastAsia="en-US"/>
        </w:rPr>
        <w:t>− недостоверность сведений, содержащихся в представленных документах;</w:t>
      </w:r>
    </w:p>
    <w:p w:rsidR="000C37DC" w:rsidRPr="000C37DC" w:rsidRDefault="000C37DC" w:rsidP="000C37DC">
      <w:pPr>
        <w:autoSpaceDE w:val="0"/>
        <w:autoSpaceDN w:val="0"/>
        <w:adjustRightInd w:val="0"/>
        <w:spacing w:line="238" w:lineRule="auto"/>
        <w:jc w:val="both"/>
        <w:rPr>
          <w:rFonts w:eastAsia="Calibri"/>
          <w:sz w:val="28"/>
          <w:szCs w:val="28"/>
          <w:lang w:eastAsia="en-US"/>
        </w:rPr>
      </w:pPr>
      <w:r w:rsidRPr="000C37DC">
        <w:rPr>
          <w:rFonts w:eastAsia="Calibri"/>
          <w:sz w:val="28"/>
          <w:szCs w:val="28"/>
          <w:lang w:eastAsia="en-US"/>
        </w:rPr>
        <w:lastRenderedPageBreak/>
        <w:t>− несоответствие жилого помещения (жилого дома), приобретенного (построенного) с помощью заемных средств, требованиям, указанным в пунктах 7.1 и 7.6 настоящих Правил.</w:t>
      </w:r>
    </w:p>
    <w:p w:rsidR="000C37DC" w:rsidRPr="000C37DC" w:rsidRDefault="000C37DC" w:rsidP="000C37DC">
      <w:pPr>
        <w:autoSpaceDE w:val="0"/>
        <w:autoSpaceDN w:val="0"/>
        <w:adjustRightInd w:val="0"/>
        <w:spacing w:line="238" w:lineRule="auto"/>
        <w:jc w:val="both"/>
        <w:rPr>
          <w:rFonts w:eastAsia="Calibri"/>
          <w:sz w:val="28"/>
          <w:szCs w:val="28"/>
          <w:lang w:eastAsia="en-US"/>
        </w:rPr>
      </w:pPr>
      <w:r w:rsidRPr="000C37DC">
        <w:rPr>
          <w:rFonts w:eastAsia="Calibri"/>
          <w:sz w:val="28"/>
          <w:szCs w:val="28"/>
          <w:lang w:eastAsia="en-US"/>
        </w:rPr>
        <w:t xml:space="preserve">5.3. При возникновении у молодой семьи - участницы Мероприятия обстоятельств, потребовавших замены выданного свидетельства о праве на получение социальной выплаты, молодая семья представляет в Администрацию, заявление о его замене с указанием обстоятельств, потребовавших такой замены, и приложением документов, подтверждающих эти обстоятельства. </w:t>
      </w:r>
    </w:p>
    <w:p w:rsidR="000C37DC" w:rsidRPr="000C37DC" w:rsidRDefault="000C37DC" w:rsidP="000C37DC">
      <w:pPr>
        <w:autoSpaceDE w:val="0"/>
        <w:autoSpaceDN w:val="0"/>
        <w:adjustRightInd w:val="0"/>
        <w:spacing w:line="238" w:lineRule="auto"/>
        <w:jc w:val="both"/>
        <w:rPr>
          <w:rFonts w:eastAsia="Calibri"/>
          <w:sz w:val="28"/>
          <w:szCs w:val="28"/>
          <w:lang w:eastAsia="en-US"/>
        </w:rPr>
      </w:pPr>
      <w:r w:rsidRPr="000C37DC">
        <w:rPr>
          <w:rFonts w:eastAsia="Calibri"/>
          <w:sz w:val="28"/>
          <w:szCs w:val="28"/>
          <w:lang w:eastAsia="en-US"/>
        </w:rPr>
        <w:t>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Мероприятия (далее - банк). Заявление о замене выданного свидетельства представляется в Администрацию в письменной или  электронной форме посредством Единого портала.</w:t>
      </w:r>
    </w:p>
    <w:p w:rsidR="000C37DC" w:rsidRPr="000C37DC" w:rsidRDefault="000C37DC" w:rsidP="000C37DC">
      <w:pPr>
        <w:autoSpaceDE w:val="0"/>
        <w:autoSpaceDN w:val="0"/>
        <w:adjustRightInd w:val="0"/>
        <w:spacing w:line="238" w:lineRule="auto"/>
        <w:jc w:val="both"/>
        <w:rPr>
          <w:rFonts w:eastAsia="Calibri"/>
          <w:sz w:val="28"/>
          <w:szCs w:val="28"/>
          <w:lang w:eastAsia="en-US"/>
        </w:rPr>
      </w:pPr>
      <w:r w:rsidRPr="000C37DC">
        <w:rPr>
          <w:rFonts w:eastAsia="Calibri"/>
          <w:sz w:val="28"/>
          <w:szCs w:val="28"/>
          <w:lang w:eastAsia="en-US"/>
        </w:rPr>
        <w:t>В течение 30 дней со дня получения заявления о замене свидетельства о праве на получение социальной выплаты Администрация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0C37DC" w:rsidRPr="000C37DC" w:rsidRDefault="000C37DC" w:rsidP="000C37DC">
      <w:pPr>
        <w:autoSpaceDE w:val="0"/>
        <w:autoSpaceDN w:val="0"/>
        <w:adjustRightInd w:val="0"/>
        <w:jc w:val="both"/>
        <w:rPr>
          <w:rFonts w:eastAsia="Calibri"/>
          <w:sz w:val="28"/>
          <w:szCs w:val="28"/>
          <w:lang w:eastAsia="en-US"/>
        </w:rPr>
      </w:pPr>
    </w:p>
    <w:p w:rsidR="000C37DC" w:rsidRPr="000C37DC" w:rsidRDefault="000C37DC" w:rsidP="000C37DC">
      <w:pPr>
        <w:autoSpaceDE w:val="0"/>
        <w:autoSpaceDN w:val="0"/>
        <w:adjustRightInd w:val="0"/>
        <w:spacing w:line="238" w:lineRule="auto"/>
        <w:jc w:val="center"/>
        <w:rPr>
          <w:rFonts w:eastAsia="Calibri"/>
          <w:sz w:val="28"/>
          <w:szCs w:val="28"/>
          <w:lang w:eastAsia="en-US"/>
        </w:rPr>
      </w:pPr>
      <w:r w:rsidRPr="000C37DC">
        <w:rPr>
          <w:rFonts w:eastAsia="Calibri"/>
          <w:sz w:val="28"/>
          <w:szCs w:val="28"/>
          <w:lang w:eastAsia="en-US"/>
        </w:rPr>
        <w:t>6. Заключение договора банковского счета</w:t>
      </w:r>
    </w:p>
    <w:p w:rsidR="000C37DC" w:rsidRPr="000C37DC" w:rsidRDefault="000C37DC" w:rsidP="000C37DC">
      <w:pPr>
        <w:autoSpaceDE w:val="0"/>
        <w:autoSpaceDN w:val="0"/>
        <w:adjustRightInd w:val="0"/>
        <w:spacing w:line="238" w:lineRule="auto"/>
        <w:jc w:val="center"/>
        <w:rPr>
          <w:rFonts w:eastAsia="Calibri"/>
          <w:sz w:val="28"/>
          <w:szCs w:val="28"/>
          <w:lang w:eastAsia="en-US"/>
        </w:rPr>
      </w:pPr>
    </w:p>
    <w:p w:rsidR="000C37DC" w:rsidRPr="000C37DC" w:rsidRDefault="000C37DC" w:rsidP="000C37DC">
      <w:pPr>
        <w:autoSpaceDE w:val="0"/>
        <w:autoSpaceDN w:val="0"/>
        <w:adjustRightInd w:val="0"/>
        <w:spacing w:line="238" w:lineRule="auto"/>
        <w:jc w:val="both"/>
        <w:rPr>
          <w:rFonts w:eastAsia="Calibri"/>
          <w:sz w:val="28"/>
          <w:szCs w:val="28"/>
          <w:lang w:eastAsia="en-US"/>
        </w:rPr>
      </w:pPr>
      <w:r w:rsidRPr="000C37DC">
        <w:rPr>
          <w:rFonts w:eastAsia="Calibri"/>
          <w:sz w:val="28"/>
          <w:szCs w:val="28"/>
          <w:lang w:eastAsia="en-US"/>
        </w:rPr>
        <w:t>6.1. 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0C37DC" w:rsidRPr="000C37DC" w:rsidRDefault="000C37DC" w:rsidP="000C37DC">
      <w:pPr>
        <w:autoSpaceDE w:val="0"/>
        <w:autoSpaceDN w:val="0"/>
        <w:adjustRightInd w:val="0"/>
        <w:spacing w:line="238" w:lineRule="auto"/>
        <w:jc w:val="both"/>
        <w:rPr>
          <w:rFonts w:eastAsia="Calibri"/>
          <w:sz w:val="28"/>
          <w:szCs w:val="28"/>
          <w:lang w:eastAsia="en-US"/>
        </w:rPr>
      </w:pPr>
      <w:r w:rsidRPr="000C37DC">
        <w:rPr>
          <w:rFonts w:eastAsia="Calibri"/>
          <w:sz w:val="28"/>
          <w:szCs w:val="28"/>
          <w:lang w:eastAsia="en-US"/>
        </w:rPr>
        <w:t>Владелец свидетельства в течение одного месяца с даты его выдачи сдает свидетельство в банк.</w:t>
      </w:r>
    </w:p>
    <w:p w:rsidR="000C37DC" w:rsidRPr="000C37DC" w:rsidRDefault="000C37DC" w:rsidP="000C37DC">
      <w:pPr>
        <w:autoSpaceDE w:val="0"/>
        <w:autoSpaceDN w:val="0"/>
        <w:adjustRightInd w:val="0"/>
        <w:spacing w:line="238" w:lineRule="auto"/>
        <w:jc w:val="both"/>
        <w:rPr>
          <w:rFonts w:eastAsia="Calibri"/>
          <w:sz w:val="28"/>
          <w:szCs w:val="28"/>
          <w:lang w:eastAsia="en-US"/>
        </w:rPr>
      </w:pPr>
      <w:r w:rsidRPr="000C37DC">
        <w:rPr>
          <w:rFonts w:eastAsia="Calibri"/>
          <w:sz w:val="28"/>
          <w:szCs w:val="28"/>
          <w:lang w:eastAsia="en-US"/>
        </w:rPr>
        <w:t xml:space="preserve">Свидетельство, представленное в банк по истечении месячного срока со дня его выдачи, банком не принимается. По истечении этого срока владелец свидетельства вправе обратиться в порядке, предусмотренном </w:t>
      </w:r>
      <w:hyperlink w:anchor="Par112" w:history="1">
        <w:r w:rsidRPr="000C37DC">
          <w:rPr>
            <w:rFonts w:eastAsia="Calibri"/>
            <w:sz w:val="28"/>
            <w:szCs w:val="28"/>
            <w:lang w:eastAsia="en-US"/>
          </w:rPr>
          <w:t>пунктом 5.3</w:t>
        </w:r>
      </w:hyperlink>
      <w:r w:rsidRPr="000C37DC">
        <w:rPr>
          <w:rFonts w:eastAsia="Calibri"/>
          <w:sz w:val="28"/>
          <w:szCs w:val="28"/>
          <w:lang w:eastAsia="en-US"/>
        </w:rPr>
        <w:t> настоящих Правил, в Администрацию с заявлением о замене свидетельства.</w:t>
      </w:r>
    </w:p>
    <w:p w:rsidR="000C37DC" w:rsidRPr="000C37DC" w:rsidRDefault="000C37DC" w:rsidP="000C37DC">
      <w:pPr>
        <w:autoSpaceDE w:val="0"/>
        <w:autoSpaceDN w:val="0"/>
        <w:adjustRightInd w:val="0"/>
        <w:spacing w:line="238" w:lineRule="auto"/>
        <w:jc w:val="both"/>
        <w:rPr>
          <w:rFonts w:eastAsia="Calibri"/>
          <w:sz w:val="28"/>
          <w:szCs w:val="28"/>
          <w:lang w:eastAsia="en-US"/>
        </w:rPr>
      </w:pPr>
      <w:r w:rsidRPr="000C37DC">
        <w:rPr>
          <w:rFonts w:eastAsia="Calibri"/>
          <w:sz w:val="28"/>
          <w:szCs w:val="28"/>
          <w:lang w:eastAsia="en-US"/>
        </w:rPr>
        <w:t>6.2. 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0C37DC" w:rsidRPr="000C37DC" w:rsidRDefault="000C37DC" w:rsidP="000C37DC">
      <w:pPr>
        <w:autoSpaceDE w:val="0"/>
        <w:autoSpaceDN w:val="0"/>
        <w:adjustRightInd w:val="0"/>
        <w:spacing w:line="238" w:lineRule="auto"/>
        <w:jc w:val="both"/>
        <w:rPr>
          <w:rFonts w:eastAsia="Calibri"/>
          <w:sz w:val="28"/>
          <w:szCs w:val="28"/>
          <w:lang w:eastAsia="en-US"/>
        </w:rPr>
      </w:pPr>
      <w:r w:rsidRPr="000C37DC">
        <w:rPr>
          <w:rFonts w:eastAsia="Calibri"/>
          <w:sz w:val="28"/>
          <w:szCs w:val="28"/>
          <w:lang w:eastAsia="en-US"/>
        </w:rPr>
        <w:t>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0C37DC" w:rsidRPr="000C37DC" w:rsidRDefault="000C37DC" w:rsidP="000C37DC">
      <w:pPr>
        <w:autoSpaceDE w:val="0"/>
        <w:autoSpaceDN w:val="0"/>
        <w:adjustRightInd w:val="0"/>
        <w:spacing w:line="238" w:lineRule="auto"/>
        <w:jc w:val="both"/>
        <w:rPr>
          <w:rFonts w:eastAsia="Calibri"/>
          <w:sz w:val="28"/>
          <w:szCs w:val="28"/>
          <w:lang w:eastAsia="en-US"/>
        </w:rPr>
      </w:pPr>
      <w:r w:rsidRPr="000C37DC">
        <w:rPr>
          <w:rFonts w:eastAsia="Calibri"/>
          <w:sz w:val="28"/>
          <w:szCs w:val="28"/>
          <w:lang w:eastAsia="en-US"/>
        </w:rPr>
        <w:t xml:space="preserve">6.3. В договоре банковского счета устанавливаются условия обслуживания банковского счета, порядок взаимоотношений банка и владельца свидетельства, </w:t>
      </w:r>
      <w:r w:rsidRPr="000C37DC">
        <w:rPr>
          <w:rFonts w:eastAsia="Calibri"/>
          <w:sz w:val="28"/>
          <w:szCs w:val="28"/>
          <w:lang w:eastAsia="en-US"/>
        </w:rPr>
        <w:lastRenderedPageBreak/>
        <w:t>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0C37DC" w:rsidRPr="000C37DC" w:rsidRDefault="000C37DC" w:rsidP="000C37DC">
      <w:pPr>
        <w:autoSpaceDE w:val="0"/>
        <w:autoSpaceDN w:val="0"/>
        <w:adjustRightInd w:val="0"/>
        <w:spacing w:line="238" w:lineRule="auto"/>
        <w:jc w:val="both"/>
        <w:rPr>
          <w:rFonts w:eastAsia="Calibri"/>
          <w:sz w:val="28"/>
          <w:szCs w:val="28"/>
          <w:lang w:eastAsia="en-US"/>
        </w:rPr>
      </w:pPr>
      <w:r w:rsidRPr="000C37DC">
        <w:rPr>
          <w:rFonts w:eastAsia="Calibri"/>
          <w:sz w:val="28"/>
          <w:szCs w:val="28"/>
          <w:lang w:eastAsia="en-US"/>
        </w:rPr>
        <w:t>6.4. 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сданное в банк, после заключения договора банковского счета его владельцу не возвращается.</w:t>
      </w:r>
    </w:p>
    <w:p w:rsidR="000C37DC" w:rsidRPr="000C37DC" w:rsidRDefault="000C37DC" w:rsidP="000C37DC">
      <w:pPr>
        <w:autoSpaceDE w:val="0"/>
        <w:autoSpaceDN w:val="0"/>
        <w:adjustRightInd w:val="0"/>
        <w:spacing w:line="238" w:lineRule="auto"/>
        <w:jc w:val="both"/>
        <w:rPr>
          <w:rFonts w:eastAsia="Calibri"/>
          <w:sz w:val="28"/>
          <w:szCs w:val="28"/>
          <w:lang w:eastAsia="en-US"/>
        </w:rPr>
      </w:pPr>
      <w:r w:rsidRPr="000C37DC">
        <w:rPr>
          <w:rFonts w:eastAsia="Calibri"/>
          <w:sz w:val="28"/>
          <w:szCs w:val="28"/>
          <w:lang w:eastAsia="en-US"/>
        </w:rPr>
        <w:t>6.5. Банк представляет ежемесячно, до 10-го числа месяца, Исполнителю информацию по состоянию на 1-е число о фактах заключения договоров банковского счета с владельцами свидетельств,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0C37DC" w:rsidRPr="000C37DC" w:rsidRDefault="000C37DC" w:rsidP="000C37DC">
      <w:pPr>
        <w:autoSpaceDE w:val="0"/>
        <w:autoSpaceDN w:val="0"/>
        <w:adjustRightInd w:val="0"/>
        <w:spacing w:line="238" w:lineRule="auto"/>
        <w:jc w:val="both"/>
        <w:rPr>
          <w:rFonts w:eastAsia="Calibri"/>
          <w:sz w:val="28"/>
          <w:szCs w:val="28"/>
          <w:lang w:eastAsia="en-US"/>
        </w:rPr>
      </w:pPr>
    </w:p>
    <w:p w:rsidR="000C37DC" w:rsidRPr="000C37DC" w:rsidRDefault="000C37DC" w:rsidP="000C37DC">
      <w:pPr>
        <w:autoSpaceDE w:val="0"/>
        <w:autoSpaceDN w:val="0"/>
        <w:adjustRightInd w:val="0"/>
        <w:spacing w:line="238" w:lineRule="auto"/>
        <w:jc w:val="center"/>
        <w:rPr>
          <w:rFonts w:eastAsia="Calibri"/>
          <w:sz w:val="28"/>
          <w:szCs w:val="28"/>
          <w:lang w:eastAsia="en-US"/>
        </w:rPr>
      </w:pPr>
      <w:r w:rsidRPr="000C37DC">
        <w:rPr>
          <w:rFonts w:eastAsia="Calibri"/>
          <w:sz w:val="28"/>
          <w:szCs w:val="28"/>
          <w:lang w:eastAsia="en-US"/>
        </w:rPr>
        <w:t xml:space="preserve">7. Оплата приобретаемого жилого помещения (строительства </w:t>
      </w:r>
    </w:p>
    <w:p w:rsidR="000C37DC" w:rsidRPr="000C37DC" w:rsidRDefault="000C37DC" w:rsidP="000C37DC">
      <w:pPr>
        <w:autoSpaceDE w:val="0"/>
        <w:autoSpaceDN w:val="0"/>
        <w:adjustRightInd w:val="0"/>
        <w:spacing w:line="238" w:lineRule="auto"/>
        <w:jc w:val="center"/>
        <w:rPr>
          <w:rFonts w:eastAsia="Calibri"/>
          <w:sz w:val="28"/>
          <w:szCs w:val="28"/>
          <w:lang w:eastAsia="en-US"/>
        </w:rPr>
      </w:pPr>
      <w:r w:rsidRPr="000C37DC">
        <w:rPr>
          <w:rFonts w:eastAsia="Calibri"/>
          <w:sz w:val="28"/>
          <w:szCs w:val="28"/>
          <w:lang w:eastAsia="en-US"/>
        </w:rPr>
        <w:t>объекта индивидуального жилищного строительства)</w:t>
      </w:r>
    </w:p>
    <w:p w:rsidR="000C37DC" w:rsidRPr="000C37DC" w:rsidRDefault="000C37DC" w:rsidP="000C37DC">
      <w:pPr>
        <w:autoSpaceDE w:val="0"/>
        <w:autoSpaceDN w:val="0"/>
        <w:adjustRightInd w:val="0"/>
        <w:spacing w:line="238" w:lineRule="auto"/>
        <w:jc w:val="center"/>
        <w:rPr>
          <w:rFonts w:eastAsia="Calibri"/>
          <w:sz w:val="28"/>
          <w:szCs w:val="28"/>
          <w:lang w:eastAsia="en-US"/>
        </w:rPr>
      </w:pPr>
    </w:p>
    <w:p w:rsidR="000C37DC" w:rsidRPr="000C37DC" w:rsidRDefault="000C37DC" w:rsidP="000C37DC">
      <w:pPr>
        <w:widowControl w:val="0"/>
        <w:autoSpaceDE w:val="0"/>
        <w:autoSpaceDN w:val="0"/>
        <w:adjustRightInd w:val="0"/>
        <w:spacing w:line="238" w:lineRule="auto"/>
        <w:jc w:val="both"/>
        <w:rPr>
          <w:sz w:val="28"/>
          <w:szCs w:val="28"/>
        </w:rPr>
      </w:pPr>
      <w:r w:rsidRPr="000C37DC">
        <w:rPr>
          <w:sz w:val="28"/>
          <w:szCs w:val="28"/>
        </w:rPr>
        <w:t xml:space="preserve">7.1. Распорядитель счета имеет право использовать социальную выплату для приобретения у любых физических лиц, за исключением указанных в </w:t>
      </w:r>
      <w:hyperlink w:anchor="P233" w:history="1">
        <w:r w:rsidRPr="000C37DC">
          <w:rPr>
            <w:sz w:val="28"/>
            <w:szCs w:val="28"/>
          </w:rPr>
          <w:t>пункте 1.3</w:t>
        </w:r>
      </w:hyperlink>
      <w:r w:rsidRPr="000C37DC">
        <w:rPr>
          <w:sz w:val="28"/>
          <w:szCs w:val="28"/>
        </w:rPr>
        <w:t xml:space="preserve"> настоящих Правил,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hyperlink r:id="rId16" w:history="1">
        <w:r w:rsidRPr="000C37DC">
          <w:rPr>
            <w:sz w:val="28"/>
            <w:szCs w:val="28"/>
          </w:rPr>
          <w:t>статьями 15</w:t>
        </w:r>
      </w:hyperlink>
      <w:r w:rsidRPr="000C37DC">
        <w:rPr>
          <w:sz w:val="28"/>
          <w:szCs w:val="28"/>
        </w:rPr>
        <w:t xml:space="preserve"> и </w:t>
      </w:r>
      <w:hyperlink r:id="rId17" w:history="1">
        <w:r w:rsidRPr="000C37DC">
          <w:rPr>
            <w:sz w:val="28"/>
            <w:szCs w:val="28"/>
          </w:rPr>
          <w:t>16</w:t>
        </w:r>
      </w:hyperlink>
      <w:r w:rsidRPr="000C37DC">
        <w:rPr>
          <w:sz w:val="28"/>
          <w:szCs w:val="28"/>
        </w:rP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0C37DC" w:rsidRPr="000C37DC" w:rsidRDefault="000C37DC" w:rsidP="000C37DC">
      <w:pPr>
        <w:widowControl w:val="0"/>
        <w:autoSpaceDE w:val="0"/>
        <w:autoSpaceDN w:val="0"/>
        <w:adjustRightInd w:val="0"/>
        <w:spacing w:line="238" w:lineRule="auto"/>
        <w:jc w:val="both"/>
        <w:rPr>
          <w:sz w:val="28"/>
          <w:szCs w:val="28"/>
        </w:rPr>
      </w:pPr>
      <w:r w:rsidRPr="000C37DC">
        <w:rPr>
          <w:sz w:val="28"/>
          <w:szCs w:val="28"/>
        </w:rP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Краснодарского края.</w:t>
      </w:r>
    </w:p>
    <w:p w:rsidR="000C37DC" w:rsidRPr="000C37DC" w:rsidRDefault="000C37DC" w:rsidP="000C37DC">
      <w:pPr>
        <w:autoSpaceDE w:val="0"/>
        <w:autoSpaceDN w:val="0"/>
        <w:adjustRightInd w:val="0"/>
        <w:spacing w:line="238" w:lineRule="auto"/>
        <w:jc w:val="both"/>
        <w:rPr>
          <w:rFonts w:eastAsia="Calibri"/>
          <w:sz w:val="28"/>
          <w:szCs w:val="28"/>
          <w:lang w:eastAsia="en-US"/>
        </w:rPr>
      </w:pPr>
      <w:r w:rsidRPr="000C37DC">
        <w:rPr>
          <w:rFonts w:eastAsia="Calibri"/>
          <w:sz w:val="28"/>
          <w:szCs w:val="28"/>
          <w:lang w:eastAsia="en-US"/>
        </w:rPr>
        <w:t xml:space="preserve">В случае использования социальной выплаты в соответствии с </w:t>
      </w:r>
      <w:hyperlink r:id="rId18" w:history="1">
        <w:r w:rsidRPr="000C37DC">
          <w:rPr>
            <w:rFonts w:eastAsia="Calibri"/>
            <w:sz w:val="28"/>
            <w:szCs w:val="28"/>
            <w:lang w:eastAsia="en-US"/>
          </w:rPr>
          <w:t>подпунктами 1-</w:t>
        </w:r>
      </w:hyperlink>
      <w:hyperlink r:id="rId19" w:history="1">
        <w:r w:rsidRPr="000C37DC">
          <w:rPr>
            <w:rFonts w:eastAsia="Calibri"/>
            <w:sz w:val="28"/>
            <w:szCs w:val="28"/>
            <w:lang w:eastAsia="en-US"/>
          </w:rPr>
          <w:t>5, 7, 8 пункта 1.2</w:t>
        </w:r>
      </w:hyperlink>
      <w:r w:rsidRPr="000C37DC">
        <w:rPr>
          <w:rFonts w:eastAsia="Calibri"/>
          <w:sz w:val="28"/>
          <w:szCs w:val="28"/>
          <w:lang w:eastAsia="en-US"/>
        </w:rPr>
        <w:t xml:space="preserve"> настоящих Правил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w:t>
      </w:r>
      <w:r w:rsidRPr="000C37DC">
        <w:rPr>
          <w:rFonts w:eastAsia="Calibri"/>
          <w:sz w:val="28"/>
          <w:szCs w:val="28"/>
          <w:lang w:eastAsia="en-US"/>
        </w:rPr>
        <w:lastRenderedPageBreak/>
        <w:t>нуждающихся в жилых помещениях в месте приобретения жилого помещения или строительства жилого дома.</w:t>
      </w:r>
    </w:p>
    <w:p w:rsidR="000C37DC" w:rsidRPr="000C37DC" w:rsidRDefault="000C37DC" w:rsidP="000C37DC">
      <w:pPr>
        <w:autoSpaceDE w:val="0"/>
        <w:autoSpaceDN w:val="0"/>
        <w:adjustRightInd w:val="0"/>
        <w:spacing w:line="238" w:lineRule="auto"/>
        <w:jc w:val="both"/>
        <w:rPr>
          <w:rFonts w:eastAsia="Calibri"/>
          <w:sz w:val="28"/>
          <w:szCs w:val="28"/>
          <w:lang w:eastAsia="en-US"/>
        </w:rPr>
      </w:pPr>
      <w:r w:rsidRPr="000C37DC">
        <w:rPr>
          <w:sz w:val="28"/>
          <w:szCs w:val="28"/>
        </w:rPr>
        <w:t xml:space="preserve">В случае использования социальной выплаты в соответствии с </w:t>
      </w:r>
      <w:hyperlink r:id="rId20" w:history="1">
        <w:r w:rsidRPr="000C37DC">
          <w:rPr>
            <w:sz w:val="28"/>
            <w:szCs w:val="28"/>
          </w:rPr>
          <w:t>подпунктом 6 пункта 1.2</w:t>
        </w:r>
      </w:hyperlink>
      <w:r w:rsidRPr="000C37DC">
        <w:rPr>
          <w:sz w:val="28"/>
          <w:szCs w:val="28"/>
        </w:rPr>
        <w:t xml:space="preserve"> </w:t>
      </w:r>
      <w:r w:rsidRPr="000C37DC">
        <w:rPr>
          <w:rFonts w:eastAsia="Calibri"/>
          <w:sz w:val="28"/>
          <w:szCs w:val="28"/>
          <w:lang w:eastAsia="en-US"/>
        </w:rPr>
        <w:t>настоящих Правил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0C37DC" w:rsidRPr="000C37DC" w:rsidRDefault="000C37DC" w:rsidP="000C37DC">
      <w:pPr>
        <w:widowControl w:val="0"/>
        <w:autoSpaceDE w:val="0"/>
        <w:autoSpaceDN w:val="0"/>
        <w:spacing w:line="238" w:lineRule="auto"/>
        <w:jc w:val="both"/>
        <w:rPr>
          <w:sz w:val="28"/>
          <w:szCs w:val="28"/>
        </w:rPr>
      </w:pPr>
      <w:r w:rsidRPr="000C37DC">
        <w:rPr>
          <w:sz w:val="28"/>
          <w:szCs w:val="28"/>
        </w:rPr>
        <w:t xml:space="preserve">В случае использования социальной выплаты в соответствии с </w:t>
      </w:r>
      <w:hyperlink w:anchor="P227" w:history="1">
        <w:r w:rsidRPr="000C37DC">
          <w:rPr>
            <w:sz w:val="28"/>
            <w:szCs w:val="28"/>
          </w:rPr>
          <w:t xml:space="preserve">подпунктами </w:t>
        </w:r>
      </w:hyperlink>
      <w:r w:rsidRPr="000C37DC">
        <w:rPr>
          <w:sz w:val="28"/>
          <w:szCs w:val="28"/>
        </w:rPr>
        <w:t>7-9 пункта 1.2 настоящих Правил,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w:t>
      </w:r>
    </w:p>
    <w:p w:rsidR="000C37DC" w:rsidRPr="000C37DC" w:rsidRDefault="000C37DC" w:rsidP="000C37DC">
      <w:pPr>
        <w:widowControl w:val="0"/>
        <w:autoSpaceDE w:val="0"/>
        <w:autoSpaceDN w:val="0"/>
        <w:spacing w:line="238" w:lineRule="auto"/>
        <w:jc w:val="both"/>
        <w:rPr>
          <w:sz w:val="28"/>
          <w:szCs w:val="28"/>
        </w:rPr>
      </w:pPr>
      <w:r w:rsidRPr="000C37DC">
        <w:rPr>
          <w:sz w:val="28"/>
          <w:szCs w:val="28"/>
        </w:rPr>
        <w:t xml:space="preserve">Молодые семьи - участники Мероприятия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в том числе регионального,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21" w:history="1">
        <w:r w:rsidRPr="000C37DC">
          <w:rPr>
            <w:sz w:val="28"/>
            <w:szCs w:val="28"/>
          </w:rPr>
          <w:t>законом</w:t>
        </w:r>
      </w:hyperlink>
      <w:r w:rsidRPr="000C37DC">
        <w:rPr>
          <w:sz w:val="28"/>
          <w:szCs w:val="28"/>
        </w:rPr>
        <w:t xml:space="preserve"> от 3 июля 2019 года №157-ФЗ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0C37DC" w:rsidRPr="000C37DC" w:rsidRDefault="000C37DC" w:rsidP="000C37DC">
      <w:pPr>
        <w:widowControl w:val="0"/>
        <w:autoSpaceDE w:val="0"/>
        <w:autoSpaceDN w:val="0"/>
        <w:adjustRightInd w:val="0"/>
        <w:spacing w:line="238" w:lineRule="auto"/>
        <w:jc w:val="both"/>
        <w:rPr>
          <w:sz w:val="28"/>
          <w:szCs w:val="28"/>
        </w:rPr>
      </w:pPr>
      <w:r w:rsidRPr="000C37DC">
        <w:rPr>
          <w:sz w:val="28"/>
          <w:szCs w:val="28"/>
        </w:rPr>
        <w:t>7.2. Для оплаты приобретаемого жилого помещения по договору купли-продажи жилого помещения или строительства жилого дома распорядитель счета представляет в банк:</w:t>
      </w:r>
    </w:p>
    <w:p w:rsidR="000C37DC" w:rsidRPr="000C37DC" w:rsidRDefault="000C37DC" w:rsidP="000C37DC">
      <w:pPr>
        <w:widowControl w:val="0"/>
        <w:autoSpaceDE w:val="0"/>
        <w:autoSpaceDN w:val="0"/>
        <w:adjustRightInd w:val="0"/>
        <w:spacing w:line="238" w:lineRule="auto"/>
        <w:jc w:val="both"/>
        <w:rPr>
          <w:sz w:val="28"/>
          <w:szCs w:val="28"/>
        </w:rPr>
      </w:pPr>
      <w:r w:rsidRPr="000C37DC">
        <w:rPr>
          <w:sz w:val="28"/>
          <w:szCs w:val="28"/>
        </w:rPr>
        <w:t xml:space="preserve">1) договор банковского счета; </w:t>
      </w:r>
    </w:p>
    <w:p w:rsidR="000C37DC" w:rsidRPr="000C37DC" w:rsidRDefault="000C37DC" w:rsidP="000C37DC">
      <w:pPr>
        <w:widowControl w:val="0"/>
        <w:autoSpaceDE w:val="0"/>
        <w:autoSpaceDN w:val="0"/>
        <w:adjustRightInd w:val="0"/>
        <w:spacing w:line="238" w:lineRule="auto"/>
        <w:jc w:val="both"/>
        <w:rPr>
          <w:sz w:val="28"/>
          <w:szCs w:val="28"/>
        </w:rPr>
      </w:pPr>
      <w:r w:rsidRPr="000C37DC">
        <w:rPr>
          <w:sz w:val="28"/>
          <w:szCs w:val="28"/>
        </w:rPr>
        <w:t>2) договор купли-продажи жилого помещения либо договор строительного подряда;</w:t>
      </w:r>
    </w:p>
    <w:p w:rsidR="000C37DC" w:rsidRPr="000C37DC" w:rsidRDefault="000C37DC" w:rsidP="000C37DC">
      <w:pPr>
        <w:widowControl w:val="0"/>
        <w:autoSpaceDE w:val="0"/>
        <w:autoSpaceDN w:val="0"/>
        <w:adjustRightInd w:val="0"/>
        <w:spacing w:line="238" w:lineRule="auto"/>
        <w:jc w:val="both"/>
        <w:rPr>
          <w:sz w:val="28"/>
          <w:szCs w:val="28"/>
        </w:rPr>
      </w:pPr>
      <w:r w:rsidRPr="000C37DC">
        <w:rPr>
          <w:sz w:val="28"/>
          <w:szCs w:val="28"/>
        </w:rPr>
        <w:t>3) выписку (выписки) из Единого государственного реестра недвижимости о правах на приобретаемое жилое помещение (построенный жилой дом);</w:t>
      </w:r>
    </w:p>
    <w:p w:rsidR="000C37DC" w:rsidRPr="000C37DC" w:rsidRDefault="000C37DC" w:rsidP="000C37DC">
      <w:pPr>
        <w:widowControl w:val="0"/>
        <w:autoSpaceDE w:val="0"/>
        <w:autoSpaceDN w:val="0"/>
        <w:adjustRightInd w:val="0"/>
        <w:spacing w:line="238" w:lineRule="auto"/>
        <w:jc w:val="both"/>
        <w:rPr>
          <w:sz w:val="28"/>
          <w:szCs w:val="28"/>
        </w:rPr>
      </w:pPr>
      <w:r w:rsidRPr="000C37DC">
        <w:rPr>
          <w:sz w:val="28"/>
          <w:szCs w:val="28"/>
        </w:rPr>
        <w:t xml:space="preserve">4) документы, подтверждающие наличие достаточных средств для оплаты </w:t>
      </w:r>
      <w:r w:rsidRPr="000C37DC">
        <w:rPr>
          <w:sz w:val="28"/>
          <w:szCs w:val="28"/>
        </w:rPr>
        <w:lastRenderedPageBreak/>
        <w:t>приобретаемого жилого помещения по договору купли-продажи жилого помещения или строящегося жилого дома в части, превышающей размер предоставляемой социальной выплаты.</w:t>
      </w:r>
    </w:p>
    <w:p w:rsidR="000C37DC" w:rsidRPr="000C37DC" w:rsidRDefault="000C37DC" w:rsidP="000C37DC">
      <w:pPr>
        <w:widowControl w:val="0"/>
        <w:autoSpaceDE w:val="0"/>
        <w:autoSpaceDN w:val="0"/>
        <w:spacing w:line="238" w:lineRule="auto"/>
        <w:jc w:val="both"/>
        <w:rPr>
          <w:sz w:val="28"/>
          <w:szCs w:val="28"/>
        </w:rPr>
      </w:pPr>
      <w:r w:rsidRPr="000C37DC">
        <w:rPr>
          <w:sz w:val="28"/>
          <w:szCs w:val="28"/>
        </w:rP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rsidR="000C37DC" w:rsidRPr="000C37DC" w:rsidRDefault="000C37DC" w:rsidP="000C37DC">
      <w:pPr>
        <w:widowControl w:val="0"/>
        <w:autoSpaceDE w:val="0"/>
        <w:autoSpaceDN w:val="0"/>
        <w:adjustRightInd w:val="0"/>
        <w:spacing w:line="238" w:lineRule="auto"/>
        <w:jc w:val="both"/>
        <w:rPr>
          <w:sz w:val="28"/>
          <w:szCs w:val="28"/>
        </w:rPr>
      </w:pPr>
      <w:r w:rsidRPr="000C37DC">
        <w:rPr>
          <w:sz w:val="28"/>
          <w:szCs w:val="28"/>
        </w:rPr>
        <w:t xml:space="preserve">7.3. В случае приобретения жилого помещения уполномоченной организацией, осуществляющей оказание услуг для молодых </w:t>
      </w:r>
      <w:r w:rsidRPr="000C37DC">
        <w:rPr>
          <w:sz w:val="28"/>
          <w:szCs w:val="28"/>
        </w:rPr>
        <w:br/>
        <w:t>семей - участников Мероприятия, распорядитель счета представляет в банк договор банковского счета и договор с вышеуказанной организацией.</w:t>
      </w:r>
    </w:p>
    <w:p w:rsidR="000C37DC" w:rsidRPr="000C37DC" w:rsidRDefault="000C37DC" w:rsidP="000C37DC">
      <w:pPr>
        <w:widowControl w:val="0"/>
        <w:autoSpaceDE w:val="0"/>
        <w:autoSpaceDN w:val="0"/>
        <w:spacing w:line="238" w:lineRule="auto"/>
        <w:jc w:val="both"/>
        <w:rPr>
          <w:sz w:val="28"/>
          <w:szCs w:val="28"/>
        </w:rPr>
      </w:pPr>
      <w:r w:rsidRPr="000C37DC">
        <w:rPr>
          <w:sz w:val="28"/>
          <w:szCs w:val="28"/>
        </w:rPr>
        <w:t>В договоре с уполномоченной организацией, осуществляющей оказание услуг для молодых семей - участников Мероприятия,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на первичном рынке жилья.</w:t>
      </w:r>
    </w:p>
    <w:p w:rsidR="000C37DC" w:rsidRPr="000C37DC" w:rsidRDefault="000C37DC" w:rsidP="000C37DC">
      <w:pPr>
        <w:autoSpaceDE w:val="0"/>
        <w:autoSpaceDN w:val="0"/>
        <w:adjustRightInd w:val="0"/>
        <w:spacing w:line="238" w:lineRule="auto"/>
        <w:jc w:val="both"/>
        <w:rPr>
          <w:rFonts w:eastAsia="Calibri"/>
          <w:sz w:val="28"/>
          <w:szCs w:val="28"/>
          <w:lang w:eastAsia="en-US"/>
        </w:rPr>
      </w:pPr>
      <w:r w:rsidRPr="000C37DC">
        <w:rPr>
          <w:rFonts w:eastAsia="Calibri"/>
          <w:sz w:val="28"/>
          <w:szCs w:val="28"/>
          <w:lang w:eastAsia="en-US"/>
        </w:rPr>
        <w:t>7.4. В случае использования социальной выплаты на цели, предусмотренные подпунктами 4 и 8 пункта 1.2 настоящих Правил распорядитель счета представляет в банк:</w:t>
      </w:r>
    </w:p>
    <w:p w:rsidR="000C37DC" w:rsidRPr="000C37DC" w:rsidRDefault="000C37DC" w:rsidP="000C37DC">
      <w:pPr>
        <w:autoSpaceDE w:val="0"/>
        <w:autoSpaceDN w:val="0"/>
        <w:adjustRightInd w:val="0"/>
        <w:spacing w:line="238" w:lineRule="auto"/>
        <w:jc w:val="both"/>
        <w:rPr>
          <w:rFonts w:eastAsia="Calibri"/>
          <w:sz w:val="28"/>
          <w:szCs w:val="28"/>
          <w:lang w:eastAsia="en-US"/>
        </w:rPr>
      </w:pPr>
      <w:r w:rsidRPr="000C37DC">
        <w:rPr>
          <w:rFonts w:eastAsia="Calibri"/>
          <w:sz w:val="28"/>
          <w:szCs w:val="28"/>
          <w:lang w:eastAsia="en-US"/>
        </w:rPr>
        <w:t>1) договор банковского счета;</w:t>
      </w:r>
    </w:p>
    <w:p w:rsidR="000C37DC" w:rsidRPr="000C37DC" w:rsidRDefault="000C37DC" w:rsidP="000C37DC">
      <w:pPr>
        <w:autoSpaceDE w:val="0"/>
        <w:autoSpaceDN w:val="0"/>
        <w:adjustRightInd w:val="0"/>
        <w:spacing w:line="238" w:lineRule="auto"/>
        <w:jc w:val="both"/>
        <w:rPr>
          <w:rFonts w:eastAsia="Calibri"/>
          <w:sz w:val="28"/>
          <w:szCs w:val="28"/>
          <w:lang w:eastAsia="en-US"/>
        </w:rPr>
      </w:pPr>
      <w:r w:rsidRPr="000C37DC">
        <w:rPr>
          <w:rFonts w:eastAsia="Calibri"/>
          <w:sz w:val="28"/>
          <w:szCs w:val="28"/>
          <w:lang w:eastAsia="en-US"/>
        </w:rPr>
        <w:t>2) договор жилищного кредита;</w:t>
      </w:r>
    </w:p>
    <w:p w:rsidR="000C37DC" w:rsidRPr="000C37DC" w:rsidRDefault="000C37DC" w:rsidP="000C37DC">
      <w:pPr>
        <w:autoSpaceDE w:val="0"/>
        <w:autoSpaceDN w:val="0"/>
        <w:adjustRightInd w:val="0"/>
        <w:spacing w:line="238" w:lineRule="auto"/>
        <w:jc w:val="both"/>
        <w:rPr>
          <w:rFonts w:eastAsia="Calibri"/>
          <w:sz w:val="28"/>
          <w:szCs w:val="28"/>
          <w:lang w:eastAsia="en-US"/>
        </w:rPr>
      </w:pPr>
      <w:r w:rsidRPr="000C37DC">
        <w:rPr>
          <w:rFonts w:eastAsia="Calibri"/>
          <w:sz w:val="28"/>
          <w:szCs w:val="28"/>
          <w:lang w:eastAsia="en-US"/>
        </w:rPr>
        <w:t>3) в случае приобретения жилого помещения по договору купли-продажи - договор купли-продажи жилого помещения;</w:t>
      </w:r>
    </w:p>
    <w:p w:rsidR="000C37DC" w:rsidRPr="000C37DC" w:rsidRDefault="000C37DC" w:rsidP="000C37DC">
      <w:pPr>
        <w:autoSpaceDE w:val="0"/>
        <w:autoSpaceDN w:val="0"/>
        <w:adjustRightInd w:val="0"/>
        <w:spacing w:line="238" w:lineRule="auto"/>
        <w:jc w:val="both"/>
        <w:rPr>
          <w:rFonts w:eastAsia="Calibri"/>
          <w:sz w:val="28"/>
          <w:szCs w:val="28"/>
          <w:lang w:eastAsia="en-US"/>
        </w:rPr>
      </w:pPr>
      <w:r w:rsidRPr="000C37DC">
        <w:rPr>
          <w:rFonts w:eastAsia="Calibri"/>
          <w:sz w:val="28"/>
          <w:szCs w:val="28"/>
          <w:lang w:eastAsia="en-US"/>
        </w:rPr>
        <w:t>4) в случае строительства жилого дома – договор строительного подряда;</w:t>
      </w:r>
    </w:p>
    <w:p w:rsidR="000C37DC" w:rsidRPr="000C37DC" w:rsidRDefault="000C37DC" w:rsidP="000C37DC">
      <w:pPr>
        <w:autoSpaceDE w:val="0"/>
        <w:autoSpaceDN w:val="0"/>
        <w:adjustRightInd w:val="0"/>
        <w:spacing w:line="238" w:lineRule="auto"/>
        <w:jc w:val="both"/>
        <w:rPr>
          <w:rFonts w:eastAsia="Calibri"/>
          <w:sz w:val="28"/>
          <w:szCs w:val="28"/>
          <w:lang w:eastAsia="en-US"/>
        </w:rPr>
      </w:pPr>
      <w:r w:rsidRPr="000C37DC">
        <w:rPr>
          <w:rFonts w:eastAsia="Calibri"/>
          <w:sz w:val="28"/>
          <w:szCs w:val="28"/>
          <w:lang w:eastAsia="en-US"/>
        </w:rPr>
        <w:t>5) в случае использования жилищного кредита для уплаты цены договора участия в долевом строительстве (договора уступки прав требований по договору участия в долевом строительстве) - копию договора участия в долевом строительстве (копию договора уступки прав требований по договору участия в долевом строительстве).</w:t>
      </w:r>
    </w:p>
    <w:p w:rsidR="000C37DC" w:rsidRPr="000C37DC" w:rsidRDefault="000C37DC" w:rsidP="000C37DC">
      <w:pPr>
        <w:autoSpaceDE w:val="0"/>
        <w:autoSpaceDN w:val="0"/>
        <w:adjustRightInd w:val="0"/>
        <w:spacing w:line="238" w:lineRule="auto"/>
        <w:jc w:val="both"/>
        <w:rPr>
          <w:rFonts w:eastAsia="Calibri"/>
          <w:sz w:val="28"/>
          <w:szCs w:val="28"/>
          <w:lang w:eastAsia="en-US"/>
        </w:rPr>
      </w:pPr>
      <w:r w:rsidRPr="000C37DC">
        <w:rPr>
          <w:rFonts w:eastAsia="Calibri"/>
          <w:sz w:val="28"/>
          <w:szCs w:val="28"/>
          <w:lang w:eastAsia="en-US"/>
        </w:rPr>
        <w:t>7.5. В случае использования социальной выплаты на цели, предусмотренные подпунктами 6 и 9 пункта 1.2 настоящих Правил распорядитель счета представляет в банк:</w:t>
      </w:r>
    </w:p>
    <w:p w:rsidR="000C37DC" w:rsidRPr="000C37DC" w:rsidRDefault="000C37DC" w:rsidP="000C37DC">
      <w:pPr>
        <w:widowControl w:val="0"/>
        <w:autoSpaceDE w:val="0"/>
        <w:autoSpaceDN w:val="0"/>
        <w:spacing w:line="238" w:lineRule="auto"/>
        <w:jc w:val="both"/>
        <w:rPr>
          <w:sz w:val="28"/>
          <w:szCs w:val="28"/>
        </w:rPr>
      </w:pPr>
      <w:r w:rsidRPr="000C37DC">
        <w:rPr>
          <w:sz w:val="28"/>
          <w:szCs w:val="28"/>
        </w:rPr>
        <w:t>1) договор банковского счета;</w:t>
      </w:r>
    </w:p>
    <w:p w:rsidR="000C37DC" w:rsidRPr="000C37DC" w:rsidRDefault="000C37DC" w:rsidP="000C37DC">
      <w:pPr>
        <w:widowControl w:val="0"/>
        <w:autoSpaceDE w:val="0"/>
        <w:autoSpaceDN w:val="0"/>
        <w:spacing w:line="238" w:lineRule="auto"/>
        <w:jc w:val="both"/>
        <w:rPr>
          <w:sz w:val="28"/>
          <w:szCs w:val="28"/>
        </w:rPr>
      </w:pPr>
      <w:r w:rsidRPr="000C37DC">
        <w:rPr>
          <w:sz w:val="28"/>
          <w:szCs w:val="28"/>
        </w:rPr>
        <w:t>2) копию договора жилищного кредита;</w:t>
      </w:r>
    </w:p>
    <w:p w:rsidR="000C37DC" w:rsidRPr="000C37DC" w:rsidRDefault="000C37DC" w:rsidP="000C37DC">
      <w:pPr>
        <w:widowControl w:val="0"/>
        <w:autoSpaceDE w:val="0"/>
        <w:autoSpaceDN w:val="0"/>
        <w:spacing w:line="238" w:lineRule="auto"/>
        <w:jc w:val="both"/>
        <w:rPr>
          <w:sz w:val="28"/>
          <w:szCs w:val="28"/>
        </w:rPr>
      </w:pPr>
      <w:r w:rsidRPr="000C37DC">
        <w:rPr>
          <w:sz w:val="28"/>
          <w:szCs w:val="28"/>
        </w:rPr>
        <w:t>3) копию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0C37DC" w:rsidRPr="000C37DC" w:rsidRDefault="000C37DC" w:rsidP="000C37DC">
      <w:pPr>
        <w:widowControl w:val="0"/>
        <w:autoSpaceDE w:val="0"/>
        <w:autoSpaceDN w:val="0"/>
        <w:spacing w:line="238" w:lineRule="auto"/>
        <w:jc w:val="both"/>
        <w:rPr>
          <w:sz w:val="28"/>
          <w:szCs w:val="28"/>
        </w:rPr>
      </w:pPr>
      <w:r w:rsidRPr="000C37DC">
        <w:rPr>
          <w:sz w:val="28"/>
          <w:szCs w:val="28"/>
        </w:rPr>
        <w:lastRenderedPageBreak/>
        <w:t xml:space="preserve">4) выписку (выписки) из Единого государственного реестра недвижимости о правах на приобретенное жилое помещение или документы на строительство при незавершенном строительстве жилого дома - в случае использования социальной выплаты в соответствии с </w:t>
      </w:r>
      <w:hyperlink w:anchor="P225" w:history="1">
        <w:r w:rsidRPr="000C37DC">
          <w:rPr>
            <w:sz w:val="28"/>
            <w:szCs w:val="28"/>
          </w:rPr>
          <w:t>подпунктом 6 пункта 1.2</w:t>
        </w:r>
      </w:hyperlink>
      <w:r w:rsidRPr="000C37DC">
        <w:rPr>
          <w:rFonts w:ascii="Calibri" w:eastAsia="Calibri" w:hAnsi="Calibri"/>
          <w:sz w:val="22"/>
          <w:szCs w:val="22"/>
          <w:lang w:eastAsia="en-US"/>
        </w:rPr>
        <w:t> </w:t>
      </w:r>
      <w:r w:rsidRPr="000C37DC">
        <w:rPr>
          <w:sz w:val="28"/>
          <w:szCs w:val="28"/>
        </w:rPr>
        <w:t>настоящих Правил;</w:t>
      </w:r>
    </w:p>
    <w:p w:rsidR="000C37DC" w:rsidRPr="000C37DC" w:rsidRDefault="000C37DC" w:rsidP="000C37DC">
      <w:pPr>
        <w:widowControl w:val="0"/>
        <w:autoSpaceDE w:val="0"/>
        <w:autoSpaceDN w:val="0"/>
        <w:spacing w:line="238" w:lineRule="auto"/>
        <w:jc w:val="both"/>
        <w:rPr>
          <w:sz w:val="28"/>
          <w:szCs w:val="28"/>
        </w:rPr>
      </w:pPr>
      <w:r w:rsidRPr="000C37DC">
        <w:rPr>
          <w:sz w:val="28"/>
          <w:szCs w:val="28"/>
        </w:rPr>
        <w:t xml:space="preserve">5) договор участия в долевом строительстве, содержащий одно из условий привлечения денежных средств участников долевого строительства, установленных </w:t>
      </w:r>
      <w:hyperlink r:id="rId22" w:history="1">
        <w:r w:rsidRPr="000C37DC">
          <w:rPr>
            <w:sz w:val="28"/>
            <w:szCs w:val="28"/>
          </w:rPr>
          <w:t>пунктом 5 части 4 статьи 4</w:t>
        </w:r>
      </w:hyperlink>
      <w:r w:rsidRPr="000C37DC">
        <w:rPr>
          <w:sz w:val="28"/>
          <w:szCs w:val="28"/>
        </w:rPr>
        <w:t xml:space="preserve"> Федерального закона от 30 декабря 2004 года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уступки прав требований по договору участия в долевом строительстве) - в случае использования социальной выплаты в соответствии с </w:t>
      </w:r>
      <w:hyperlink w:anchor="P231" w:history="1">
        <w:r w:rsidRPr="000C37DC">
          <w:rPr>
            <w:sz w:val="28"/>
            <w:szCs w:val="28"/>
          </w:rPr>
          <w:t>подпунктом 9 пункта 1.2</w:t>
        </w:r>
      </w:hyperlink>
      <w:r w:rsidRPr="000C37DC">
        <w:rPr>
          <w:sz w:val="28"/>
          <w:szCs w:val="28"/>
        </w:rPr>
        <w:t xml:space="preserve"> настоящих Правил, если не осуществлена государственная регистрация прав собственности членов молодой семьи на жилое помещение, являющееся объектом долевого строительства по договору участия в долевом строительстве;</w:t>
      </w:r>
    </w:p>
    <w:p w:rsidR="000C37DC" w:rsidRPr="000C37DC" w:rsidRDefault="000C37DC" w:rsidP="000C37DC">
      <w:pPr>
        <w:widowControl w:val="0"/>
        <w:autoSpaceDE w:val="0"/>
        <w:autoSpaceDN w:val="0"/>
        <w:spacing w:line="238" w:lineRule="auto"/>
        <w:jc w:val="both"/>
        <w:rPr>
          <w:sz w:val="28"/>
          <w:szCs w:val="28"/>
        </w:rPr>
      </w:pPr>
      <w:r w:rsidRPr="000C37DC">
        <w:rPr>
          <w:sz w:val="28"/>
          <w:szCs w:val="28"/>
        </w:rPr>
        <w:t xml:space="preserve">6) договор участия в долевом строительстве (договор уступки прав требований по договору участия в долевом строительстве) и выписку (выписки) из Единого государственного реестра недвижимости, подтверждающую право собственности членов молодой семьи на жилое помещение, - в случае использования социальной выплаты в соответствии с </w:t>
      </w:r>
      <w:hyperlink w:anchor="P231" w:history="1">
        <w:r w:rsidRPr="000C37DC">
          <w:rPr>
            <w:sz w:val="28"/>
            <w:szCs w:val="28"/>
          </w:rPr>
          <w:t>подпунктом 9 пункта 1.2</w:t>
        </w:r>
      </w:hyperlink>
      <w:r w:rsidRPr="000C37DC">
        <w:rPr>
          <w:sz w:val="28"/>
          <w:szCs w:val="28"/>
        </w:rPr>
        <w:t> настоящих Правил, если осуществлена государственная регистрация прав собственности членов молодой семьи на указанное жилое помещение;</w:t>
      </w:r>
    </w:p>
    <w:p w:rsidR="000C37DC" w:rsidRPr="000C37DC" w:rsidRDefault="000C37DC" w:rsidP="000C37DC">
      <w:pPr>
        <w:widowControl w:val="0"/>
        <w:autoSpaceDE w:val="0"/>
        <w:autoSpaceDN w:val="0"/>
        <w:spacing w:line="238" w:lineRule="auto"/>
        <w:jc w:val="both"/>
        <w:rPr>
          <w:sz w:val="28"/>
          <w:szCs w:val="28"/>
        </w:rPr>
      </w:pPr>
      <w:r w:rsidRPr="000C37DC">
        <w:rPr>
          <w:sz w:val="28"/>
          <w:szCs w:val="28"/>
        </w:rPr>
        <w:t>7) справку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
    <w:p w:rsidR="000C37DC" w:rsidRPr="000C37DC" w:rsidRDefault="000C37DC" w:rsidP="000C37DC">
      <w:pPr>
        <w:widowControl w:val="0"/>
        <w:spacing w:line="238" w:lineRule="auto"/>
        <w:jc w:val="both"/>
        <w:rPr>
          <w:sz w:val="28"/>
          <w:szCs w:val="28"/>
          <w:lang w:eastAsia="en-US"/>
        </w:rPr>
      </w:pPr>
      <w:r w:rsidRPr="000C37DC">
        <w:rPr>
          <w:sz w:val="28"/>
          <w:szCs w:val="28"/>
          <w:lang w:eastAsia="en-US"/>
        </w:rPr>
        <w:t>7.6. </w:t>
      </w:r>
      <w:r w:rsidRPr="000C37DC">
        <w:rPr>
          <w:rFonts w:eastAsia="Calibri"/>
          <w:sz w:val="28"/>
          <w:szCs w:val="28"/>
          <w:lang w:eastAsia="en-US"/>
        </w:rPr>
        <w:t xml:space="preserve">Приобретаемое жилое помещение </w:t>
      </w:r>
      <w:r w:rsidRPr="000C37DC">
        <w:rPr>
          <w:color w:val="000000"/>
          <w:sz w:val="28"/>
          <w:szCs w:val="28"/>
        </w:rPr>
        <w:t xml:space="preserve">или построенный жилой дом </w:t>
      </w:r>
      <w:r w:rsidRPr="000C37DC">
        <w:rPr>
          <w:rFonts w:eastAsia="Calibri"/>
          <w:sz w:val="28"/>
          <w:szCs w:val="28"/>
          <w:lang w:eastAsia="en-US"/>
        </w:rPr>
        <w:t>оформляется в общую долевую собственность всех членов молодой семьи, указанных в свидетельстве.</w:t>
      </w:r>
    </w:p>
    <w:p w:rsidR="000C37DC" w:rsidRPr="000C37DC" w:rsidRDefault="000C37DC" w:rsidP="000C37DC">
      <w:pPr>
        <w:widowControl w:val="0"/>
        <w:autoSpaceDE w:val="0"/>
        <w:autoSpaceDN w:val="0"/>
        <w:spacing w:line="238" w:lineRule="auto"/>
        <w:jc w:val="both"/>
        <w:rPr>
          <w:sz w:val="28"/>
          <w:szCs w:val="28"/>
        </w:rPr>
      </w:pPr>
      <w:r w:rsidRPr="000C37DC">
        <w:rPr>
          <w:sz w:val="28"/>
          <w:szCs w:val="28"/>
        </w:rPr>
        <w:t xml:space="preserve">В случае использования средств социальной выплаты на цели, предусмотренные </w:t>
      </w:r>
      <w:hyperlink w:anchor="P221" w:history="1">
        <w:r w:rsidRPr="000C37DC">
          <w:rPr>
            <w:sz w:val="28"/>
            <w:szCs w:val="28"/>
          </w:rPr>
          <w:t>подпунктами 4</w:t>
        </w:r>
      </w:hyperlink>
      <w:r w:rsidRPr="000C37DC">
        <w:rPr>
          <w:sz w:val="28"/>
          <w:szCs w:val="28"/>
        </w:rPr>
        <w:t xml:space="preserve">, </w:t>
      </w:r>
      <w:hyperlink w:anchor="P225" w:history="1">
        <w:r w:rsidRPr="000C37DC">
          <w:rPr>
            <w:sz w:val="28"/>
            <w:szCs w:val="28"/>
          </w:rPr>
          <w:t>6 пункта 1.2</w:t>
        </w:r>
      </w:hyperlink>
      <w:r w:rsidRPr="000C37DC">
        <w:rPr>
          <w:sz w:val="28"/>
          <w:szCs w:val="28"/>
        </w:rPr>
        <w:t xml:space="preserve"> настоящих Правил, допускается оформление приобретенного жилого помещения или построенного жилого дома в собственность одного из супругов (родителя в неполной молодой семье)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0C37DC" w:rsidRPr="000C37DC" w:rsidRDefault="000C37DC" w:rsidP="000C37DC">
      <w:pPr>
        <w:widowControl w:val="0"/>
        <w:autoSpaceDE w:val="0"/>
        <w:autoSpaceDN w:val="0"/>
        <w:adjustRightInd w:val="0"/>
        <w:spacing w:line="238" w:lineRule="auto"/>
        <w:jc w:val="both"/>
        <w:rPr>
          <w:sz w:val="28"/>
          <w:szCs w:val="28"/>
        </w:rPr>
      </w:pPr>
      <w:r w:rsidRPr="000C37DC">
        <w:rPr>
          <w:sz w:val="28"/>
          <w:szCs w:val="28"/>
        </w:rPr>
        <w:t xml:space="preserve">В случае использования средств социальной выплаты на цель, </w:t>
      </w:r>
      <w:r w:rsidRPr="000C37DC">
        <w:rPr>
          <w:sz w:val="28"/>
          <w:szCs w:val="28"/>
        </w:rPr>
        <w:lastRenderedPageBreak/>
        <w:t xml:space="preserve">предусмотренную </w:t>
      </w:r>
      <w:hyperlink w:anchor="P227" w:history="1">
        <w:r w:rsidRPr="000C37DC">
          <w:rPr>
            <w:sz w:val="28"/>
            <w:szCs w:val="28"/>
          </w:rPr>
          <w:t>подпунктом 7 пункта 1.2</w:t>
        </w:r>
      </w:hyperlink>
      <w:r w:rsidRPr="000C37DC">
        <w:rPr>
          <w:sz w:val="28"/>
          <w:szCs w:val="28"/>
        </w:rPr>
        <w:t xml:space="preserve">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в течение 6 после месяцев государственной регистрации права собственности лица (лиц), являющегося участником долевого строительства, на такое жилое помещение.</w:t>
      </w:r>
    </w:p>
    <w:p w:rsidR="000C37DC" w:rsidRPr="000C37DC" w:rsidRDefault="000C37DC" w:rsidP="000C37DC">
      <w:pPr>
        <w:widowControl w:val="0"/>
        <w:autoSpaceDE w:val="0"/>
        <w:autoSpaceDN w:val="0"/>
        <w:spacing w:line="238" w:lineRule="auto"/>
        <w:jc w:val="both"/>
        <w:rPr>
          <w:sz w:val="28"/>
          <w:szCs w:val="28"/>
        </w:rPr>
      </w:pPr>
      <w:r w:rsidRPr="000C37DC">
        <w:rPr>
          <w:sz w:val="28"/>
          <w:szCs w:val="28"/>
        </w:rPr>
        <w:t xml:space="preserve">В случае использования средств социальной выплаты на цели, предусмотренные </w:t>
      </w:r>
      <w:hyperlink w:anchor="P229" w:history="1">
        <w:r w:rsidRPr="000C37DC">
          <w:rPr>
            <w:sz w:val="28"/>
            <w:szCs w:val="28"/>
          </w:rPr>
          <w:t>подпунктами 8,</w:t>
        </w:r>
      </w:hyperlink>
      <w:r w:rsidRPr="000C37DC">
        <w:rPr>
          <w:sz w:val="28"/>
          <w:szCs w:val="28"/>
        </w:rPr>
        <w:t xml:space="preserve"> </w:t>
      </w:r>
      <w:hyperlink w:anchor="P231" w:history="1">
        <w:r w:rsidRPr="000C37DC">
          <w:rPr>
            <w:sz w:val="28"/>
            <w:szCs w:val="28"/>
          </w:rPr>
          <w:t>9 пункта 1.2</w:t>
        </w:r>
      </w:hyperlink>
      <w:r w:rsidRPr="000C37DC">
        <w:rPr>
          <w:sz w:val="28"/>
          <w:szCs w:val="28"/>
        </w:rPr>
        <w:t xml:space="preserve">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
    <w:p w:rsidR="000C37DC" w:rsidRPr="000C37DC" w:rsidRDefault="000C37DC" w:rsidP="000C37DC">
      <w:pPr>
        <w:widowControl w:val="0"/>
        <w:autoSpaceDE w:val="0"/>
        <w:autoSpaceDN w:val="0"/>
        <w:adjustRightInd w:val="0"/>
        <w:spacing w:line="238" w:lineRule="auto"/>
        <w:jc w:val="both"/>
        <w:rPr>
          <w:sz w:val="28"/>
          <w:szCs w:val="28"/>
        </w:rPr>
      </w:pPr>
      <w:r w:rsidRPr="000C37DC">
        <w:rPr>
          <w:sz w:val="28"/>
          <w:szCs w:val="28"/>
        </w:rPr>
        <w:t xml:space="preserve">7.7. В случае направления социальной выплаты на цель, предусмотренную </w:t>
      </w:r>
      <w:hyperlink w:anchor="P220" w:history="1">
        <w:r w:rsidRPr="000C37DC">
          <w:rPr>
            <w:sz w:val="28"/>
            <w:szCs w:val="28"/>
          </w:rPr>
          <w:t>подпунктом 3 пункта 1.2</w:t>
        </w:r>
      </w:hyperlink>
      <w:r w:rsidRPr="000C37DC">
        <w:rPr>
          <w:sz w:val="28"/>
          <w:szCs w:val="28"/>
        </w:rPr>
        <w:t xml:space="preserve"> настоящих Правил, распорядитель счета представляет в банк:</w:t>
      </w:r>
    </w:p>
    <w:p w:rsidR="000C37DC" w:rsidRPr="000C37DC" w:rsidRDefault="000C37DC" w:rsidP="000C37DC">
      <w:pPr>
        <w:widowControl w:val="0"/>
        <w:autoSpaceDE w:val="0"/>
        <w:autoSpaceDN w:val="0"/>
        <w:spacing w:line="238" w:lineRule="auto"/>
        <w:jc w:val="both"/>
        <w:rPr>
          <w:sz w:val="28"/>
          <w:szCs w:val="28"/>
        </w:rPr>
      </w:pPr>
      <w:r w:rsidRPr="000C37DC">
        <w:rPr>
          <w:sz w:val="28"/>
          <w:szCs w:val="28"/>
        </w:rPr>
        <w:t>1)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0C37DC" w:rsidRPr="000C37DC" w:rsidRDefault="000C37DC" w:rsidP="000C37DC">
      <w:pPr>
        <w:widowControl w:val="0"/>
        <w:autoSpaceDE w:val="0"/>
        <w:autoSpaceDN w:val="0"/>
        <w:spacing w:line="238" w:lineRule="auto"/>
        <w:jc w:val="both"/>
        <w:rPr>
          <w:sz w:val="28"/>
          <w:szCs w:val="28"/>
        </w:rPr>
      </w:pPr>
      <w:r w:rsidRPr="000C37DC">
        <w:rPr>
          <w:sz w:val="28"/>
          <w:szCs w:val="28"/>
        </w:rPr>
        <w:t>2) копию устава кооператива;</w:t>
      </w:r>
    </w:p>
    <w:p w:rsidR="000C37DC" w:rsidRPr="000C37DC" w:rsidRDefault="000C37DC" w:rsidP="000C37DC">
      <w:pPr>
        <w:widowControl w:val="0"/>
        <w:autoSpaceDE w:val="0"/>
        <w:autoSpaceDN w:val="0"/>
        <w:spacing w:line="238" w:lineRule="auto"/>
        <w:jc w:val="both"/>
        <w:rPr>
          <w:sz w:val="28"/>
          <w:szCs w:val="28"/>
        </w:rPr>
      </w:pPr>
      <w:r w:rsidRPr="000C37DC">
        <w:rPr>
          <w:sz w:val="28"/>
          <w:szCs w:val="28"/>
        </w:rPr>
        <w:t>3) выписку из реестра членов кооператива, подтверждающую его членство в кооперативе;</w:t>
      </w:r>
    </w:p>
    <w:p w:rsidR="000C37DC" w:rsidRPr="000C37DC" w:rsidRDefault="000C37DC" w:rsidP="000C37DC">
      <w:pPr>
        <w:widowControl w:val="0"/>
        <w:autoSpaceDE w:val="0"/>
        <w:autoSpaceDN w:val="0"/>
        <w:spacing w:line="238" w:lineRule="auto"/>
        <w:jc w:val="both"/>
        <w:rPr>
          <w:sz w:val="28"/>
          <w:szCs w:val="28"/>
        </w:rPr>
      </w:pPr>
      <w:r w:rsidRPr="000C37DC">
        <w:rPr>
          <w:sz w:val="28"/>
          <w:szCs w:val="28"/>
        </w:rPr>
        <w:t>4)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Мероприятия;</w:t>
      </w:r>
    </w:p>
    <w:p w:rsidR="000C37DC" w:rsidRPr="000C37DC" w:rsidRDefault="000C37DC" w:rsidP="000C37DC">
      <w:pPr>
        <w:widowControl w:val="0"/>
        <w:autoSpaceDE w:val="0"/>
        <w:autoSpaceDN w:val="0"/>
        <w:spacing w:line="238" w:lineRule="auto"/>
        <w:jc w:val="both"/>
        <w:rPr>
          <w:sz w:val="28"/>
          <w:szCs w:val="28"/>
        </w:rPr>
      </w:pPr>
      <w:r w:rsidRPr="000C37DC">
        <w:rPr>
          <w:sz w:val="28"/>
          <w:szCs w:val="28"/>
        </w:rPr>
        <w:t>5) копию решения о передаче жилого помещения в пользование члена кооператива.</w:t>
      </w:r>
    </w:p>
    <w:p w:rsidR="000C37DC" w:rsidRPr="000C37DC" w:rsidRDefault="000C37DC" w:rsidP="000C37DC">
      <w:pPr>
        <w:widowControl w:val="0"/>
        <w:autoSpaceDE w:val="0"/>
        <w:autoSpaceDN w:val="0"/>
        <w:adjustRightInd w:val="0"/>
        <w:spacing w:line="238" w:lineRule="auto"/>
        <w:jc w:val="both"/>
        <w:rPr>
          <w:sz w:val="28"/>
          <w:szCs w:val="28"/>
        </w:rPr>
      </w:pPr>
      <w:r w:rsidRPr="000C37DC">
        <w:rPr>
          <w:sz w:val="28"/>
          <w:szCs w:val="28"/>
        </w:rPr>
        <w:t xml:space="preserve">7.8. В случае направления социальной выплаты на цель, предусмотренную </w:t>
      </w:r>
      <w:hyperlink w:anchor="P219" w:history="1">
        <w:r w:rsidRPr="000C37DC">
          <w:rPr>
            <w:sz w:val="28"/>
            <w:szCs w:val="28"/>
          </w:rPr>
          <w:t>подпунктом 2 пункта 1.2</w:t>
        </w:r>
      </w:hyperlink>
      <w:r w:rsidRPr="000C37DC">
        <w:rPr>
          <w:sz w:val="28"/>
          <w:szCs w:val="28"/>
        </w:rPr>
        <w:t xml:space="preserve"> настоящих Правил, распорядитель счета представляет в банк:</w:t>
      </w:r>
    </w:p>
    <w:p w:rsidR="000C37DC" w:rsidRPr="000C37DC" w:rsidRDefault="000C37DC" w:rsidP="000C37DC">
      <w:pPr>
        <w:widowControl w:val="0"/>
        <w:autoSpaceDE w:val="0"/>
        <w:autoSpaceDN w:val="0"/>
        <w:spacing w:line="238" w:lineRule="auto"/>
        <w:jc w:val="both"/>
        <w:rPr>
          <w:sz w:val="28"/>
          <w:szCs w:val="28"/>
        </w:rPr>
      </w:pPr>
      <w:bookmarkStart w:id="0" w:name="P413"/>
      <w:bookmarkEnd w:id="0"/>
      <w:r w:rsidRPr="000C37DC">
        <w:rPr>
          <w:sz w:val="28"/>
          <w:szCs w:val="28"/>
        </w:rPr>
        <w:t>1)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0C37DC" w:rsidRPr="000C37DC" w:rsidRDefault="000C37DC" w:rsidP="000C37DC">
      <w:pPr>
        <w:widowControl w:val="0"/>
        <w:autoSpaceDE w:val="0"/>
        <w:autoSpaceDN w:val="0"/>
        <w:spacing w:line="238" w:lineRule="auto"/>
        <w:jc w:val="both"/>
        <w:rPr>
          <w:sz w:val="28"/>
          <w:szCs w:val="28"/>
        </w:rPr>
      </w:pPr>
      <w:bookmarkStart w:id="1" w:name="P414"/>
      <w:bookmarkEnd w:id="1"/>
      <w:r w:rsidRPr="000C37DC">
        <w:rPr>
          <w:sz w:val="28"/>
          <w:szCs w:val="28"/>
        </w:rPr>
        <w:lastRenderedPageBreak/>
        <w:t>2)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одному из членов молодой семьи;</w:t>
      </w:r>
    </w:p>
    <w:p w:rsidR="000C37DC" w:rsidRPr="000C37DC" w:rsidRDefault="000C37DC" w:rsidP="000C37DC">
      <w:pPr>
        <w:widowControl w:val="0"/>
        <w:autoSpaceDE w:val="0"/>
        <w:autoSpaceDN w:val="0"/>
        <w:spacing w:line="238" w:lineRule="auto"/>
        <w:jc w:val="both"/>
        <w:rPr>
          <w:sz w:val="28"/>
          <w:szCs w:val="28"/>
        </w:rPr>
      </w:pPr>
      <w:r w:rsidRPr="000C37DC">
        <w:rPr>
          <w:sz w:val="28"/>
          <w:szCs w:val="28"/>
        </w:rPr>
        <w:t>3)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0C37DC" w:rsidRPr="000C37DC" w:rsidRDefault="000C37DC" w:rsidP="000C37DC">
      <w:pPr>
        <w:widowControl w:val="0"/>
        <w:autoSpaceDE w:val="0"/>
        <w:autoSpaceDN w:val="0"/>
        <w:adjustRightInd w:val="0"/>
        <w:spacing w:line="238" w:lineRule="auto"/>
        <w:jc w:val="both"/>
        <w:rPr>
          <w:sz w:val="28"/>
          <w:szCs w:val="28"/>
        </w:rPr>
      </w:pPr>
      <w:r w:rsidRPr="000C37DC">
        <w:rPr>
          <w:sz w:val="28"/>
          <w:szCs w:val="28"/>
        </w:rPr>
        <w:t xml:space="preserve">7.9. В случае направления социальной выплаты на цель, предусмотренную </w:t>
      </w:r>
      <w:hyperlink w:anchor="P227" w:history="1">
        <w:r w:rsidRPr="000C37DC">
          <w:rPr>
            <w:sz w:val="28"/>
            <w:szCs w:val="28"/>
          </w:rPr>
          <w:t>подпунктом 7 пункта 1.2</w:t>
        </w:r>
      </w:hyperlink>
      <w:r w:rsidRPr="000C37DC">
        <w:rPr>
          <w:sz w:val="28"/>
          <w:szCs w:val="28"/>
        </w:rPr>
        <w:t xml:space="preserve"> настоящих Правил, распорядитель счета представляет в банк:</w:t>
      </w:r>
    </w:p>
    <w:p w:rsidR="000C37DC" w:rsidRPr="000C37DC" w:rsidRDefault="000C37DC" w:rsidP="000C37DC">
      <w:pPr>
        <w:widowControl w:val="0"/>
        <w:autoSpaceDE w:val="0"/>
        <w:autoSpaceDN w:val="0"/>
        <w:adjustRightInd w:val="0"/>
        <w:spacing w:line="238" w:lineRule="auto"/>
        <w:jc w:val="both"/>
        <w:rPr>
          <w:sz w:val="28"/>
          <w:szCs w:val="28"/>
        </w:rPr>
      </w:pPr>
      <w:r w:rsidRPr="000C37DC">
        <w:rPr>
          <w:sz w:val="28"/>
          <w:szCs w:val="28"/>
        </w:rPr>
        <w:t xml:space="preserve">1) договор банковского счета, </w:t>
      </w:r>
    </w:p>
    <w:p w:rsidR="000C37DC" w:rsidRPr="000C37DC" w:rsidRDefault="000C37DC" w:rsidP="000C37DC">
      <w:pPr>
        <w:widowControl w:val="0"/>
        <w:autoSpaceDE w:val="0"/>
        <w:autoSpaceDN w:val="0"/>
        <w:adjustRightInd w:val="0"/>
        <w:spacing w:line="238" w:lineRule="auto"/>
        <w:jc w:val="both"/>
        <w:rPr>
          <w:sz w:val="28"/>
          <w:szCs w:val="28"/>
        </w:rPr>
      </w:pPr>
      <w:r w:rsidRPr="000C37DC">
        <w:rPr>
          <w:sz w:val="28"/>
          <w:szCs w:val="28"/>
        </w:rPr>
        <w:t>2) договор участия в долевом строительстве (договор уступки прав требований по договору участия в долевом строительстве и договор участия в долевом строительстве)</w:t>
      </w:r>
    </w:p>
    <w:p w:rsidR="000C37DC" w:rsidRPr="000C37DC" w:rsidRDefault="000C37DC" w:rsidP="000C37DC">
      <w:pPr>
        <w:widowControl w:val="0"/>
        <w:autoSpaceDE w:val="0"/>
        <w:autoSpaceDN w:val="0"/>
        <w:adjustRightInd w:val="0"/>
        <w:spacing w:line="238" w:lineRule="auto"/>
        <w:jc w:val="both"/>
        <w:rPr>
          <w:sz w:val="28"/>
          <w:szCs w:val="28"/>
        </w:rPr>
      </w:pPr>
      <w:r w:rsidRPr="000C37DC">
        <w:rPr>
          <w:sz w:val="28"/>
          <w:szCs w:val="28"/>
        </w:rPr>
        <w:t>3) документы, подтверждающие наличие достаточных средств для уплаты цены договора участия в долевом строительстве (договора уступки прав требований по договору участия в долевом строительстве) в части, превышающей размер предоставляемой социальной выплаты.</w:t>
      </w:r>
    </w:p>
    <w:p w:rsidR="000C37DC" w:rsidRPr="000C37DC" w:rsidRDefault="000C37DC" w:rsidP="000C37DC">
      <w:pPr>
        <w:widowControl w:val="0"/>
        <w:autoSpaceDE w:val="0"/>
        <w:autoSpaceDN w:val="0"/>
        <w:spacing w:line="238" w:lineRule="auto"/>
        <w:jc w:val="both"/>
        <w:rPr>
          <w:sz w:val="28"/>
          <w:szCs w:val="28"/>
        </w:rPr>
      </w:pPr>
      <w:r w:rsidRPr="000C37DC">
        <w:rPr>
          <w:sz w:val="28"/>
          <w:szCs w:val="28"/>
        </w:rPr>
        <w:t>В договоре участия в долевом строительстве (договоре уступки прав требований по договору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(договора уступки прав требований по договору участия в долевом строительстве), а также определяется порядок уплаты суммы, превышающей размер предоставляемой социальной выплаты.</w:t>
      </w:r>
    </w:p>
    <w:p w:rsidR="000C37DC" w:rsidRPr="000C37DC" w:rsidRDefault="000C37DC" w:rsidP="000C37DC">
      <w:pPr>
        <w:autoSpaceDE w:val="0"/>
        <w:autoSpaceDN w:val="0"/>
        <w:adjustRightInd w:val="0"/>
        <w:spacing w:line="238" w:lineRule="auto"/>
        <w:jc w:val="both"/>
        <w:outlineLvl w:val="1"/>
        <w:rPr>
          <w:rFonts w:eastAsia="Calibri"/>
          <w:sz w:val="28"/>
          <w:szCs w:val="28"/>
          <w:lang w:eastAsia="en-US"/>
        </w:rPr>
      </w:pPr>
      <w:r w:rsidRPr="000C37DC">
        <w:rPr>
          <w:rFonts w:eastAsia="Calibri"/>
          <w:sz w:val="28"/>
          <w:szCs w:val="28"/>
          <w:lang w:eastAsia="en-US"/>
        </w:rPr>
        <w:t>7.10. </w:t>
      </w:r>
      <w:r w:rsidRPr="000C37DC">
        <w:rPr>
          <w:rFonts w:eastAsia="Calibri"/>
          <w:sz w:val="28"/>
          <w:szCs w:val="22"/>
          <w:lang w:eastAsia="en-US"/>
        </w:rPr>
        <w:t xml:space="preserve">Банк в течение 5 рабочих дней со дня получения документов, предусмотренных </w:t>
      </w:r>
      <w:hyperlink w:anchor="P371" w:history="1">
        <w:r w:rsidRPr="000C37DC">
          <w:rPr>
            <w:rFonts w:eastAsia="Calibri"/>
            <w:sz w:val="28"/>
            <w:szCs w:val="22"/>
            <w:lang w:eastAsia="en-US"/>
          </w:rPr>
          <w:t xml:space="preserve">пунктами </w:t>
        </w:r>
      </w:hyperlink>
      <w:r w:rsidRPr="000C37DC">
        <w:rPr>
          <w:rFonts w:eastAsia="Calibri"/>
          <w:sz w:val="28"/>
          <w:szCs w:val="28"/>
          <w:lang w:eastAsia="en-US"/>
        </w:rPr>
        <w:t>7.2-7.5, 7.7, абзацами вторым и третьим пункта 7.8, пунктом 7.9 настоящих П</w:t>
      </w:r>
      <w:r w:rsidRPr="000C37DC">
        <w:rPr>
          <w:rFonts w:eastAsia="Calibri"/>
          <w:sz w:val="28"/>
          <w:szCs w:val="22"/>
          <w:lang w:eastAsia="en-US"/>
        </w:rPr>
        <w:t>равил, осуществляет проверку содержащихся в них сведений.</w:t>
      </w:r>
    </w:p>
    <w:p w:rsidR="000C37DC" w:rsidRPr="000C37DC" w:rsidRDefault="000C37DC" w:rsidP="000C37DC">
      <w:pPr>
        <w:widowControl w:val="0"/>
        <w:autoSpaceDE w:val="0"/>
        <w:autoSpaceDN w:val="0"/>
        <w:spacing w:line="238" w:lineRule="auto"/>
        <w:jc w:val="both"/>
        <w:rPr>
          <w:sz w:val="28"/>
          <w:szCs w:val="28"/>
        </w:rPr>
      </w:pPr>
      <w:r w:rsidRPr="000C37DC">
        <w:rPr>
          <w:sz w:val="28"/>
          <w:szCs w:val="28"/>
        </w:rP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пунктами </w:t>
      </w:r>
      <w:r w:rsidRPr="000C37DC">
        <w:rPr>
          <w:rFonts w:eastAsia="Calibri"/>
          <w:sz w:val="28"/>
          <w:szCs w:val="28"/>
          <w:lang w:eastAsia="en-US"/>
        </w:rPr>
        <w:t xml:space="preserve">7.2-7.5, 7.7, абзацами вторым и третьим пункта 7.8, пунктом 7.9 настоящих </w:t>
      </w:r>
      <w:r w:rsidRPr="000C37DC">
        <w:rPr>
          <w:sz w:val="28"/>
          <w:szCs w:val="28"/>
        </w:rPr>
        <w:t>Правил,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0C37DC" w:rsidRPr="000C37DC" w:rsidRDefault="000C37DC" w:rsidP="000C37DC">
      <w:pPr>
        <w:widowControl w:val="0"/>
        <w:autoSpaceDE w:val="0"/>
        <w:autoSpaceDN w:val="0"/>
        <w:spacing w:line="238" w:lineRule="auto"/>
        <w:jc w:val="both"/>
        <w:rPr>
          <w:sz w:val="28"/>
          <w:szCs w:val="28"/>
        </w:rPr>
      </w:pPr>
      <w:r w:rsidRPr="000C37DC">
        <w:rPr>
          <w:sz w:val="28"/>
          <w:szCs w:val="28"/>
        </w:rPr>
        <w:t xml:space="preserve">Оригиналы договора купли-продажи жилого помещения, документов на строительство и документов, предусмотренных пунктами </w:t>
      </w:r>
      <w:r w:rsidRPr="000C37DC">
        <w:rPr>
          <w:rFonts w:eastAsia="Calibri"/>
          <w:sz w:val="28"/>
          <w:szCs w:val="28"/>
          <w:lang w:eastAsia="en-US"/>
        </w:rPr>
        <w:t xml:space="preserve">7.4, 7.5, 7.7, абзацами вторым и третьим пункта 7.8, пунктом 7.9 настоящих </w:t>
      </w:r>
      <w:r w:rsidRPr="000C37DC">
        <w:rPr>
          <w:sz w:val="28"/>
          <w:szCs w:val="28"/>
        </w:rPr>
        <w:t>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0C37DC" w:rsidRPr="000C37DC" w:rsidRDefault="000C37DC" w:rsidP="000C37DC">
      <w:pPr>
        <w:widowControl w:val="0"/>
        <w:autoSpaceDE w:val="0"/>
        <w:autoSpaceDN w:val="0"/>
        <w:spacing w:line="238" w:lineRule="auto"/>
        <w:jc w:val="both"/>
        <w:rPr>
          <w:sz w:val="28"/>
          <w:szCs w:val="28"/>
        </w:rPr>
      </w:pPr>
      <w:r w:rsidRPr="000C37DC">
        <w:rPr>
          <w:sz w:val="28"/>
          <w:szCs w:val="28"/>
        </w:rPr>
        <w:t xml:space="preserve">Банк в течение одного рабочего дня после вынесения решения о принятии </w:t>
      </w:r>
      <w:r w:rsidRPr="000C37DC">
        <w:rPr>
          <w:sz w:val="28"/>
          <w:szCs w:val="28"/>
        </w:rPr>
        <w:lastRenderedPageBreak/>
        <w:t xml:space="preserve">договора купли-продажи жилого помещения, документов на строительство и документов, предусмотренных пунктами </w:t>
      </w:r>
      <w:r w:rsidRPr="000C37DC">
        <w:rPr>
          <w:rFonts w:eastAsia="Calibri"/>
          <w:sz w:val="28"/>
          <w:szCs w:val="28"/>
          <w:lang w:eastAsia="en-US"/>
        </w:rPr>
        <w:t xml:space="preserve">7.4, 7.5, 7.7, абзацами вторым и третьим пункта 7.8, пунктом 7.9 настоящих </w:t>
      </w:r>
      <w:r w:rsidRPr="000C37DC">
        <w:rPr>
          <w:sz w:val="28"/>
          <w:szCs w:val="28"/>
        </w:rPr>
        <w:t>Правил, направляет в Администрацию заявку на перечисление бюджетных средств в счет оплаты расходов на основании указанных документов, а также копии указанных документов.</w:t>
      </w:r>
    </w:p>
    <w:p w:rsidR="000C37DC" w:rsidRPr="000C37DC" w:rsidRDefault="000C37DC" w:rsidP="000C37DC">
      <w:pPr>
        <w:widowControl w:val="0"/>
        <w:autoSpaceDE w:val="0"/>
        <w:autoSpaceDN w:val="0"/>
        <w:adjustRightInd w:val="0"/>
        <w:spacing w:line="238" w:lineRule="auto"/>
        <w:jc w:val="both"/>
        <w:rPr>
          <w:sz w:val="28"/>
          <w:szCs w:val="28"/>
        </w:rPr>
      </w:pPr>
      <w:r w:rsidRPr="000C37DC">
        <w:rPr>
          <w:sz w:val="28"/>
          <w:szCs w:val="28"/>
        </w:rPr>
        <w:t>7.11. Администрация в течение 14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свидетельствах либо при несоответствии представленных документов настоящим Правилам перечисление указанных средств не производится, о чем Администрация в указанный срок письменно уведомляет банк.</w:t>
      </w:r>
    </w:p>
    <w:p w:rsidR="000C37DC" w:rsidRPr="000C37DC" w:rsidRDefault="000C37DC" w:rsidP="000C37DC">
      <w:pPr>
        <w:widowControl w:val="0"/>
        <w:autoSpaceDE w:val="0"/>
        <w:autoSpaceDN w:val="0"/>
        <w:adjustRightInd w:val="0"/>
        <w:spacing w:line="238" w:lineRule="auto"/>
        <w:jc w:val="both"/>
        <w:rPr>
          <w:sz w:val="28"/>
          <w:szCs w:val="28"/>
        </w:rPr>
      </w:pPr>
      <w:r w:rsidRPr="000C37DC">
        <w:rPr>
          <w:sz w:val="28"/>
          <w:szCs w:val="28"/>
        </w:rPr>
        <w:t>7.12.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0C37DC" w:rsidRPr="000C37DC" w:rsidRDefault="000C37DC" w:rsidP="000C37DC">
      <w:pPr>
        <w:autoSpaceDE w:val="0"/>
        <w:autoSpaceDN w:val="0"/>
        <w:adjustRightInd w:val="0"/>
        <w:spacing w:line="238" w:lineRule="auto"/>
        <w:jc w:val="both"/>
        <w:rPr>
          <w:rFonts w:eastAsia="Calibri"/>
          <w:sz w:val="28"/>
          <w:szCs w:val="28"/>
          <w:lang w:eastAsia="en-US"/>
        </w:rPr>
      </w:pPr>
      <w:r w:rsidRPr="000C37DC">
        <w:rPr>
          <w:rFonts w:eastAsia="Calibri"/>
          <w:sz w:val="28"/>
          <w:szCs w:val="28"/>
          <w:lang w:eastAsia="en-US"/>
        </w:rPr>
        <w:t>7.13. По соглашению сторон договор банковского счета может быть продлен, если:</w:t>
      </w:r>
    </w:p>
    <w:p w:rsidR="000C37DC" w:rsidRPr="000C37DC" w:rsidRDefault="000C37DC" w:rsidP="000C37DC">
      <w:pPr>
        <w:widowControl w:val="0"/>
        <w:autoSpaceDE w:val="0"/>
        <w:autoSpaceDN w:val="0"/>
        <w:adjustRightInd w:val="0"/>
        <w:spacing w:line="238" w:lineRule="auto"/>
        <w:jc w:val="both"/>
        <w:rPr>
          <w:sz w:val="28"/>
          <w:szCs w:val="28"/>
        </w:rPr>
      </w:pPr>
      <w:r w:rsidRPr="000C37DC">
        <w:rPr>
          <w:sz w:val="28"/>
          <w:szCs w:val="28"/>
        </w:rPr>
        <w:t xml:space="preserve">1) до истечения срока действия договора банковского счета банк принял документы, предусмотренные пунктами </w:t>
      </w:r>
      <w:hyperlink w:anchor="P371" w:history="1"/>
      <w:r w:rsidRPr="000C37DC">
        <w:rPr>
          <w:sz w:val="28"/>
          <w:szCs w:val="28"/>
        </w:rPr>
        <w:t>7.2-7.5, 7.7, абзацами вторым и третьим пункта 7.8, пунктом 7.9 настоящих Правил, но оплата не произведена;</w:t>
      </w:r>
    </w:p>
    <w:p w:rsidR="000C37DC" w:rsidRPr="000C37DC" w:rsidRDefault="000C37DC" w:rsidP="000C37DC">
      <w:pPr>
        <w:autoSpaceDE w:val="0"/>
        <w:autoSpaceDN w:val="0"/>
        <w:adjustRightInd w:val="0"/>
        <w:spacing w:line="238" w:lineRule="auto"/>
        <w:jc w:val="both"/>
        <w:rPr>
          <w:rFonts w:eastAsia="Calibri"/>
          <w:sz w:val="28"/>
          <w:szCs w:val="28"/>
          <w:lang w:eastAsia="en-US"/>
        </w:rPr>
      </w:pPr>
      <w:r w:rsidRPr="000C37DC">
        <w:rPr>
          <w:rFonts w:eastAsia="Calibri"/>
          <w:sz w:val="28"/>
          <w:szCs w:val="28"/>
          <w:lang w:eastAsia="en-US"/>
        </w:rPr>
        <w:t xml:space="preserve">2)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w:anchor="Par127" w:history="1">
        <w:r w:rsidRPr="000C37DC">
          <w:rPr>
            <w:rFonts w:eastAsia="Calibri"/>
            <w:sz w:val="28"/>
            <w:szCs w:val="28"/>
            <w:lang w:eastAsia="en-US"/>
          </w:rPr>
          <w:t>пунктом 7.10</w:t>
        </w:r>
      </w:hyperlink>
      <w:r w:rsidRPr="000C37DC">
        <w:rPr>
          <w:rFonts w:eastAsia="Calibri"/>
          <w:sz w:val="28"/>
          <w:szCs w:val="28"/>
          <w:lang w:eastAsia="en-US"/>
        </w:rPr>
        <w:t xml:space="preserve"> настоящих Правил;</w:t>
      </w:r>
    </w:p>
    <w:p w:rsidR="000C37DC" w:rsidRPr="000C37DC" w:rsidRDefault="000C37DC" w:rsidP="000C37DC">
      <w:pPr>
        <w:widowControl w:val="0"/>
        <w:autoSpaceDE w:val="0"/>
        <w:autoSpaceDN w:val="0"/>
        <w:adjustRightInd w:val="0"/>
        <w:spacing w:line="238" w:lineRule="auto"/>
        <w:jc w:val="both"/>
        <w:rPr>
          <w:sz w:val="28"/>
          <w:szCs w:val="28"/>
        </w:rPr>
      </w:pPr>
      <w:r w:rsidRPr="000C37DC">
        <w:rPr>
          <w:sz w:val="28"/>
          <w:szCs w:val="28"/>
        </w:rPr>
        <w:t xml:space="preserve">3)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договора участия в долевом строительстве или договора уступки прав требований по договору участия в долевом строительстве. В этом случае договор участия в долевом строительстве или договор уступки прав требований по договору участия в долевом </w:t>
      </w:r>
      <w:r w:rsidRPr="000C37DC">
        <w:rPr>
          <w:sz w:val="28"/>
          <w:szCs w:val="28"/>
        </w:rPr>
        <w:lastRenderedPageBreak/>
        <w:t xml:space="preserve">строительстве представляется в банк не позднее 2 рабочих дней после окончания срока, предусмотренного в расписке указанного органа, а принятие банком соответствующего договора для оплаты осуществляется в порядке, установленном </w:t>
      </w:r>
      <w:hyperlink w:anchor="P422" w:history="1">
        <w:r w:rsidRPr="000C37DC">
          <w:rPr>
            <w:sz w:val="28"/>
            <w:szCs w:val="28"/>
          </w:rPr>
          <w:t>пунктом</w:t>
        </w:r>
      </w:hyperlink>
      <w:r w:rsidRPr="000C37DC">
        <w:rPr>
          <w:sz w:val="28"/>
          <w:szCs w:val="28"/>
        </w:rPr>
        <w:t xml:space="preserve"> 7.10 настоящих Правил.</w:t>
      </w:r>
    </w:p>
    <w:p w:rsidR="000C37DC" w:rsidRPr="000C37DC" w:rsidRDefault="000C37DC" w:rsidP="000C37DC">
      <w:pPr>
        <w:autoSpaceDE w:val="0"/>
        <w:autoSpaceDN w:val="0"/>
        <w:adjustRightInd w:val="0"/>
        <w:spacing w:line="238" w:lineRule="auto"/>
        <w:jc w:val="both"/>
        <w:rPr>
          <w:rFonts w:eastAsia="Calibri"/>
          <w:sz w:val="28"/>
          <w:szCs w:val="28"/>
          <w:lang w:eastAsia="en-US"/>
        </w:rPr>
      </w:pPr>
      <w:r w:rsidRPr="000C37DC">
        <w:rPr>
          <w:rFonts w:eastAsia="Calibri"/>
          <w:sz w:val="28"/>
          <w:szCs w:val="28"/>
          <w:lang w:eastAsia="en-US"/>
        </w:rPr>
        <w:t>7.14. Социальная выплата считается предоставленной участнику Мероприятия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пунктом 1.2 настоящих Правил.</w:t>
      </w:r>
    </w:p>
    <w:p w:rsidR="000C37DC" w:rsidRPr="000C37DC" w:rsidRDefault="000C37DC" w:rsidP="000C37DC">
      <w:pPr>
        <w:autoSpaceDE w:val="0"/>
        <w:autoSpaceDN w:val="0"/>
        <w:adjustRightInd w:val="0"/>
        <w:spacing w:line="238" w:lineRule="auto"/>
        <w:jc w:val="both"/>
        <w:rPr>
          <w:rFonts w:eastAsia="Calibri"/>
          <w:sz w:val="28"/>
          <w:szCs w:val="28"/>
          <w:lang w:eastAsia="en-US"/>
        </w:rPr>
      </w:pPr>
      <w:r w:rsidRPr="000C37DC">
        <w:rPr>
          <w:rFonts w:eastAsia="Calibri"/>
          <w:sz w:val="28"/>
          <w:szCs w:val="28"/>
          <w:lang w:eastAsia="en-US"/>
        </w:rPr>
        <w:t>7.15.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порядке и сроки, которые установлены настоящими Правилами, считаются недействительными.</w:t>
      </w:r>
    </w:p>
    <w:p w:rsidR="000C37DC" w:rsidRPr="000C37DC" w:rsidRDefault="000C37DC" w:rsidP="000C37DC">
      <w:pPr>
        <w:autoSpaceDE w:val="0"/>
        <w:autoSpaceDN w:val="0"/>
        <w:adjustRightInd w:val="0"/>
        <w:spacing w:line="238" w:lineRule="auto"/>
        <w:jc w:val="both"/>
        <w:rPr>
          <w:rFonts w:eastAsia="Calibri"/>
          <w:sz w:val="28"/>
          <w:szCs w:val="28"/>
          <w:lang w:eastAsia="en-US"/>
        </w:rPr>
      </w:pPr>
      <w:r w:rsidRPr="000C37DC">
        <w:rPr>
          <w:rFonts w:eastAsia="Calibri"/>
          <w:sz w:val="28"/>
          <w:szCs w:val="28"/>
          <w:lang w:eastAsia="en-US"/>
        </w:rPr>
        <w:t>7.16. 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Исполнителю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Мероприятии на общих основаниях.</w:t>
      </w:r>
    </w:p>
    <w:p w:rsidR="000C37DC" w:rsidRPr="000C37DC" w:rsidRDefault="000C37DC" w:rsidP="000C37DC">
      <w:pPr>
        <w:autoSpaceDE w:val="0"/>
        <w:autoSpaceDN w:val="0"/>
        <w:adjustRightInd w:val="0"/>
        <w:spacing w:line="238" w:lineRule="auto"/>
        <w:jc w:val="both"/>
        <w:rPr>
          <w:rFonts w:eastAsia="Calibri"/>
          <w:sz w:val="28"/>
          <w:szCs w:val="28"/>
          <w:lang w:eastAsia="en-US"/>
        </w:rPr>
      </w:pPr>
    </w:p>
    <w:p w:rsidR="000C37DC" w:rsidRPr="000C37DC" w:rsidRDefault="000C37DC" w:rsidP="000C37DC">
      <w:pPr>
        <w:autoSpaceDE w:val="0"/>
        <w:autoSpaceDN w:val="0"/>
        <w:adjustRightInd w:val="0"/>
        <w:spacing w:line="238" w:lineRule="auto"/>
        <w:jc w:val="both"/>
        <w:rPr>
          <w:rFonts w:eastAsia="Calibri"/>
          <w:sz w:val="28"/>
          <w:szCs w:val="28"/>
          <w:lang w:eastAsia="en-US"/>
        </w:rPr>
      </w:pPr>
    </w:p>
    <w:p w:rsidR="000C37DC" w:rsidRPr="000C37DC" w:rsidRDefault="000C37DC" w:rsidP="000C37DC">
      <w:pPr>
        <w:autoSpaceDE w:val="0"/>
        <w:autoSpaceDN w:val="0"/>
        <w:adjustRightInd w:val="0"/>
        <w:spacing w:line="238" w:lineRule="auto"/>
        <w:jc w:val="both"/>
        <w:rPr>
          <w:rFonts w:eastAsia="Calibri"/>
          <w:sz w:val="28"/>
          <w:szCs w:val="28"/>
          <w:lang w:eastAsia="en-US"/>
        </w:rPr>
      </w:pPr>
    </w:p>
    <w:p w:rsidR="000C37DC" w:rsidRPr="000C37DC" w:rsidRDefault="000C37DC" w:rsidP="000C37DC">
      <w:pPr>
        <w:autoSpaceDE w:val="0"/>
        <w:autoSpaceDN w:val="0"/>
        <w:adjustRightInd w:val="0"/>
        <w:spacing w:line="238" w:lineRule="auto"/>
        <w:jc w:val="both"/>
        <w:rPr>
          <w:rFonts w:eastAsia="Calibri"/>
          <w:sz w:val="28"/>
          <w:szCs w:val="28"/>
          <w:lang w:eastAsia="en-US"/>
        </w:rPr>
      </w:pPr>
      <w:r w:rsidRPr="000C37DC">
        <w:rPr>
          <w:rFonts w:eastAsia="Calibri"/>
          <w:sz w:val="28"/>
          <w:szCs w:val="28"/>
          <w:lang w:eastAsia="en-US"/>
        </w:rPr>
        <w:t>Начальник управления экономики</w:t>
      </w:r>
    </w:p>
    <w:p w:rsidR="000C37DC" w:rsidRPr="000C37DC" w:rsidRDefault="000C37DC" w:rsidP="000C37DC">
      <w:pPr>
        <w:autoSpaceDE w:val="0"/>
        <w:autoSpaceDN w:val="0"/>
        <w:adjustRightInd w:val="0"/>
        <w:spacing w:line="238" w:lineRule="auto"/>
        <w:jc w:val="both"/>
        <w:rPr>
          <w:rFonts w:eastAsia="Calibri"/>
          <w:sz w:val="28"/>
          <w:szCs w:val="28"/>
          <w:lang w:eastAsia="en-US"/>
        </w:rPr>
      </w:pPr>
      <w:r w:rsidRPr="000C37DC">
        <w:rPr>
          <w:rFonts w:eastAsia="Calibri"/>
          <w:sz w:val="28"/>
          <w:szCs w:val="28"/>
          <w:lang w:eastAsia="en-US"/>
        </w:rPr>
        <w:t xml:space="preserve">администрации муниципального </w:t>
      </w:r>
    </w:p>
    <w:p w:rsidR="000C37DC" w:rsidRPr="000C37DC" w:rsidRDefault="000C37DC" w:rsidP="000C37DC">
      <w:pPr>
        <w:autoSpaceDE w:val="0"/>
        <w:autoSpaceDN w:val="0"/>
        <w:adjustRightInd w:val="0"/>
        <w:spacing w:line="238" w:lineRule="auto"/>
        <w:jc w:val="both"/>
        <w:rPr>
          <w:rFonts w:eastAsia="Calibri"/>
          <w:sz w:val="28"/>
          <w:szCs w:val="28"/>
          <w:lang w:eastAsia="en-US"/>
        </w:rPr>
      </w:pPr>
      <w:r w:rsidRPr="000C37DC">
        <w:rPr>
          <w:rFonts w:eastAsia="Calibri"/>
          <w:sz w:val="28"/>
          <w:szCs w:val="28"/>
          <w:lang w:eastAsia="en-US"/>
        </w:rPr>
        <w:t>образования город-курорт Геленджик                                               А.К. Ананиади</w:t>
      </w:r>
    </w:p>
    <w:p w:rsidR="00B0504F" w:rsidRPr="00B0504F" w:rsidRDefault="00B0504F" w:rsidP="00B0504F">
      <w:bookmarkStart w:id="2" w:name="_GoBack"/>
      <w:bookmarkEnd w:id="2"/>
    </w:p>
    <w:sectPr w:rsidR="00B0504F" w:rsidRPr="00B0504F" w:rsidSect="003E7A4A">
      <w:headerReference w:type="even" r:id="rId23"/>
      <w:headerReference w:type="default" r:id="rId24"/>
      <w:footerReference w:type="even" r:id="rId25"/>
      <w:footerReference w:type="default" r:id="rId26"/>
      <w:headerReference w:type="first" r:id="rId27"/>
      <w:footerReference w:type="first" r:id="rId28"/>
      <w:pgSz w:w="11906" w:h="16838"/>
      <w:pgMar w:top="1134" w:right="567" w:bottom="1134" w:left="1701" w:header="567"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D76" w:rsidRDefault="00101D76">
      <w:r>
        <w:separator/>
      </w:r>
    </w:p>
  </w:endnote>
  <w:endnote w:type="continuationSeparator" w:id="0">
    <w:p w:rsidR="00101D76" w:rsidRDefault="00101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560" w:rsidRDefault="00BD356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560" w:rsidRDefault="00BD356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560" w:rsidRDefault="00BD356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D76" w:rsidRDefault="00101D76">
      <w:r>
        <w:separator/>
      </w:r>
    </w:p>
  </w:footnote>
  <w:footnote w:type="continuationSeparator" w:id="0">
    <w:p w:rsidR="00101D76" w:rsidRDefault="00101D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560" w:rsidRDefault="00BD3560" w:rsidP="0067128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D3560" w:rsidRDefault="00BD356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560" w:rsidRDefault="00BD3560" w:rsidP="0067128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C37DC">
      <w:rPr>
        <w:rStyle w:val="a5"/>
        <w:noProof/>
      </w:rPr>
      <w:t>29</w:t>
    </w:r>
    <w:r>
      <w:rPr>
        <w:rStyle w:val="a5"/>
      </w:rPr>
      <w:fldChar w:fldCharType="end"/>
    </w:r>
  </w:p>
  <w:p w:rsidR="00BD3560" w:rsidRDefault="00BD356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560" w:rsidRDefault="00BD356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335036"/>
    <w:multiLevelType w:val="multilevel"/>
    <w:tmpl w:val="E27AF0EC"/>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7700"/>
    <w:rsid w:val="00001132"/>
    <w:rsid w:val="0000661C"/>
    <w:rsid w:val="000073C5"/>
    <w:rsid w:val="00011577"/>
    <w:rsid w:val="000123A0"/>
    <w:rsid w:val="0001576E"/>
    <w:rsid w:val="00016CC1"/>
    <w:rsid w:val="00017710"/>
    <w:rsid w:val="000204AE"/>
    <w:rsid w:val="000264B8"/>
    <w:rsid w:val="00027700"/>
    <w:rsid w:val="00027E5B"/>
    <w:rsid w:val="00032D56"/>
    <w:rsid w:val="000535DA"/>
    <w:rsid w:val="00075C50"/>
    <w:rsid w:val="0007683E"/>
    <w:rsid w:val="00083EBE"/>
    <w:rsid w:val="000852DA"/>
    <w:rsid w:val="0008641B"/>
    <w:rsid w:val="00086DDA"/>
    <w:rsid w:val="000979CD"/>
    <w:rsid w:val="000A1E3B"/>
    <w:rsid w:val="000A544F"/>
    <w:rsid w:val="000A57E8"/>
    <w:rsid w:val="000A6245"/>
    <w:rsid w:val="000B1A5F"/>
    <w:rsid w:val="000B6D78"/>
    <w:rsid w:val="000B7BEB"/>
    <w:rsid w:val="000C22BF"/>
    <w:rsid w:val="000C26DE"/>
    <w:rsid w:val="000C2FD8"/>
    <w:rsid w:val="000C37DC"/>
    <w:rsid w:val="000C5DC0"/>
    <w:rsid w:val="000E108F"/>
    <w:rsid w:val="000E68C8"/>
    <w:rsid w:val="000F0B73"/>
    <w:rsid w:val="000F5D25"/>
    <w:rsid w:val="000F7174"/>
    <w:rsid w:val="00101D76"/>
    <w:rsid w:val="00105763"/>
    <w:rsid w:val="0011098B"/>
    <w:rsid w:val="001133F6"/>
    <w:rsid w:val="0012769F"/>
    <w:rsid w:val="00135736"/>
    <w:rsid w:val="00142D4F"/>
    <w:rsid w:val="001521BC"/>
    <w:rsid w:val="00154043"/>
    <w:rsid w:val="0015658A"/>
    <w:rsid w:val="001609DB"/>
    <w:rsid w:val="00162B89"/>
    <w:rsid w:val="00165099"/>
    <w:rsid w:val="00177DA4"/>
    <w:rsid w:val="00182A0D"/>
    <w:rsid w:val="00191542"/>
    <w:rsid w:val="001A13EF"/>
    <w:rsid w:val="001A6083"/>
    <w:rsid w:val="001A71E7"/>
    <w:rsid w:val="001B3AA2"/>
    <w:rsid w:val="001B7DB3"/>
    <w:rsid w:val="001C335A"/>
    <w:rsid w:val="001C4E05"/>
    <w:rsid w:val="001C5F41"/>
    <w:rsid w:val="001C6B35"/>
    <w:rsid w:val="001E4A78"/>
    <w:rsid w:val="001E4ECD"/>
    <w:rsid w:val="001F6701"/>
    <w:rsid w:val="00201399"/>
    <w:rsid w:val="00220B52"/>
    <w:rsid w:val="002216C9"/>
    <w:rsid w:val="002216F8"/>
    <w:rsid w:val="0022184B"/>
    <w:rsid w:val="00224D89"/>
    <w:rsid w:val="00234015"/>
    <w:rsid w:val="002340C8"/>
    <w:rsid w:val="002359E7"/>
    <w:rsid w:val="0024569E"/>
    <w:rsid w:val="00272F61"/>
    <w:rsid w:val="0027500D"/>
    <w:rsid w:val="00280CA0"/>
    <w:rsid w:val="00280CAE"/>
    <w:rsid w:val="00290969"/>
    <w:rsid w:val="002974B7"/>
    <w:rsid w:val="002A08D5"/>
    <w:rsid w:val="002A6E19"/>
    <w:rsid w:val="002B0EB0"/>
    <w:rsid w:val="002C0679"/>
    <w:rsid w:val="002C43CA"/>
    <w:rsid w:val="002C68C7"/>
    <w:rsid w:val="002C7BFE"/>
    <w:rsid w:val="002E0EFD"/>
    <w:rsid w:val="002E2EC5"/>
    <w:rsid w:val="002F01DF"/>
    <w:rsid w:val="002F4E45"/>
    <w:rsid w:val="0030351A"/>
    <w:rsid w:val="00330A52"/>
    <w:rsid w:val="0033221E"/>
    <w:rsid w:val="00344191"/>
    <w:rsid w:val="00360252"/>
    <w:rsid w:val="00361381"/>
    <w:rsid w:val="00362E6E"/>
    <w:rsid w:val="003637CA"/>
    <w:rsid w:val="003734D4"/>
    <w:rsid w:val="00373D77"/>
    <w:rsid w:val="00385E6D"/>
    <w:rsid w:val="00390F84"/>
    <w:rsid w:val="0039278E"/>
    <w:rsid w:val="00397328"/>
    <w:rsid w:val="003A09F2"/>
    <w:rsid w:val="003A2D8A"/>
    <w:rsid w:val="003B66BA"/>
    <w:rsid w:val="003B7266"/>
    <w:rsid w:val="003C5F24"/>
    <w:rsid w:val="003D7ACF"/>
    <w:rsid w:val="003E7A4A"/>
    <w:rsid w:val="003F796B"/>
    <w:rsid w:val="004056CC"/>
    <w:rsid w:val="004067A0"/>
    <w:rsid w:val="004236B4"/>
    <w:rsid w:val="00424477"/>
    <w:rsid w:val="00424B8D"/>
    <w:rsid w:val="00425FCA"/>
    <w:rsid w:val="004323FD"/>
    <w:rsid w:val="004351FE"/>
    <w:rsid w:val="00436012"/>
    <w:rsid w:val="00442BFE"/>
    <w:rsid w:val="00455C55"/>
    <w:rsid w:val="00455F62"/>
    <w:rsid w:val="004607D8"/>
    <w:rsid w:val="00462BB3"/>
    <w:rsid w:val="00464E5F"/>
    <w:rsid w:val="00470773"/>
    <w:rsid w:val="00470D0E"/>
    <w:rsid w:val="00476FB6"/>
    <w:rsid w:val="00482EF1"/>
    <w:rsid w:val="00485F38"/>
    <w:rsid w:val="00486C52"/>
    <w:rsid w:val="004A58EE"/>
    <w:rsid w:val="004A7981"/>
    <w:rsid w:val="004C2AED"/>
    <w:rsid w:val="004C642A"/>
    <w:rsid w:val="004D2608"/>
    <w:rsid w:val="004E405E"/>
    <w:rsid w:val="004F06EB"/>
    <w:rsid w:val="00503A54"/>
    <w:rsid w:val="00513155"/>
    <w:rsid w:val="00514BEB"/>
    <w:rsid w:val="00520D01"/>
    <w:rsid w:val="00527B77"/>
    <w:rsid w:val="005346F5"/>
    <w:rsid w:val="005354C7"/>
    <w:rsid w:val="005372BE"/>
    <w:rsid w:val="00550346"/>
    <w:rsid w:val="00557493"/>
    <w:rsid w:val="00560C91"/>
    <w:rsid w:val="00563104"/>
    <w:rsid w:val="00567872"/>
    <w:rsid w:val="00573CE6"/>
    <w:rsid w:val="00580AF9"/>
    <w:rsid w:val="00580CF8"/>
    <w:rsid w:val="00590066"/>
    <w:rsid w:val="00593B46"/>
    <w:rsid w:val="00597B46"/>
    <w:rsid w:val="005A0EA5"/>
    <w:rsid w:val="005B261A"/>
    <w:rsid w:val="005B52B4"/>
    <w:rsid w:val="005C2485"/>
    <w:rsid w:val="005C2B02"/>
    <w:rsid w:val="005C6EB3"/>
    <w:rsid w:val="005D1165"/>
    <w:rsid w:val="005D462C"/>
    <w:rsid w:val="005D5465"/>
    <w:rsid w:val="005D6811"/>
    <w:rsid w:val="005E4280"/>
    <w:rsid w:val="005F701B"/>
    <w:rsid w:val="00601139"/>
    <w:rsid w:val="00603E0E"/>
    <w:rsid w:val="00606958"/>
    <w:rsid w:val="006070FD"/>
    <w:rsid w:val="00610263"/>
    <w:rsid w:val="006158F6"/>
    <w:rsid w:val="00620F09"/>
    <w:rsid w:val="006324DF"/>
    <w:rsid w:val="00634579"/>
    <w:rsid w:val="006438EC"/>
    <w:rsid w:val="00646630"/>
    <w:rsid w:val="00661D9B"/>
    <w:rsid w:val="006644B2"/>
    <w:rsid w:val="0067128A"/>
    <w:rsid w:val="00671908"/>
    <w:rsid w:val="006819E7"/>
    <w:rsid w:val="0068434A"/>
    <w:rsid w:val="006A5CE6"/>
    <w:rsid w:val="006B0825"/>
    <w:rsid w:val="006B08E5"/>
    <w:rsid w:val="006B1775"/>
    <w:rsid w:val="006C0CC1"/>
    <w:rsid w:val="006C428A"/>
    <w:rsid w:val="006C6145"/>
    <w:rsid w:val="006C67BF"/>
    <w:rsid w:val="006D61C9"/>
    <w:rsid w:val="006E5BC2"/>
    <w:rsid w:val="006E6BCC"/>
    <w:rsid w:val="006F0472"/>
    <w:rsid w:val="00701B06"/>
    <w:rsid w:val="00701D3D"/>
    <w:rsid w:val="00724DEE"/>
    <w:rsid w:val="00725A4D"/>
    <w:rsid w:val="0073316A"/>
    <w:rsid w:val="00735C74"/>
    <w:rsid w:val="00740883"/>
    <w:rsid w:val="007456D2"/>
    <w:rsid w:val="007569FF"/>
    <w:rsid w:val="007674CA"/>
    <w:rsid w:val="00775DEB"/>
    <w:rsid w:val="00786BAB"/>
    <w:rsid w:val="007A22ED"/>
    <w:rsid w:val="007B1E37"/>
    <w:rsid w:val="007C2A7D"/>
    <w:rsid w:val="007C4180"/>
    <w:rsid w:val="007E0D01"/>
    <w:rsid w:val="007E2C6E"/>
    <w:rsid w:val="007F28A8"/>
    <w:rsid w:val="007F74B7"/>
    <w:rsid w:val="007F7DD9"/>
    <w:rsid w:val="00804A9E"/>
    <w:rsid w:val="00814BBF"/>
    <w:rsid w:val="00817AEF"/>
    <w:rsid w:val="00830D70"/>
    <w:rsid w:val="00831F3E"/>
    <w:rsid w:val="00837FF1"/>
    <w:rsid w:val="00843A6D"/>
    <w:rsid w:val="00850490"/>
    <w:rsid w:val="00855ABB"/>
    <w:rsid w:val="00857D38"/>
    <w:rsid w:val="008722EB"/>
    <w:rsid w:val="00886536"/>
    <w:rsid w:val="0089092B"/>
    <w:rsid w:val="00890987"/>
    <w:rsid w:val="00890C21"/>
    <w:rsid w:val="008A0727"/>
    <w:rsid w:val="008A6252"/>
    <w:rsid w:val="008B2E4C"/>
    <w:rsid w:val="008B3474"/>
    <w:rsid w:val="008B5664"/>
    <w:rsid w:val="008C1D6C"/>
    <w:rsid w:val="008C27EA"/>
    <w:rsid w:val="008C6361"/>
    <w:rsid w:val="008D5D8A"/>
    <w:rsid w:val="008E2B10"/>
    <w:rsid w:val="008E2D5B"/>
    <w:rsid w:val="008F7DDE"/>
    <w:rsid w:val="00900A2F"/>
    <w:rsid w:val="009015A1"/>
    <w:rsid w:val="00902BEC"/>
    <w:rsid w:val="00921B7D"/>
    <w:rsid w:val="00922463"/>
    <w:rsid w:val="00923ACD"/>
    <w:rsid w:val="009241F1"/>
    <w:rsid w:val="00926E0E"/>
    <w:rsid w:val="00930B40"/>
    <w:rsid w:val="00937ED4"/>
    <w:rsid w:val="009414E9"/>
    <w:rsid w:val="0094172A"/>
    <w:rsid w:val="00942974"/>
    <w:rsid w:val="0094448F"/>
    <w:rsid w:val="009446A8"/>
    <w:rsid w:val="00947E4F"/>
    <w:rsid w:val="0095428F"/>
    <w:rsid w:val="00956C8D"/>
    <w:rsid w:val="009701A1"/>
    <w:rsid w:val="00970478"/>
    <w:rsid w:val="00975C37"/>
    <w:rsid w:val="009807EB"/>
    <w:rsid w:val="009846AD"/>
    <w:rsid w:val="00994676"/>
    <w:rsid w:val="00997511"/>
    <w:rsid w:val="009A25D7"/>
    <w:rsid w:val="009A26B1"/>
    <w:rsid w:val="009A57C8"/>
    <w:rsid w:val="009B0419"/>
    <w:rsid w:val="009C4BB9"/>
    <w:rsid w:val="009D128B"/>
    <w:rsid w:val="009E00FF"/>
    <w:rsid w:val="009E4461"/>
    <w:rsid w:val="009E51E7"/>
    <w:rsid w:val="009E7E9C"/>
    <w:rsid w:val="009F7D1B"/>
    <w:rsid w:val="00A0054E"/>
    <w:rsid w:val="00A04502"/>
    <w:rsid w:val="00A12B51"/>
    <w:rsid w:val="00A25193"/>
    <w:rsid w:val="00A31A5B"/>
    <w:rsid w:val="00A3256B"/>
    <w:rsid w:val="00A34F26"/>
    <w:rsid w:val="00A37F09"/>
    <w:rsid w:val="00A47204"/>
    <w:rsid w:val="00A52C53"/>
    <w:rsid w:val="00A5504E"/>
    <w:rsid w:val="00A618B1"/>
    <w:rsid w:val="00A65181"/>
    <w:rsid w:val="00A70EE6"/>
    <w:rsid w:val="00A73B95"/>
    <w:rsid w:val="00A76675"/>
    <w:rsid w:val="00A85886"/>
    <w:rsid w:val="00A9021D"/>
    <w:rsid w:val="00AA41C2"/>
    <w:rsid w:val="00AA5D96"/>
    <w:rsid w:val="00AA683C"/>
    <w:rsid w:val="00AB4DD5"/>
    <w:rsid w:val="00AB74BD"/>
    <w:rsid w:val="00AC0420"/>
    <w:rsid w:val="00AD30C3"/>
    <w:rsid w:val="00AD5DAE"/>
    <w:rsid w:val="00AD6275"/>
    <w:rsid w:val="00AE2159"/>
    <w:rsid w:val="00AE5318"/>
    <w:rsid w:val="00AE6C0E"/>
    <w:rsid w:val="00AE715C"/>
    <w:rsid w:val="00AE78DE"/>
    <w:rsid w:val="00B0498C"/>
    <w:rsid w:val="00B0504F"/>
    <w:rsid w:val="00B05462"/>
    <w:rsid w:val="00B05CFE"/>
    <w:rsid w:val="00B074D6"/>
    <w:rsid w:val="00B11F98"/>
    <w:rsid w:val="00B12608"/>
    <w:rsid w:val="00B15DE4"/>
    <w:rsid w:val="00B32F04"/>
    <w:rsid w:val="00B456FB"/>
    <w:rsid w:val="00B47E81"/>
    <w:rsid w:val="00B55D87"/>
    <w:rsid w:val="00B622B4"/>
    <w:rsid w:val="00B721EF"/>
    <w:rsid w:val="00B73EF0"/>
    <w:rsid w:val="00B764E5"/>
    <w:rsid w:val="00B76BA4"/>
    <w:rsid w:val="00B80896"/>
    <w:rsid w:val="00B83C7E"/>
    <w:rsid w:val="00B94170"/>
    <w:rsid w:val="00B95954"/>
    <w:rsid w:val="00B9790F"/>
    <w:rsid w:val="00BA2A5B"/>
    <w:rsid w:val="00BB1D2B"/>
    <w:rsid w:val="00BB5684"/>
    <w:rsid w:val="00BC31ED"/>
    <w:rsid w:val="00BC43CC"/>
    <w:rsid w:val="00BD30AF"/>
    <w:rsid w:val="00BD3560"/>
    <w:rsid w:val="00BD6899"/>
    <w:rsid w:val="00BE0804"/>
    <w:rsid w:val="00BE6B98"/>
    <w:rsid w:val="00BF5730"/>
    <w:rsid w:val="00BF5C22"/>
    <w:rsid w:val="00C006EE"/>
    <w:rsid w:val="00C1671C"/>
    <w:rsid w:val="00C17F68"/>
    <w:rsid w:val="00C22907"/>
    <w:rsid w:val="00C22BA7"/>
    <w:rsid w:val="00C304A5"/>
    <w:rsid w:val="00C32B14"/>
    <w:rsid w:val="00C33559"/>
    <w:rsid w:val="00C412E0"/>
    <w:rsid w:val="00C444A2"/>
    <w:rsid w:val="00C461D3"/>
    <w:rsid w:val="00C63C5E"/>
    <w:rsid w:val="00C76C00"/>
    <w:rsid w:val="00C80105"/>
    <w:rsid w:val="00C850E5"/>
    <w:rsid w:val="00C9380D"/>
    <w:rsid w:val="00CA5866"/>
    <w:rsid w:val="00CA66E9"/>
    <w:rsid w:val="00CB3CDC"/>
    <w:rsid w:val="00CD0A6F"/>
    <w:rsid w:val="00CD1E4F"/>
    <w:rsid w:val="00CF2964"/>
    <w:rsid w:val="00CF73FF"/>
    <w:rsid w:val="00D00A86"/>
    <w:rsid w:val="00D05385"/>
    <w:rsid w:val="00D1080F"/>
    <w:rsid w:val="00D13EC6"/>
    <w:rsid w:val="00D16850"/>
    <w:rsid w:val="00D2214E"/>
    <w:rsid w:val="00D252CC"/>
    <w:rsid w:val="00D422D7"/>
    <w:rsid w:val="00D513A7"/>
    <w:rsid w:val="00D5168B"/>
    <w:rsid w:val="00D521E7"/>
    <w:rsid w:val="00D5537D"/>
    <w:rsid w:val="00D66516"/>
    <w:rsid w:val="00D716B2"/>
    <w:rsid w:val="00D72E27"/>
    <w:rsid w:val="00D8084F"/>
    <w:rsid w:val="00D812CA"/>
    <w:rsid w:val="00D9131E"/>
    <w:rsid w:val="00D91C65"/>
    <w:rsid w:val="00D960C5"/>
    <w:rsid w:val="00DA1410"/>
    <w:rsid w:val="00DA4915"/>
    <w:rsid w:val="00DA5D39"/>
    <w:rsid w:val="00DA6D0F"/>
    <w:rsid w:val="00DA6D2F"/>
    <w:rsid w:val="00DA6F87"/>
    <w:rsid w:val="00DB0CF0"/>
    <w:rsid w:val="00DB1463"/>
    <w:rsid w:val="00DB26D4"/>
    <w:rsid w:val="00DB73A4"/>
    <w:rsid w:val="00DC0EC3"/>
    <w:rsid w:val="00DC3CB1"/>
    <w:rsid w:val="00DD01E1"/>
    <w:rsid w:val="00DD087E"/>
    <w:rsid w:val="00DD0B4A"/>
    <w:rsid w:val="00DD1DE2"/>
    <w:rsid w:val="00DD4C1D"/>
    <w:rsid w:val="00DE5AE4"/>
    <w:rsid w:val="00DF15CA"/>
    <w:rsid w:val="00DF32E4"/>
    <w:rsid w:val="00E1012E"/>
    <w:rsid w:val="00E10BD3"/>
    <w:rsid w:val="00E204FA"/>
    <w:rsid w:val="00E21F39"/>
    <w:rsid w:val="00E241EF"/>
    <w:rsid w:val="00E26EE9"/>
    <w:rsid w:val="00E347DE"/>
    <w:rsid w:val="00E34AC3"/>
    <w:rsid w:val="00E41C71"/>
    <w:rsid w:val="00E4726B"/>
    <w:rsid w:val="00E476EE"/>
    <w:rsid w:val="00E8553C"/>
    <w:rsid w:val="00E878E0"/>
    <w:rsid w:val="00E90547"/>
    <w:rsid w:val="00E93FA5"/>
    <w:rsid w:val="00E97AA1"/>
    <w:rsid w:val="00EA398C"/>
    <w:rsid w:val="00EB544C"/>
    <w:rsid w:val="00EB789C"/>
    <w:rsid w:val="00EC087E"/>
    <w:rsid w:val="00EC4407"/>
    <w:rsid w:val="00ED376A"/>
    <w:rsid w:val="00ED65D7"/>
    <w:rsid w:val="00EE6952"/>
    <w:rsid w:val="00EF293E"/>
    <w:rsid w:val="00EF4699"/>
    <w:rsid w:val="00EF4BB9"/>
    <w:rsid w:val="00EF53D5"/>
    <w:rsid w:val="00EF6137"/>
    <w:rsid w:val="00F02322"/>
    <w:rsid w:val="00F0486B"/>
    <w:rsid w:val="00F11BE6"/>
    <w:rsid w:val="00F15A2E"/>
    <w:rsid w:val="00F16D14"/>
    <w:rsid w:val="00F25160"/>
    <w:rsid w:val="00F2695E"/>
    <w:rsid w:val="00F27899"/>
    <w:rsid w:val="00F3371C"/>
    <w:rsid w:val="00F3398D"/>
    <w:rsid w:val="00F472A8"/>
    <w:rsid w:val="00F519B6"/>
    <w:rsid w:val="00F53ED4"/>
    <w:rsid w:val="00F545A0"/>
    <w:rsid w:val="00F6625D"/>
    <w:rsid w:val="00F71610"/>
    <w:rsid w:val="00F77D79"/>
    <w:rsid w:val="00F858BF"/>
    <w:rsid w:val="00F93053"/>
    <w:rsid w:val="00FA0DA6"/>
    <w:rsid w:val="00FA15C9"/>
    <w:rsid w:val="00FA5989"/>
    <w:rsid w:val="00FC5BD9"/>
    <w:rsid w:val="00FC5EBB"/>
    <w:rsid w:val="00FD4361"/>
    <w:rsid w:val="00FD6BB6"/>
    <w:rsid w:val="00FE043F"/>
    <w:rsid w:val="00FE7013"/>
    <w:rsid w:val="00FE74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C43CC"/>
    <w:pPr>
      <w:tabs>
        <w:tab w:val="center" w:pos="4677"/>
        <w:tab w:val="right" w:pos="9355"/>
      </w:tabs>
    </w:pPr>
  </w:style>
  <w:style w:type="character" w:styleId="a5">
    <w:name w:val="page number"/>
    <w:basedOn w:val="a0"/>
    <w:rsid w:val="00BC43CC"/>
  </w:style>
  <w:style w:type="paragraph" w:styleId="a6">
    <w:name w:val="footer"/>
    <w:basedOn w:val="a"/>
    <w:link w:val="a7"/>
    <w:uiPriority w:val="99"/>
    <w:rsid w:val="00BC43CC"/>
    <w:pPr>
      <w:tabs>
        <w:tab w:val="center" w:pos="4677"/>
        <w:tab w:val="right" w:pos="9355"/>
      </w:tabs>
    </w:pPr>
  </w:style>
  <w:style w:type="paragraph" w:styleId="a8">
    <w:name w:val="Body Text Indent"/>
    <w:basedOn w:val="a"/>
    <w:link w:val="a9"/>
    <w:rsid w:val="00634579"/>
    <w:pPr>
      <w:ind w:left="360"/>
    </w:pPr>
    <w:rPr>
      <w:rFonts w:ascii="Courier New" w:hAnsi="Courier New" w:cs="Courier New"/>
      <w:sz w:val="26"/>
    </w:rPr>
  </w:style>
  <w:style w:type="paragraph" w:styleId="aa">
    <w:name w:val="Body Text"/>
    <w:basedOn w:val="a"/>
    <w:link w:val="ab"/>
    <w:rsid w:val="00634579"/>
    <w:rPr>
      <w:rFonts w:ascii="Courier New" w:hAnsi="Courier New" w:cs="Courier New"/>
      <w:sz w:val="26"/>
    </w:rPr>
  </w:style>
  <w:style w:type="paragraph" w:styleId="HTML">
    <w:name w:val="HTML Preformatted"/>
    <w:basedOn w:val="a"/>
    <w:link w:val="HTML0"/>
    <w:rsid w:val="00634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c">
    <w:name w:val="Table Grid"/>
    <w:basedOn w:val="a1"/>
    <w:rsid w:val="005C6E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Знак"/>
    <w:basedOn w:val="a"/>
    <w:rsid w:val="00E26EE9"/>
    <w:pPr>
      <w:spacing w:after="160" w:line="240" w:lineRule="exact"/>
    </w:pPr>
    <w:rPr>
      <w:noProof/>
      <w:sz w:val="20"/>
      <w:szCs w:val="20"/>
    </w:rPr>
  </w:style>
  <w:style w:type="paragraph" w:customStyle="1" w:styleId="ConsPlusNormal">
    <w:name w:val="ConsPlusNormal"/>
    <w:rsid w:val="002C7BFE"/>
    <w:pPr>
      <w:widowControl w:val="0"/>
      <w:autoSpaceDE w:val="0"/>
      <w:autoSpaceDN w:val="0"/>
      <w:adjustRightInd w:val="0"/>
      <w:ind w:firstLine="720"/>
    </w:pPr>
    <w:rPr>
      <w:rFonts w:ascii="Arial" w:hAnsi="Arial" w:cs="Arial"/>
    </w:rPr>
  </w:style>
  <w:style w:type="paragraph" w:customStyle="1" w:styleId="ae">
    <w:name w:val="Знак Знак"/>
    <w:basedOn w:val="a"/>
    <w:rsid w:val="00D422D7"/>
    <w:pPr>
      <w:spacing w:after="160" w:line="240" w:lineRule="exact"/>
    </w:pPr>
    <w:rPr>
      <w:noProof/>
      <w:sz w:val="20"/>
      <w:szCs w:val="20"/>
    </w:rPr>
  </w:style>
  <w:style w:type="paragraph" w:styleId="af">
    <w:name w:val="Balloon Text"/>
    <w:basedOn w:val="a"/>
    <w:link w:val="af0"/>
    <w:uiPriority w:val="99"/>
    <w:rsid w:val="000B6D78"/>
    <w:rPr>
      <w:rFonts w:ascii="Tahoma" w:hAnsi="Tahoma" w:cs="Tahoma"/>
      <w:sz w:val="16"/>
      <w:szCs w:val="16"/>
    </w:rPr>
  </w:style>
  <w:style w:type="character" w:customStyle="1" w:styleId="af0">
    <w:name w:val="Текст выноски Знак"/>
    <w:link w:val="af"/>
    <w:uiPriority w:val="99"/>
    <w:rsid w:val="000B6D78"/>
    <w:rPr>
      <w:rFonts w:ascii="Tahoma" w:hAnsi="Tahoma" w:cs="Tahoma"/>
      <w:sz w:val="16"/>
      <w:szCs w:val="16"/>
    </w:rPr>
  </w:style>
  <w:style w:type="character" w:customStyle="1" w:styleId="ab">
    <w:name w:val="Основной текст Знак"/>
    <w:link w:val="aa"/>
    <w:rsid w:val="001A6083"/>
    <w:rPr>
      <w:rFonts w:ascii="Courier New" w:hAnsi="Courier New" w:cs="Courier New"/>
      <w:sz w:val="26"/>
      <w:szCs w:val="24"/>
    </w:rPr>
  </w:style>
  <w:style w:type="character" w:customStyle="1" w:styleId="a9">
    <w:name w:val="Основной текст с отступом Знак"/>
    <w:link w:val="a8"/>
    <w:rsid w:val="00280CA0"/>
    <w:rPr>
      <w:rFonts w:ascii="Courier New" w:hAnsi="Courier New" w:cs="Courier New"/>
      <w:sz w:val="26"/>
      <w:szCs w:val="24"/>
    </w:rPr>
  </w:style>
  <w:style w:type="table" w:customStyle="1" w:styleId="1">
    <w:name w:val="Сетка таблицы1"/>
    <w:basedOn w:val="a1"/>
    <w:next w:val="ac"/>
    <w:uiPriority w:val="59"/>
    <w:rsid w:val="00BD35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Знак"/>
    <w:basedOn w:val="a"/>
    <w:rsid w:val="00A3256B"/>
    <w:pPr>
      <w:spacing w:after="160" w:line="240" w:lineRule="exact"/>
    </w:pPr>
    <w:rPr>
      <w:noProof/>
      <w:sz w:val="20"/>
      <w:szCs w:val="20"/>
    </w:rPr>
  </w:style>
  <w:style w:type="numbering" w:customStyle="1" w:styleId="10">
    <w:name w:val="Нет списка1"/>
    <w:next w:val="a2"/>
    <w:uiPriority w:val="99"/>
    <w:semiHidden/>
    <w:unhideWhenUsed/>
    <w:rsid w:val="00A65181"/>
  </w:style>
  <w:style w:type="table" w:customStyle="1" w:styleId="2">
    <w:name w:val="Сетка таблицы2"/>
    <w:basedOn w:val="a1"/>
    <w:next w:val="ac"/>
    <w:uiPriority w:val="59"/>
    <w:rsid w:val="00A6518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Intense Reference"/>
    <w:uiPriority w:val="32"/>
    <w:qFormat/>
    <w:rsid w:val="00A65181"/>
    <w:rPr>
      <w:b/>
      <w:bCs/>
      <w:smallCaps/>
      <w:color w:val="C0504D"/>
      <w:spacing w:val="5"/>
      <w:u w:val="single"/>
    </w:rPr>
  </w:style>
  <w:style w:type="character" w:styleId="af3">
    <w:name w:val="Hyperlink"/>
    <w:uiPriority w:val="99"/>
    <w:unhideWhenUsed/>
    <w:rsid w:val="00A65181"/>
    <w:rPr>
      <w:color w:val="0000FF"/>
      <w:u w:val="single"/>
    </w:rPr>
  </w:style>
  <w:style w:type="character" w:customStyle="1" w:styleId="a4">
    <w:name w:val="Верхний колонтитул Знак"/>
    <w:link w:val="a3"/>
    <w:uiPriority w:val="99"/>
    <w:rsid w:val="00A65181"/>
    <w:rPr>
      <w:sz w:val="24"/>
      <w:szCs w:val="24"/>
    </w:rPr>
  </w:style>
  <w:style w:type="character" w:customStyle="1" w:styleId="a7">
    <w:name w:val="Нижний колонтитул Знак"/>
    <w:link w:val="a6"/>
    <w:uiPriority w:val="99"/>
    <w:rsid w:val="00A65181"/>
    <w:rPr>
      <w:sz w:val="24"/>
      <w:szCs w:val="24"/>
    </w:rPr>
  </w:style>
  <w:style w:type="character" w:styleId="af4">
    <w:name w:val="Placeholder Text"/>
    <w:uiPriority w:val="99"/>
    <w:semiHidden/>
    <w:rsid w:val="00A65181"/>
    <w:rPr>
      <w:color w:val="808080"/>
    </w:rPr>
  </w:style>
  <w:style w:type="character" w:customStyle="1" w:styleId="af5">
    <w:name w:val="Основной текст_"/>
    <w:link w:val="20"/>
    <w:rsid w:val="00A65181"/>
    <w:rPr>
      <w:sz w:val="26"/>
      <w:szCs w:val="26"/>
      <w:shd w:val="clear" w:color="auto" w:fill="FFFFFF"/>
    </w:rPr>
  </w:style>
  <w:style w:type="paragraph" w:customStyle="1" w:styleId="20">
    <w:name w:val="Основной текст2"/>
    <w:basedOn w:val="a"/>
    <w:link w:val="af5"/>
    <w:rsid w:val="00A65181"/>
    <w:pPr>
      <w:widowControl w:val="0"/>
      <w:shd w:val="clear" w:color="auto" w:fill="FFFFFF"/>
      <w:spacing w:before="360" w:after="360" w:line="0" w:lineRule="atLeast"/>
      <w:ind w:hanging="3320"/>
      <w:jc w:val="center"/>
    </w:pPr>
    <w:rPr>
      <w:sz w:val="26"/>
      <w:szCs w:val="26"/>
    </w:rPr>
  </w:style>
  <w:style w:type="character" w:customStyle="1" w:styleId="HTML0">
    <w:name w:val="Стандартный HTML Знак"/>
    <w:link w:val="HTML"/>
    <w:rsid w:val="00B0504F"/>
    <w:rPr>
      <w:rFonts w:ascii="Courier New" w:hAnsi="Courier New" w:cs="Courier New"/>
    </w:rPr>
  </w:style>
  <w:style w:type="numbering" w:customStyle="1" w:styleId="21">
    <w:name w:val="Нет списка2"/>
    <w:next w:val="a2"/>
    <w:uiPriority w:val="99"/>
    <w:semiHidden/>
    <w:unhideWhenUsed/>
    <w:rsid w:val="00B0504F"/>
  </w:style>
  <w:style w:type="table" w:customStyle="1" w:styleId="3">
    <w:name w:val="Сетка таблицы3"/>
    <w:basedOn w:val="a1"/>
    <w:next w:val="ac"/>
    <w:uiPriority w:val="59"/>
    <w:rsid w:val="00B0504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c"/>
    <w:uiPriority w:val="59"/>
    <w:rsid w:val="000204A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Нет списка3"/>
    <w:next w:val="a2"/>
    <w:uiPriority w:val="99"/>
    <w:semiHidden/>
    <w:unhideWhenUsed/>
    <w:rsid w:val="000C37DC"/>
  </w:style>
  <w:style w:type="table" w:customStyle="1" w:styleId="5">
    <w:name w:val="Сетка таблицы5"/>
    <w:basedOn w:val="a1"/>
    <w:next w:val="ac"/>
    <w:uiPriority w:val="59"/>
    <w:rsid w:val="000C37D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76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33CE6B9A9B01DFB60930206161BF6DFADD838D776E89E18B1094E5A2DB8AAB79A827E1DF51866020249FC5DAD9BE3A82F9FB2n4AEG" TargetMode="External"/><Relationship Id="rId18" Type="http://schemas.openxmlformats.org/officeDocument/2006/relationships/hyperlink" Target="consultantplus://offline/ref=92CBEE71670171F0E328E68AC3B4276762BFB110E8F678645C8A2CD9CB374A9463F1ADEB76DEgFnBO"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9347BDA79567AD0C86FEB193B8CD665994288D39E38F00B9EFDDC0B069D78B53EC38AC49B6F0C230E2F954A3DBb9I4M" TargetMode="External"/><Relationship Id="rId7" Type="http://schemas.openxmlformats.org/officeDocument/2006/relationships/footnotes" Target="footnotes.xml"/><Relationship Id="rId12" Type="http://schemas.openxmlformats.org/officeDocument/2006/relationships/hyperlink" Target="consultantplus://offline/ref=9A6018A2421A957294646EDCBB4554D1412169431C0A41BFA75010A39C4CCF1788D664BA5A3CDF8E955F8A4B547E442974C981104F0BD5w7L" TargetMode="External"/><Relationship Id="rId17" Type="http://schemas.openxmlformats.org/officeDocument/2006/relationships/hyperlink" Target="consultantplus://offline/ref=9347BDA79567AD0C86FEB193B8CD6659942E8639E68800B9EFDDC0B069D78B53FE38F445B6F4DD33EEEC02F29DC17F4D6F5B82E7DDBE4C8DbAI3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9347BDA79567AD0C86FEB193B8CD6659942E8639E68800B9EFDDC0B069D78B53FE38F445B6F4DD32E2EC02F29DC17F4D6F5B82E7DDBE4C8DbAI3M" TargetMode="External"/><Relationship Id="rId20" Type="http://schemas.openxmlformats.org/officeDocument/2006/relationships/hyperlink" Target="consultantplus://offline/ref=47161C46BA11F43A590889B11F702AD2436E7AA5DCE0CB56E56438E2DAC01D99E61CFD200D3DLCq9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A6018A2421A957294646EDCBB4554D1412169431C0A41BFA75010A39C4CCF1788D664BA5A3DD08E955F8A4B547E442974C981104F0BD5w7L"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9A6018A2421A957294646EDCBB4554D1402A6C4E1B0141BFA75010A39C4CCF1788D664BA5F39D482C9059A4F1D294D3570DE9F1B51085EC2D0w6L"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consultantplus://offline/ref=17A4A926D02DAF10DC1443DC2114BC954B22464C27EDCBC7197A8A4E681FC2FB492EA47B9B0C5BB9l0X1I" TargetMode="External"/><Relationship Id="rId19" Type="http://schemas.openxmlformats.org/officeDocument/2006/relationships/hyperlink" Target="consultantplus://offline/ref=92CBEE71670171F0E328E68AC3B4276762BFB110E8F678645C8A2CD9CB374A9463F1ADEB76DEgFnFO" TargetMode="External"/><Relationship Id="rId4" Type="http://schemas.microsoft.com/office/2007/relationships/stylesWithEffects" Target="stylesWithEffects.xml"/><Relationship Id="rId9" Type="http://schemas.openxmlformats.org/officeDocument/2006/relationships/hyperlink" Target="consultantplus://offline/ref=9347BDA79567AD0C86FEB193B8CD6659942F8239E28800B9EFDDC0B069D78B53FE38F445B6F4D434E2EC02F29DC17F4D6F5B82E7DDBE4C8DbAI3M" TargetMode="External"/><Relationship Id="rId14" Type="http://schemas.openxmlformats.org/officeDocument/2006/relationships/hyperlink" Target="consultantplus://offline/ref=9347BDA79567AD0C86FEB193B8CD665994288D39E38F00B9EFDDC0B069D78B53EC38AC49B6F0C230E2F954A3DBb9I4M" TargetMode="External"/><Relationship Id="rId22" Type="http://schemas.openxmlformats.org/officeDocument/2006/relationships/hyperlink" Target="consultantplus://offline/ref=9347BDA79567AD0C86FEB193B8CD6659942F8239E28800B9EFDDC0B069D78B53FE38F445B6F4D434E2EC02F29DC17F4D6F5B82E7DDBE4C8DbAI3M"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14A83-A089-46CD-A369-AA250A21E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1998</TotalTime>
  <Pages>29</Pages>
  <Words>11865</Words>
  <Characters>67631</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О признании молодых семей участниками подпрограммы</vt:lpstr>
    </vt:vector>
  </TitlesOfParts>
  <Company>Администрация</Company>
  <LinksUpToDate>false</LinksUpToDate>
  <CharactersWithSpaces>79338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признании молодых семей участниками подпрограммы</dc:title>
  <dc:creator>KapustaIP</dc:creator>
  <cp:lastModifiedBy>Чумак Кристина Евгеньевна</cp:lastModifiedBy>
  <cp:revision>150</cp:revision>
  <cp:lastPrinted>2019-05-16T13:30:00Z</cp:lastPrinted>
  <dcterms:created xsi:type="dcterms:W3CDTF">2014-03-19T10:51:00Z</dcterms:created>
  <dcterms:modified xsi:type="dcterms:W3CDTF">2020-11-30T13:47:00Z</dcterms:modified>
</cp:coreProperties>
</file>