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9 ноября 2017 года №3685 «Об утверждении Положения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применения взысканий за несоблюдение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муниципальным</w:t>
      </w:r>
      <w:r w:rsidR="00A5112A">
        <w:rPr>
          <w:rFonts w:ascii="Times New Roman" w:hAnsi="Times New Roman" w:cs="Times New Roman"/>
          <w:b/>
          <w:sz w:val="28"/>
          <w:szCs w:val="28"/>
        </w:rPr>
        <w:t xml:space="preserve"> служащим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ограничений и запретов, требований о предотвращении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или об урегулировании конфликта интересов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неисполнение обязанностей, установленных в целях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противодействия коррупции» (в редакции постановления </w:t>
      </w:r>
      <w:proofErr w:type="gramEnd"/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AA40F9" w:rsidRDefault="00E57A10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город-курорт Геленджик от 16</w:t>
      </w:r>
      <w:r w:rsidR="00AA40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 2020</w:t>
      </w:r>
      <w:r w:rsidR="00AA40F9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448</w:t>
      </w:r>
      <w:r w:rsidR="00AA40F9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E57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Рассмотрев протест прокурора города Геленджика от 2</w:t>
      </w:r>
      <w:r w:rsidR="00E57A1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57A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>-да №</w:t>
      </w:r>
      <w:r w:rsidR="00E57A10">
        <w:rPr>
          <w:rFonts w:ascii="Times New Roman" w:hAnsi="Times New Roman" w:cs="Times New Roman"/>
          <w:sz w:val="28"/>
          <w:szCs w:val="28"/>
        </w:rPr>
        <w:t>86-01-2023/Прдп322-23-20030021 на постановление администрации муниципального образования город-курорт Геленджик от 9 ноября 2017 года №3685 «Об утверждении Положения о порядке применения взысканий за несоблюдение муниципальными служащими администрации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End"/>
      <w:r w:rsidR="00E57A10">
        <w:rPr>
          <w:rFonts w:ascii="Times New Roman" w:hAnsi="Times New Roman" w:cs="Times New Roman"/>
          <w:sz w:val="28"/>
          <w:szCs w:val="28"/>
        </w:rPr>
        <w:t>» (</w:t>
      </w:r>
      <w:proofErr w:type="gramStart"/>
      <w:r w:rsidR="00E57A10">
        <w:rPr>
          <w:rFonts w:ascii="Times New Roman" w:hAnsi="Times New Roman" w:cs="Times New Roman"/>
          <w:sz w:val="28"/>
          <w:szCs w:val="28"/>
        </w:rPr>
        <w:t>в редакции постановления администрации муниципального образования город-курорт Геленджик от 16 марта 2020 года №448)</w:t>
      </w:r>
      <w:r>
        <w:rPr>
          <w:rFonts w:ascii="Times New Roman" w:hAnsi="Times New Roman" w:cs="Times New Roman"/>
          <w:sz w:val="28"/>
          <w:szCs w:val="28"/>
        </w:rPr>
        <w:t>, в целях приведения правовых актов органов местного самоуправления муниципального образования город-курорт Геленджик в соответствие с действующим законодательством, руководствуясь Федеральным законом от 2 марта 2007 года №25-ФЗ «О муниципальной службе в Российской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Федерации» 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1</w:t>
      </w:r>
      <w:r w:rsidR="00E57A1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57A1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57A10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>-ФЗ), Федеральным законом от 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декабря 2008 года №273-ФЗ «О противодействии коррупции» (в редакции Федерального закона от </w:t>
      </w:r>
      <w:r w:rsidR="00E57A1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57A10">
        <w:rPr>
          <w:rFonts w:ascii="Times New Roman" w:hAnsi="Times New Roman" w:cs="Times New Roman"/>
          <w:sz w:val="28"/>
          <w:szCs w:val="28"/>
        </w:rPr>
        <w:t>23 года №286</w:t>
      </w:r>
      <w:r>
        <w:rPr>
          <w:rFonts w:ascii="Times New Roman" w:hAnsi="Times New Roman" w:cs="Times New Roman"/>
          <w:sz w:val="28"/>
          <w:szCs w:val="28"/>
        </w:rPr>
        <w:t xml:space="preserve">-ФЗ), Федеральным законом от 6 октября 2003 года №131-ФЗ «Об общих принципах организации местного самоуправления в Российской Федерации» 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редакции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57A10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57A10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57A10">
        <w:rPr>
          <w:rFonts w:ascii="Times New Roman" w:hAnsi="Times New Roman" w:cs="Times New Roman"/>
          <w:sz w:val="28"/>
          <w:szCs w:val="28"/>
        </w:rPr>
        <w:t>420</w:t>
      </w:r>
      <w:r>
        <w:rPr>
          <w:rFonts w:ascii="Times New Roman" w:hAnsi="Times New Roman" w:cs="Times New Roman"/>
          <w:sz w:val="28"/>
          <w:szCs w:val="28"/>
        </w:rPr>
        <w:t xml:space="preserve">-ФЗ), статьями  8, 72 Устава муниципального образования город-курорт  Геленджик,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ю:</w:t>
      </w:r>
    </w:p>
    <w:p w:rsidR="00AA40F9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Удовлетворить протест </w:t>
      </w:r>
      <w:r w:rsidR="00D20BEA">
        <w:rPr>
          <w:rFonts w:ascii="Times New Roman" w:hAnsi="Times New Roman" w:cs="Times New Roman"/>
          <w:sz w:val="28"/>
          <w:szCs w:val="28"/>
        </w:rPr>
        <w:t>прокурора города Геленджика от 20 сентября 2023 года №86-01-2023/Прдп322-23-20030021 на постановление администрации муниципального образования город-курорт Геленджик от 9 ноября 2017 года №3685 «Об утверждении Положения о порядке применения взысканий за несоблюдение муниципальными служащими администрации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End"/>
      <w:r w:rsidR="00D20BEA">
        <w:rPr>
          <w:rFonts w:ascii="Times New Roman" w:hAnsi="Times New Roman" w:cs="Times New Roman"/>
          <w:sz w:val="28"/>
          <w:szCs w:val="28"/>
        </w:rPr>
        <w:t>» (в редакции постановления администрации муниципального образования город-курорт Геленджик от 16 марта 2020 года №448)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0F9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город-курорт Геленджик от 9 ноября 2017 года №3685 «Об утверждении Положения о порядке применения взысканий за несоблюдение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муни-ципальным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служащим администрации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(в редакции постановления администрации муниципального образов</w:t>
      </w:r>
      <w:r w:rsidR="00D20BEA">
        <w:rPr>
          <w:rFonts w:ascii="Times New Roman" w:hAnsi="Times New Roman" w:cs="Times New Roman"/>
          <w:sz w:val="28"/>
          <w:szCs w:val="28"/>
        </w:rPr>
        <w:t>ания город-курорт Геленджик от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BEA">
        <w:rPr>
          <w:rFonts w:ascii="Times New Roman" w:hAnsi="Times New Roman" w:cs="Times New Roman"/>
          <w:sz w:val="28"/>
          <w:szCs w:val="28"/>
        </w:rPr>
        <w:t>марта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20</w:t>
      </w:r>
      <w:r w:rsidR="00D20B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20BEA">
        <w:rPr>
          <w:rFonts w:ascii="Times New Roman" w:hAnsi="Times New Roman" w:cs="Times New Roman"/>
          <w:sz w:val="28"/>
          <w:szCs w:val="28"/>
        </w:rPr>
        <w:t>448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D20BEA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0BEA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D20BEA" w:rsidRDefault="00D20BEA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 главы  муниципального  образования город-курорт Геленджик Мельникова</w:t>
      </w:r>
      <w:r w:rsidR="00AE1772" w:rsidRPr="00AE1772">
        <w:rPr>
          <w:rFonts w:ascii="Times New Roman" w:hAnsi="Times New Roman" w:cs="Times New Roman"/>
          <w:sz w:val="28"/>
          <w:szCs w:val="28"/>
        </w:rPr>
        <w:t xml:space="preserve"> </w:t>
      </w:r>
      <w:r w:rsidR="00AE1772">
        <w:rPr>
          <w:rFonts w:ascii="Times New Roman" w:hAnsi="Times New Roman" w:cs="Times New Roman"/>
          <w:sz w:val="28"/>
          <w:szCs w:val="28"/>
        </w:rPr>
        <w:t>А.С.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20BEA" w:rsidRDefault="00957F72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0BEA">
        <w:rPr>
          <w:rFonts w:ascii="Times New Roman" w:hAnsi="Times New Roman" w:cs="Times New Roman"/>
          <w:sz w:val="28"/>
          <w:szCs w:val="28"/>
        </w:rPr>
        <w:t>приложение изложить в</w:t>
      </w:r>
      <w:r w:rsidR="00AE1772">
        <w:rPr>
          <w:rFonts w:ascii="Times New Roman" w:hAnsi="Times New Roman" w:cs="Times New Roman"/>
          <w:sz w:val="28"/>
          <w:szCs w:val="28"/>
        </w:rPr>
        <w:t xml:space="preserve"> новой</w:t>
      </w:r>
      <w:r w:rsidR="00D20BEA"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AE1772">
        <w:rPr>
          <w:rFonts w:ascii="Times New Roman" w:hAnsi="Times New Roman" w:cs="Times New Roman"/>
          <w:sz w:val="28"/>
          <w:szCs w:val="28"/>
        </w:rPr>
        <w:t>(прилагается)</w:t>
      </w:r>
      <w:bookmarkStart w:id="0" w:name="_GoBack"/>
      <w:bookmarkEnd w:id="0"/>
      <w:r w:rsidR="00D20BEA">
        <w:rPr>
          <w:rFonts w:ascii="Times New Roman" w:hAnsi="Times New Roman" w:cs="Times New Roman"/>
          <w:sz w:val="28"/>
          <w:szCs w:val="28"/>
        </w:rPr>
        <w:t>.</w:t>
      </w:r>
    </w:p>
    <w:p w:rsidR="00F472C8" w:rsidRDefault="00F472C8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Начальникам отраслевых (функциональных) органов администрации муниципального образования город-курорт Геленджик, н</w:t>
      </w:r>
      <w:r w:rsidR="009248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деленных правами юридического лица, внести изменения в соответствующие положения о порядке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 </w:t>
      </w:r>
    </w:p>
    <w:p w:rsidR="00AA40F9" w:rsidRPr="00D20BEA" w:rsidRDefault="00F472C8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40F9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печатном средстве массовой информации «Официальный вестник органов местного самоуправления </w:t>
      </w:r>
      <w:proofErr w:type="spellStart"/>
      <w:proofErr w:type="gramStart"/>
      <w:r w:rsidR="00AA40F9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="00AA40F9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Геленджик» и разместить на </w:t>
      </w:r>
      <w:proofErr w:type="spellStart"/>
      <w:r w:rsidR="00AA40F9">
        <w:rPr>
          <w:rFonts w:ascii="Times New Roman" w:hAnsi="Times New Roman" w:cs="Times New Roman"/>
          <w:sz w:val="28"/>
          <w:szCs w:val="28"/>
        </w:rPr>
        <w:t>офи-циальном</w:t>
      </w:r>
      <w:proofErr w:type="spellEnd"/>
      <w:r w:rsidR="00AA40F9">
        <w:rPr>
          <w:rFonts w:ascii="Times New Roman" w:hAnsi="Times New Roman" w:cs="Times New Roman"/>
          <w:sz w:val="28"/>
          <w:szCs w:val="28"/>
        </w:rPr>
        <w:t xml:space="preserve"> сайте администрации муниципального образования город-курорт </w:t>
      </w:r>
      <w:r w:rsidR="00AA40F9" w:rsidRPr="00D20BEA">
        <w:rPr>
          <w:rFonts w:ascii="Times New Roman" w:hAnsi="Times New Roman" w:cs="Times New Roman"/>
          <w:sz w:val="28"/>
          <w:szCs w:val="28"/>
        </w:rPr>
        <w:t>Геленджик в информационно-телекоммуникационной сети «Интернет»</w:t>
      </w:r>
      <w:r w:rsidR="00D20BEA" w:rsidRPr="00D20BEA">
        <w:rPr>
          <w:rFonts w:ascii="Times New Roman" w:hAnsi="Times New Roman" w:cs="Times New Roman"/>
          <w:sz w:val="28"/>
          <w:szCs w:val="28"/>
        </w:rPr>
        <w:t xml:space="preserve"> </w:t>
      </w:r>
      <w:r w:rsidR="00D20BEA" w:rsidRPr="00D20BEA">
        <w:rPr>
          <w:rFonts w:ascii="Times New Roman" w:hAnsi="Times New Roman" w:cs="Times New Roman"/>
          <w:spacing w:val="-4"/>
          <w:sz w:val="28"/>
          <w:szCs w:val="28"/>
        </w:rPr>
        <w:t>(</w:t>
      </w:r>
      <w:proofErr w:type="spellStart"/>
      <w:r w:rsidR="00D20BEA" w:rsidRPr="00D20BEA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D20BEA" w:rsidRPr="00D20BE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20BEA" w:rsidRPr="00D20BE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20BEA" w:rsidRPr="00D20BEA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AA40F9" w:rsidRPr="00D20BEA">
        <w:rPr>
          <w:rFonts w:ascii="Times New Roman" w:hAnsi="Times New Roman" w:cs="Times New Roman"/>
          <w:sz w:val="28"/>
          <w:szCs w:val="28"/>
        </w:rPr>
        <w:t>.</w:t>
      </w:r>
    </w:p>
    <w:p w:rsidR="00AA40F9" w:rsidRDefault="00F472C8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EA">
        <w:rPr>
          <w:rFonts w:ascii="Times New Roman" w:hAnsi="Times New Roman" w:cs="Times New Roman"/>
          <w:sz w:val="28"/>
          <w:szCs w:val="28"/>
        </w:rPr>
        <w:t>5</w:t>
      </w:r>
      <w:r w:rsidR="00AA40F9" w:rsidRPr="00D20BEA">
        <w:rPr>
          <w:rFonts w:ascii="Times New Roman" w:hAnsi="Times New Roman" w:cs="Times New Roman"/>
          <w:sz w:val="28"/>
          <w:szCs w:val="28"/>
        </w:rPr>
        <w:t>.Постановление вступает в силу со дня его официального</w:t>
      </w:r>
      <w:r w:rsidR="00AA40F9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AA40F9" w:rsidRDefault="00AA40F9" w:rsidP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 №________</w:t>
      </w:r>
    </w:p>
    <w:p w:rsidR="00957F72" w:rsidRPr="00957F72" w:rsidRDefault="00AA40F9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57F72" w:rsidRPr="00957F7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от 9 ноября 2017 года №3685 «Об утверждении Положения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за несоблюдение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ограничений и запретов, требований о предотвращении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или об урегулировании конфликта интересов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и неисполнение обязанностей, установленных в целях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7F72">
        <w:rPr>
          <w:rFonts w:ascii="Times New Roman" w:hAnsi="Times New Roman" w:cs="Times New Roman"/>
          <w:sz w:val="28"/>
          <w:szCs w:val="28"/>
        </w:rPr>
        <w:t xml:space="preserve">противодействия коррупции» (в редакции постановления </w:t>
      </w:r>
      <w:proofErr w:type="gramEnd"/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AA40F9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7F72">
        <w:rPr>
          <w:rFonts w:ascii="Times New Roman" w:hAnsi="Times New Roman" w:cs="Times New Roman"/>
          <w:sz w:val="28"/>
          <w:szCs w:val="28"/>
        </w:rPr>
        <w:t>город-курорт Геленджик от</w:t>
      </w:r>
      <w:r w:rsidR="00D20BEA">
        <w:rPr>
          <w:rFonts w:ascii="Times New Roman" w:hAnsi="Times New Roman" w:cs="Times New Roman"/>
          <w:sz w:val="28"/>
          <w:szCs w:val="28"/>
        </w:rPr>
        <w:t xml:space="preserve"> 16</w:t>
      </w:r>
      <w:r w:rsidRPr="00957F72">
        <w:rPr>
          <w:rFonts w:ascii="Times New Roman" w:hAnsi="Times New Roman" w:cs="Times New Roman"/>
          <w:sz w:val="28"/>
          <w:szCs w:val="28"/>
        </w:rPr>
        <w:t xml:space="preserve"> </w:t>
      </w:r>
      <w:r w:rsidR="00D20BEA">
        <w:rPr>
          <w:rFonts w:ascii="Times New Roman" w:hAnsi="Times New Roman" w:cs="Times New Roman"/>
          <w:sz w:val="28"/>
          <w:szCs w:val="28"/>
        </w:rPr>
        <w:t>марта</w:t>
      </w:r>
      <w:r w:rsidRPr="00957F72">
        <w:rPr>
          <w:rFonts w:ascii="Times New Roman" w:hAnsi="Times New Roman" w:cs="Times New Roman"/>
          <w:sz w:val="28"/>
          <w:szCs w:val="28"/>
        </w:rPr>
        <w:t xml:space="preserve"> 20</w:t>
      </w:r>
      <w:r w:rsidR="00D20BEA">
        <w:rPr>
          <w:rFonts w:ascii="Times New Roman" w:hAnsi="Times New Roman" w:cs="Times New Roman"/>
          <w:sz w:val="28"/>
          <w:szCs w:val="28"/>
        </w:rPr>
        <w:t>20</w:t>
      </w:r>
      <w:r w:rsidRPr="00957F7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20BEA">
        <w:rPr>
          <w:rFonts w:ascii="Times New Roman" w:hAnsi="Times New Roman" w:cs="Times New Roman"/>
          <w:sz w:val="28"/>
          <w:szCs w:val="28"/>
        </w:rPr>
        <w:t>448</w:t>
      </w:r>
      <w:r w:rsidRPr="00957F72">
        <w:rPr>
          <w:rFonts w:ascii="Times New Roman" w:hAnsi="Times New Roman" w:cs="Times New Roman"/>
          <w:sz w:val="28"/>
          <w:szCs w:val="28"/>
        </w:rPr>
        <w:t>)</w:t>
      </w:r>
      <w:r w:rsidR="00AA40F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управлением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AA40F9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 Архипова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40F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AA40F9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A40F9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D20BEA">
        <w:rPr>
          <w:rFonts w:ascii="Times New Roman" w:hAnsi="Times New Roman" w:cs="Times New Roman"/>
          <w:sz w:val="28"/>
          <w:szCs w:val="28"/>
        </w:rPr>
        <w:t xml:space="preserve">                              М.П. Рыбалкина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/>
    <w:p w:rsidR="00AA40F9" w:rsidRDefault="00AA40F9" w:rsidP="00AA40F9"/>
    <w:p w:rsidR="005A5269" w:rsidRDefault="005A5269"/>
    <w:sectPr w:rsidR="005A5269" w:rsidSect="00E57A10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807" w:rsidRDefault="00AD6807" w:rsidP="00957F72">
      <w:pPr>
        <w:spacing w:after="0" w:line="240" w:lineRule="auto"/>
      </w:pPr>
      <w:r>
        <w:separator/>
      </w:r>
    </w:p>
  </w:endnote>
  <w:endnote w:type="continuationSeparator" w:id="0">
    <w:p w:rsidR="00AD6807" w:rsidRDefault="00AD6807" w:rsidP="0095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807" w:rsidRDefault="00AD6807" w:rsidP="00957F72">
      <w:pPr>
        <w:spacing w:after="0" w:line="240" w:lineRule="auto"/>
      </w:pPr>
      <w:r>
        <w:separator/>
      </w:r>
    </w:p>
  </w:footnote>
  <w:footnote w:type="continuationSeparator" w:id="0">
    <w:p w:rsidR="00AD6807" w:rsidRDefault="00AD6807" w:rsidP="0095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257342"/>
      <w:docPartObj>
        <w:docPartGallery w:val="Page Numbers (Top of Page)"/>
        <w:docPartUnique/>
      </w:docPartObj>
    </w:sdtPr>
    <w:sdtEndPr/>
    <w:sdtContent>
      <w:p w:rsidR="00957F72" w:rsidRDefault="00957F72">
        <w:pPr>
          <w:pStyle w:val="a3"/>
          <w:jc w:val="center"/>
        </w:pPr>
        <w:r w:rsidRPr="00957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7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7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17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7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7F72" w:rsidRDefault="00957F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19"/>
    <w:rsid w:val="0043684A"/>
    <w:rsid w:val="005617CE"/>
    <w:rsid w:val="005A5269"/>
    <w:rsid w:val="006E7519"/>
    <w:rsid w:val="00880BD2"/>
    <w:rsid w:val="0092484F"/>
    <w:rsid w:val="00957F72"/>
    <w:rsid w:val="00A5112A"/>
    <w:rsid w:val="00AA40F9"/>
    <w:rsid w:val="00AD6807"/>
    <w:rsid w:val="00AE1772"/>
    <w:rsid w:val="00D20BEA"/>
    <w:rsid w:val="00D53720"/>
    <w:rsid w:val="00E57A10"/>
    <w:rsid w:val="00F472C8"/>
    <w:rsid w:val="00F6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72"/>
  </w:style>
  <w:style w:type="paragraph" w:styleId="a5">
    <w:name w:val="footer"/>
    <w:basedOn w:val="a"/>
    <w:link w:val="a6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72"/>
  </w:style>
  <w:style w:type="paragraph" w:styleId="a5">
    <w:name w:val="footer"/>
    <w:basedOn w:val="a"/>
    <w:link w:val="a6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8</cp:revision>
  <cp:lastPrinted>2023-09-29T09:06:00Z</cp:lastPrinted>
  <dcterms:created xsi:type="dcterms:W3CDTF">2020-03-10T06:08:00Z</dcterms:created>
  <dcterms:modified xsi:type="dcterms:W3CDTF">2023-09-29T09:06:00Z</dcterms:modified>
</cp:coreProperties>
</file>