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9B" w:rsidRDefault="00531E9B" w:rsidP="00531E9B">
      <w:pPr>
        <w:pStyle w:val="a3"/>
        <w:ind w:right="56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 w:cs="Times New Roman"/>
          <w:lang w:val="ru-RU"/>
        </w:rPr>
      </w:pPr>
    </w:p>
    <w:p w:rsidR="002921C8" w:rsidRDefault="002921C8" w:rsidP="00307720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 внесении изменени</w:t>
      </w:r>
      <w:r w:rsidR="00FE156E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й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в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состав экспертной комиссии по оценке 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предложений об определении мест, пребывание в которых</w:t>
      </w:r>
    </w:p>
    <w:p w:rsidR="002921C8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может причинить вред здоровью несовершеннолетних,</w:t>
      </w:r>
    </w:p>
    <w:p w:rsidR="00307720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их </w:t>
      </w:r>
      <w:proofErr w:type="gramStart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физическому</w:t>
      </w:r>
      <w:proofErr w:type="gramEnd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, интеллектуальному, психическому, духовному </w:t>
      </w:r>
    </w:p>
    <w:p w:rsidR="002921C8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и нравственному развитию, и общественных мест, </w:t>
      </w:r>
    </w:p>
    <w:p w:rsidR="002921C8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в </w:t>
      </w:r>
      <w:proofErr w:type="gramStart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которых</w:t>
      </w:r>
      <w:proofErr w:type="gramEnd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в ночное время не допускается нахождение </w:t>
      </w:r>
    </w:p>
    <w:p w:rsidR="002921C8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детей без сопровождения родителей (лиц, их заменяющих), </w:t>
      </w:r>
    </w:p>
    <w:p w:rsidR="00307720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а также лиц, осуществляющих мероприятия с участием детей,</w:t>
      </w:r>
    </w:p>
    <w:p w:rsidR="00307720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на территории муниципального образования </w:t>
      </w:r>
    </w:p>
    <w:p w:rsidR="00307720" w:rsidRDefault="002921C8" w:rsidP="00307720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город-курорт Геленджик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, утвержденн</w:t>
      </w:r>
      <w:r w:rsidR="004B3A9A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ы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й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постановление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м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</w:p>
    <w:p w:rsidR="00307720" w:rsidRDefault="002921C8" w:rsidP="00307720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администрации</w:t>
      </w:r>
      <w:r w:rsidR="00307720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муниципального об</w:t>
      </w:r>
      <w:r w:rsidR="00307720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разования</w:t>
      </w:r>
    </w:p>
    <w:p w:rsidR="002921C8" w:rsidRPr="00A7011C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город-курорт Геленджик </w:t>
      </w:r>
      <w:r w:rsidR="002921C8"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от </w:t>
      </w:r>
      <w:r w:rsidR="002921C8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16 сентября 2020 года №1771</w:t>
      </w:r>
      <w:r w:rsidR="002921C8"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</w:p>
    <w:p w:rsidR="002921C8" w:rsidRPr="002921C8" w:rsidRDefault="002921C8" w:rsidP="002921C8">
      <w:pPr>
        <w:pStyle w:val="a3"/>
        <w:ind w:right="565"/>
        <w:jc w:val="center"/>
        <w:rPr>
          <w:rFonts w:ascii="Times New Roman" w:hAnsi="Times New Roman" w:cs="Times New Roman"/>
          <w:sz w:val="28"/>
          <w:lang w:val="ru-RU"/>
        </w:rPr>
      </w:pPr>
    </w:p>
    <w:p w:rsidR="004B3A9A" w:rsidRPr="004B3A9A" w:rsidRDefault="00040594" w:rsidP="004B3A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392C69"/>
          <w:sz w:val="28"/>
          <w:szCs w:val="28"/>
          <w:lang w:val="ru-RU"/>
        </w:rPr>
      </w:pPr>
      <w:r w:rsidRPr="008F5BAC">
        <w:rPr>
          <w:rFonts w:eastAsia="Times New Roman" w:cs="Times New Roman"/>
          <w:sz w:val="28"/>
          <w:szCs w:val="28"/>
          <w:lang w:val="ru-RU" w:eastAsia="ru-RU"/>
        </w:rPr>
        <w:t xml:space="preserve">В связи с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изменением кадрового состава администрации муниципального образования город-курорт Геленджик, </w:t>
      </w:r>
      <w:r w:rsidR="004B3A9A" w:rsidRPr="004B3A9A">
        <w:rPr>
          <w:rFonts w:eastAsia="Times New Roman" w:cs="Times New Roman"/>
          <w:sz w:val="28"/>
          <w:szCs w:val="28"/>
          <w:lang w:val="ru-RU" w:eastAsia="ru-RU"/>
        </w:rPr>
        <w:t>руководствуясь статьями 16, 37 Федерального закона от</w:t>
      </w:r>
      <w:r w:rsidR="004B3A9A">
        <w:rPr>
          <w:rFonts w:eastAsia="Times New Roman" w:cs="Times New Roman"/>
          <w:sz w:val="28"/>
          <w:szCs w:val="28"/>
          <w:lang w:val="ru-RU" w:eastAsia="ru-RU"/>
        </w:rPr>
        <w:t xml:space="preserve"> 6 октября 2003 года  №131-ФЗ </w:t>
      </w:r>
      <w:r w:rsidR="004B3A9A" w:rsidRPr="004B3A9A">
        <w:rPr>
          <w:rFonts w:eastAsia="Times New Roman" w:cs="Times New Roman"/>
          <w:sz w:val="28"/>
          <w:szCs w:val="28"/>
          <w:lang w:val="ru-RU" w:eastAsia="ru-RU"/>
        </w:rPr>
        <w:t>«Об общих принципах организации местного самоуправления в Российской Федерации» (в редакции Федерального закона от 30 декабря 2021</w:t>
      </w:r>
      <w:r w:rsidR="004B3A9A" w:rsidRPr="004B3A9A">
        <w:rPr>
          <w:rFonts w:cs="Times New Roman"/>
          <w:color w:val="392C69"/>
          <w:sz w:val="28"/>
          <w:szCs w:val="28"/>
          <w:lang w:val="ru-RU"/>
        </w:rPr>
        <w:t xml:space="preserve"> </w:t>
      </w:r>
      <w:r w:rsidR="004B3A9A" w:rsidRPr="004B3A9A">
        <w:rPr>
          <w:rFonts w:cs="Times New Roman"/>
          <w:sz w:val="28"/>
          <w:szCs w:val="28"/>
          <w:lang w:val="ru-RU"/>
        </w:rPr>
        <w:t>года</w:t>
      </w:r>
      <w:r w:rsidR="004B3A9A">
        <w:rPr>
          <w:rFonts w:cs="Times New Roman"/>
          <w:sz w:val="28"/>
          <w:szCs w:val="28"/>
          <w:lang w:val="ru-RU"/>
        </w:rPr>
        <w:t xml:space="preserve"> </w:t>
      </w:r>
      <w:r w:rsidR="004B3A9A" w:rsidRPr="004B3A9A">
        <w:rPr>
          <w:rFonts w:cs="Times New Roman"/>
          <w:sz w:val="28"/>
          <w:szCs w:val="28"/>
          <w:lang w:val="ru-RU"/>
        </w:rPr>
        <w:t>№492-ФЗ</w:t>
      </w:r>
      <w:r w:rsidR="004B3A9A" w:rsidRPr="004B3A9A">
        <w:rPr>
          <w:rFonts w:eastAsia="Times New Roman" w:cs="Times New Roman"/>
          <w:sz w:val="28"/>
          <w:szCs w:val="28"/>
          <w:lang w:val="ru-RU" w:eastAsia="ru-RU"/>
        </w:rPr>
        <w:t>), статьями 8,</w:t>
      </w:r>
      <w:r w:rsidR="004B3A9A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</w:t>
      </w:r>
      <w:r w:rsidR="004B3A9A" w:rsidRPr="004B3A9A">
        <w:rPr>
          <w:rFonts w:eastAsia="Times New Roman" w:cs="Times New Roman"/>
          <w:sz w:val="28"/>
          <w:szCs w:val="28"/>
          <w:lang w:val="ru-RU" w:eastAsia="ru-RU"/>
        </w:rPr>
        <w:t xml:space="preserve"> 33, 72 Устава муниципального образования город-курорт Геленджик, </w:t>
      </w:r>
      <w:r w:rsidR="004B3A9A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</w:t>
      </w:r>
      <w:proofErr w:type="gramStart"/>
      <w:r w:rsidR="004B3A9A" w:rsidRPr="004B3A9A">
        <w:rPr>
          <w:rFonts w:eastAsia="Times New Roman" w:cs="Times New Roman"/>
          <w:sz w:val="28"/>
          <w:szCs w:val="28"/>
          <w:lang w:val="ru-RU" w:eastAsia="ru-RU"/>
        </w:rPr>
        <w:t>п</w:t>
      </w:r>
      <w:proofErr w:type="gramEnd"/>
      <w:r w:rsidR="004B3A9A" w:rsidRPr="004B3A9A">
        <w:rPr>
          <w:rFonts w:eastAsia="Times New Roman" w:cs="Times New Roman"/>
          <w:sz w:val="28"/>
          <w:szCs w:val="28"/>
          <w:lang w:val="ru-RU" w:eastAsia="ru-RU"/>
        </w:rPr>
        <w:t xml:space="preserve"> о с т а н о в л я ю: </w:t>
      </w:r>
    </w:p>
    <w:p w:rsidR="00531E9B" w:rsidRPr="00C976DD" w:rsidRDefault="002921C8" w:rsidP="004B3A9A">
      <w:pPr>
        <w:widowControl/>
        <w:suppressAutoHyphens w:val="0"/>
        <w:ind w:right="-71" w:firstLine="709"/>
        <w:jc w:val="both"/>
        <w:rPr>
          <w:rFonts w:eastAsiaTheme="minorHAnsi" w:cstheme="minorBidi"/>
          <w:color w:val="auto"/>
          <w:sz w:val="28"/>
          <w:szCs w:val="28"/>
          <w:lang w:val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1.Внести в состав </w:t>
      </w:r>
      <w:r w:rsidRPr="008F5BA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экспертной комиссии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 город-курорт Геленджик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утвержденн</w:t>
      </w:r>
      <w:r w:rsidR="004B3A9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й постановлением</w:t>
      </w:r>
      <w:r w:rsidR="00531E9B" w:rsidRPr="00C976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администрации</w:t>
      </w:r>
      <w:r w:rsidR="00531E9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531E9B" w:rsidRPr="00C976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муниципального образования город-курорт Геленджик</w:t>
      </w:r>
      <w:r w:rsidR="00531E9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531E9B" w:rsidRPr="00C976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от 16 сентября 2020 года №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1771</w:t>
      </w:r>
      <w:r w:rsidR="00531E9B" w:rsidRPr="00C976DD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</w:t>
      </w:r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«Об </w:t>
      </w:r>
      <w:r w:rsidR="00F042EC" w:rsidRPr="008F5BA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экспертной комиссии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</w:t>
      </w:r>
      <w:r w:rsidR="00F042EC" w:rsidRPr="008F5BA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осуществляющих</w:t>
      </w:r>
      <w:proofErr w:type="gramEnd"/>
      <w:r w:rsidR="00F042EC" w:rsidRPr="008F5BA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мероприятия с участием детей, на территории муниципального образования город-курорт Геленджик</w:t>
      </w:r>
      <w:r w:rsidR="00F042E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</w:t>
      </w:r>
      <w:r w:rsidR="004B3A9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  <w:r w:rsidR="00F042E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531E9B" w:rsidRPr="00C976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следующ</w:t>
      </w:r>
      <w:r w:rsidR="00F042E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</w:t>
      </w:r>
      <w:r w:rsidR="00531E9B" w:rsidRPr="00C976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 изменени</w:t>
      </w:r>
      <w:r w:rsidR="00F042E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я</w:t>
      </w:r>
      <w:r w:rsidR="00531E9B" w:rsidRPr="00C976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531E9B" w:rsidRDefault="002921C8" w:rsidP="00531E9B">
      <w:pPr>
        <w:widowControl/>
        <w:suppressAutoHyphens w:val="0"/>
        <w:ind w:firstLine="709"/>
        <w:jc w:val="both"/>
        <w:rPr>
          <w:rFonts w:eastAsiaTheme="minorHAnsi" w:cstheme="minorBidi"/>
          <w:color w:val="auto"/>
          <w:sz w:val="28"/>
          <w:szCs w:val="28"/>
          <w:lang w:val="ru-RU" w:bidi="ar-SA"/>
        </w:rPr>
      </w:pPr>
      <w:proofErr w:type="gram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1) слова «Прокопенко Дмитрий Николаевич» заменить словами «Ермаков Андрей Владимирович», слова «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Татаровская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Валерия Игоревна - ведущий» заменить словами «Махортова Евгения Валерьевна – главный», слова «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Грибцов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Александр Анатольевич» заменить словами «</w:t>
      </w:r>
      <w:proofErr w:type="spellStart"/>
      <w:r w:rsidR="00996DEC">
        <w:rPr>
          <w:rFonts w:eastAsiaTheme="minorHAnsi" w:cstheme="minorBidi"/>
          <w:color w:val="auto"/>
          <w:sz w:val="28"/>
          <w:szCs w:val="28"/>
          <w:lang w:val="ru-RU" w:bidi="ar-SA"/>
        </w:rPr>
        <w:t>Рыкун</w:t>
      </w:r>
      <w:proofErr w:type="spellEnd"/>
      <w:r w:rsidR="00996DEC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Александр Викторович</w:t>
      </w:r>
      <w:bookmarkStart w:id="0" w:name="_GoBack"/>
      <w:bookmarkEnd w:id="0"/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», </w:t>
      </w:r>
      <w:r w:rsidR="004B3A9A">
        <w:rPr>
          <w:rFonts w:eastAsiaTheme="minorHAnsi" w:cstheme="minorBidi"/>
          <w:color w:val="auto"/>
          <w:sz w:val="28"/>
          <w:szCs w:val="28"/>
          <w:lang w:val="ru-RU" w:bidi="ar-SA"/>
        </w:rPr>
        <w:t>слова «</w:t>
      </w:r>
      <w:r>
        <w:rPr>
          <w:rFonts w:eastAsiaTheme="minorHAnsi" w:cstheme="minorBidi"/>
          <w:color w:val="auto"/>
          <w:sz w:val="28"/>
          <w:szCs w:val="28"/>
          <w:lang w:val="ru-RU" w:bidi="ar-SA"/>
        </w:rPr>
        <w:t>Калякина Марина Николаевна» заменить словами «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Балашкин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Иван Николаевич», слова «Скорикова Янина Владимировна» заменить словами «Соболева 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Анаит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Арсеновна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>»</w:t>
      </w:r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>, слова «</w:t>
      </w:r>
      <w:proofErr w:type="spellStart"/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>Харольская</w:t>
      </w:r>
      <w:proofErr w:type="spellEnd"/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Ирина Николаевна - руководитель» заменить словами «</w:t>
      </w:r>
      <w:proofErr w:type="spellStart"/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>Харольская</w:t>
      </w:r>
      <w:proofErr w:type="spellEnd"/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Ирина Николаевна – исполняющий обязанности</w:t>
      </w:r>
      <w:proofErr w:type="gramEnd"/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руководителя»</w:t>
      </w:r>
      <w:r>
        <w:rPr>
          <w:rFonts w:eastAsiaTheme="minorHAnsi" w:cstheme="minorBidi"/>
          <w:color w:val="auto"/>
          <w:sz w:val="28"/>
          <w:szCs w:val="28"/>
          <w:lang w:val="ru-RU" w:bidi="ar-SA"/>
        </w:rPr>
        <w:t>;</w:t>
      </w:r>
    </w:p>
    <w:p w:rsidR="002921C8" w:rsidRPr="00C976DD" w:rsidRDefault="002921C8" w:rsidP="00531E9B">
      <w:pPr>
        <w:widowControl/>
        <w:suppressAutoHyphens w:val="0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>
        <w:rPr>
          <w:rFonts w:eastAsiaTheme="minorHAnsi" w:cstheme="minorBidi"/>
          <w:color w:val="auto"/>
          <w:sz w:val="28"/>
          <w:szCs w:val="28"/>
          <w:lang w:val="ru-RU" w:bidi="ar-SA"/>
        </w:rPr>
        <w:t>2) слова «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Чертогова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Марина Олеговна</w:t>
      </w:r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– начальник управления курортами и туризмом администрации муниципального образования город-курорт Геленджик»</w:t>
      </w:r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исключить.</w:t>
      </w:r>
    </w:p>
    <w:p w:rsidR="00531E9B" w:rsidRPr="00C976DD" w:rsidRDefault="00531E9B" w:rsidP="00531E9B">
      <w:pPr>
        <w:pStyle w:val="a3"/>
        <w:ind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976DD">
        <w:rPr>
          <w:rFonts w:ascii="Times New Roman" w:hAnsi="Times New Roman" w:cs="Times New Roman"/>
          <w:sz w:val="28"/>
          <w:szCs w:val="28"/>
          <w:lang w:val="ru-RU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531E9B" w:rsidRDefault="002921C8" w:rsidP="00531E9B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31E9B">
        <w:rPr>
          <w:sz w:val="28"/>
          <w:szCs w:val="28"/>
          <w:lang w:val="ru-RU"/>
        </w:rPr>
        <w:t>.Постановление вступает в силу со дня его официального опубликования.</w:t>
      </w:r>
    </w:p>
    <w:p w:rsidR="00531E9B" w:rsidRDefault="00531E9B" w:rsidP="00531E9B">
      <w:pPr>
        <w:ind w:right="-1" w:firstLine="709"/>
        <w:rPr>
          <w:sz w:val="28"/>
          <w:szCs w:val="28"/>
          <w:lang w:val="ru-RU"/>
        </w:rPr>
      </w:pPr>
    </w:p>
    <w:p w:rsidR="00531E9B" w:rsidRDefault="00531E9B" w:rsidP="00531E9B">
      <w:pPr>
        <w:ind w:firstLine="709"/>
        <w:rPr>
          <w:sz w:val="28"/>
          <w:szCs w:val="28"/>
          <w:lang w:val="ru-RU"/>
        </w:rPr>
      </w:pPr>
    </w:p>
    <w:p w:rsidR="00531E9B" w:rsidRDefault="00531E9B" w:rsidP="00531E9B">
      <w:pPr>
        <w:ind w:right="-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 </w:t>
      </w:r>
    </w:p>
    <w:p w:rsidR="00531E9B" w:rsidRDefault="00531E9B" w:rsidP="00531E9B">
      <w:pPr>
        <w:ind w:right="-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город-курорт Геленджик</w:t>
      </w:r>
      <w:r>
        <w:rPr>
          <w:sz w:val="28"/>
          <w:szCs w:val="28"/>
          <w:lang w:val="ru-RU"/>
        </w:rPr>
        <w:tab/>
        <w:t xml:space="preserve">                                                            А.А. </w:t>
      </w:r>
      <w:proofErr w:type="spellStart"/>
      <w:r>
        <w:rPr>
          <w:sz w:val="28"/>
          <w:szCs w:val="28"/>
          <w:lang w:val="ru-RU"/>
        </w:rPr>
        <w:t>Богодистов</w:t>
      </w:r>
      <w:proofErr w:type="spellEnd"/>
    </w:p>
    <w:p w:rsidR="00531E9B" w:rsidRDefault="00531E9B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996DEC" w:rsidRDefault="00996DEC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531E9B" w:rsidRDefault="00531E9B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ЛИСТ СОГЛАСОВАНИЯ</w:t>
      </w:r>
    </w:p>
    <w:p w:rsidR="00531E9B" w:rsidRDefault="00531E9B" w:rsidP="00531E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проекта постановления администрации</w:t>
      </w:r>
    </w:p>
    <w:p w:rsidR="00531E9B" w:rsidRDefault="00531E9B" w:rsidP="00531E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город-курорт Геленджик</w:t>
      </w:r>
    </w:p>
    <w:p w:rsidR="00531E9B" w:rsidRDefault="00531E9B" w:rsidP="00531E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от__________________№________________</w:t>
      </w:r>
    </w:p>
    <w:p w:rsidR="00307720" w:rsidRDefault="00531E9B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>«</w:t>
      </w:r>
      <w:r w:rsidR="00307720"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 внесении изменени</w:t>
      </w:r>
      <w:r w:rsidR="00F042E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й</w:t>
      </w:r>
      <w:r w:rsidR="00307720"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состав экспертной комиссии по оценке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предложений об определении мест, пребывание в которых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может причинить вред здоровью несовершеннолетних,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их </w:t>
      </w:r>
      <w:proofErr w:type="gramStart"/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физическому</w:t>
      </w:r>
      <w:proofErr w:type="gramEnd"/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интеллектуальному, психическому, духовному 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 нравственному развитию, и общественных мест, 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proofErr w:type="gramStart"/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которых</w:t>
      </w:r>
      <w:proofErr w:type="gramEnd"/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ночное время не допускается нахождение 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детей без сопровождения родителей (лиц, их заменяющих), 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 также лиц, осуществляющих мероприятия с участием детей,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 территории муниципального образования 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город-курорт Геленджик, утвержденн</w:t>
      </w:r>
      <w:r w:rsidR="004B3A9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й постановлением 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администрации муниципального образования</w:t>
      </w:r>
    </w:p>
    <w:p w:rsidR="00531E9B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город-курорт Геленджик от 16 сентября 2020 года №1771</w:t>
      </w:r>
      <w:r w:rsidR="00531E9B" w:rsidRPr="002F1333">
        <w:rPr>
          <w:sz w:val="28"/>
          <w:szCs w:val="28"/>
          <w:lang w:val="ru-RU"/>
        </w:rPr>
        <w:t>»</w:t>
      </w:r>
    </w:p>
    <w:p w:rsidR="00531E9B" w:rsidRDefault="00531E9B" w:rsidP="00531E9B">
      <w:pPr>
        <w:pStyle w:val="a3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1E9B" w:rsidRDefault="00531E9B" w:rsidP="00531E9B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>Проект подготовлен и внесен:</w:t>
      </w:r>
    </w:p>
    <w:p w:rsidR="00531E9B" w:rsidRPr="00514EB2" w:rsidRDefault="00531E9B" w:rsidP="00531E9B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Начальником отдела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по делам несовершеннолетних </w:t>
      </w:r>
    </w:p>
    <w:p w:rsidR="00531E9B" w:rsidRPr="00514EB2" w:rsidRDefault="00531E9B" w:rsidP="00531E9B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gramStart"/>
      <w:r w:rsidRPr="00514EB2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1E9B" w:rsidRDefault="00531E9B" w:rsidP="00996DEC">
      <w:pPr>
        <w:pStyle w:val="1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город-курорт Геленджик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Д.Н. </w:t>
      </w:r>
      <w:proofErr w:type="spellStart"/>
      <w:r w:rsidRPr="00514EB2">
        <w:rPr>
          <w:rFonts w:ascii="Times New Roman" w:hAnsi="Times New Roman" w:cs="Times New Roman"/>
          <w:sz w:val="28"/>
          <w:szCs w:val="28"/>
          <w:lang w:val="ru-RU"/>
        </w:rPr>
        <w:t>Дырда</w:t>
      </w:r>
      <w:proofErr w:type="spellEnd"/>
    </w:p>
    <w:p w:rsidR="00531E9B" w:rsidRDefault="00531E9B" w:rsidP="00531E9B">
      <w:pPr>
        <w:pStyle w:val="1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Проект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согласован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>:</w:t>
      </w: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обязанности</w:t>
      </w: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>а</w:t>
      </w:r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правового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управления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      А.А. Зубова</w:t>
      </w: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531E9B" w:rsidRDefault="00531E9B" w:rsidP="00531E9B">
      <w:pPr>
        <w:pStyle w:val="1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</w:t>
      </w:r>
      <w:r w:rsidR="00040594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главы </w:t>
      </w:r>
    </w:p>
    <w:p w:rsidR="00531E9B" w:rsidRDefault="00531E9B" w:rsidP="00531E9B">
      <w:pPr>
        <w:pStyle w:val="1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2F21D5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</w:p>
    <w:p w:rsidR="00531E9B" w:rsidRDefault="00531E9B" w:rsidP="00531E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город-курорт Геленджик                                                                     Е.Б. Василенко</w:t>
      </w:r>
    </w:p>
    <w:p w:rsidR="00531E9B" w:rsidRDefault="00531E9B" w:rsidP="00531E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31E9B" w:rsidRDefault="00531E9B" w:rsidP="00531E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</w:t>
      </w:r>
    </w:p>
    <w:p w:rsidR="00531E9B" w:rsidRDefault="00531E9B" w:rsidP="00531E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FF54BB">
        <w:rPr>
          <w:sz w:val="28"/>
          <w:szCs w:val="28"/>
          <w:lang w:val="ru-RU"/>
        </w:rPr>
        <w:t>униципального</w:t>
      </w:r>
      <w:r>
        <w:rPr>
          <w:sz w:val="28"/>
          <w:szCs w:val="28"/>
          <w:lang w:val="ru-RU"/>
        </w:rPr>
        <w:t xml:space="preserve"> </w:t>
      </w:r>
      <w:r w:rsidRPr="00FF54BB">
        <w:rPr>
          <w:sz w:val="28"/>
          <w:szCs w:val="28"/>
          <w:lang w:val="ru-RU"/>
        </w:rPr>
        <w:t xml:space="preserve">образования </w:t>
      </w:r>
    </w:p>
    <w:p w:rsidR="00531E9B" w:rsidRDefault="00531E9B" w:rsidP="00531E9B">
      <w:pPr>
        <w:jc w:val="both"/>
        <w:rPr>
          <w:sz w:val="28"/>
          <w:szCs w:val="28"/>
          <w:lang w:val="ru-RU"/>
        </w:rPr>
      </w:pPr>
      <w:r w:rsidRPr="00FF54BB">
        <w:rPr>
          <w:sz w:val="28"/>
          <w:szCs w:val="28"/>
          <w:lang w:val="ru-RU"/>
        </w:rPr>
        <w:t xml:space="preserve">город-курорт Геленджик     </w:t>
      </w:r>
      <w:r>
        <w:rPr>
          <w:sz w:val="28"/>
          <w:szCs w:val="28"/>
          <w:lang w:val="ru-RU"/>
        </w:rPr>
        <w:t xml:space="preserve">                                                                  А.В. Ермаков</w:t>
      </w:r>
    </w:p>
    <w:p w:rsidR="00531E9B" w:rsidRDefault="00531E9B" w:rsidP="00531E9B">
      <w:pPr>
        <w:jc w:val="both"/>
        <w:rPr>
          <w:lang w:val="ru-RU"/>
        </w:rPr>
      </w:pPr>
    </w:p>
    <w:p w:rsidR="00996DEC" w:rsidRDefault="00996DEC" w:rsidP="00996D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</w:t>
      </w:r>
    </w:p>
    <w:p w:rsidR="00996DEC" w:rsidRDefault="00996DEC" w:rsidP="00996D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FF54BB">
        <w:rPr>
          <w:sz w:val="28"/>
          <w:szCs w:val="28"/>
          <w:lang w:val="ru-RU"/>
        </w:rPr>
        <w:t>униципального</w:t>
      </w:r>
      <w:r>
        <w:rPr>
          <w:sz w:val="28"/>
          <w:szCs w:val="28"/>
          <w:lang w:val="ru-RU"/>
        </w:rPr>
        <w:t xml:space="preserve"> </w:t>
      </w:r>
      <w:r w:rsidRPr="00FF54BB">
        <w:rPr>
          <w:sz w:val="28"/>
          <w:szCs w:val="28"/>
          <w:lang w:val="ru-RU"/>
        </w:rPr>
        <w:t xml:space="preserve">образования </w:t>
      </w:r>
    </w:p>
    <w:p w:rsidR="00996DEC" w:rsidRDefault="00996DEC" w:rsidP="00996DEC">
      <w:pPr>
        <w:jc w:val="both"/>
        <w:rPr>
          <w:sz w:val="28"/>
          <w:szCs w:val="28"/>
          <w:lang w:val="ru-RU"/>
        </w:rPr>
      </w:pPr>
      <w:r w:rsidRPr="00FF54BB">
        <w:rPr>
          <w:sz w:val="28"/>
          <w:szCs w:val="28"/>
          <w:lang w:val="ru-RU"/>
        </w:rPr>
        <w:t xml:space="preserve">город-курорт Геленджик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>А.С. Мельников</w:t>
      </w:r>
    </w:p>
    <w:p w:rsidR="00996DEC" w:rsidRDefault="00996DEC" w:rsidP="00531E9B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531E9B" w:rsidRDefault="00996DEC" w:rsidP="00531E9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П</w:t>
      </w:r>
      <w:proofErr w:type="spellStart"/>
      <w:r w:rsidR="00531E9B">
        <w:rPr>
          <w:rFonts w:ascii="Times New Roman" w:hAnsi="Times New Roman" w:cs="Times New Roman"/>
          <w:sz w:val="28"/>
          <w:szCs w:val="28"/>
          <w:lang w:val="de-DE" w:eastAsia="ja-JP"/>
        </w:rPr>
        <w:t>ерв</w:t>
      </w:r>
      <w:r>
        <w:rPr>
          <w:rFonts w:ascii="Times New Roman" w:hAnsi="Times New Roman" w:cs="Times New Roman"/>
          <w:sz w:val="28"/>
          <w:szCs w:val="28"/>
          <w:lang w:eastAsia="ja-JP"/>
        </w:rPr>
        <w:t>ый</w:t>
      </w:r>
      <w:proofErr w:type="spellEnd"/>
      <w:r w:rsidR="00531E9B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="00531E9B">
        <w:rPr>
          <w:rFonts w:ascii="Times New Roman" w:hAnsi="Times New Roman" w:cs="Times New Roman"/>
          <w:sz w:val="28"/>
          <w:szCs w:val="28"/>
          <w:lang w:val="de-DE" w:eastAsia="ja-JP"/>
        </w:rPr>
        <w:t>заместитель</w:t>
      </w:r>
      <w:proofErr w:type="spellEnd"/>
      <w:r w:rsidR="00531E9B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="00531E9B">
        <w:rPr>
          <w:rFonts w:ascii="Times New Roman" w:hAnsi="Times New Roman" w:cs="Times New Roman"/>
          <w:sz w:val="28"/>
          <w:szCs w:val="28"/>
          <w:lang w:val="de-DE" w:eastAsia="ja-JP"/>
        </w:rPr>
        <w:t>главы</w:t>
      </w:r>
      <w:proofErr w:type="spellEnd"/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     М.П. Рыбалкина</w:t>
      </w:r>
    </w:p>
    <w:p w:rsidR="00531E9B" w:rsidRDefault="00531E9B" w:rsidP="00531E9B">
      <w:pPr>
        <w:rPr>
          <w:lang w:val="ru-RU"/>
        </w:rPr>
      </w:pPr>
    </w:p>
    <w:sectPr w:rsidR="00531E9B" w:rsidSect="00CB585F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F1" w:rsidRDefault="003B79F1" w:rsidP="00CB585F">
      <w:r>
        <w:separator/>
      </w:r>
    </w:p>
  </w:endnote>
  <w:endnote w:type="continuationSeparator" w:id="0">
    <w:p w:rsidR="003B79F1" w:rsidRDefault="003B79F1" w:rsidP="00CB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F1" w:rsidRDefault="003B79F1" w:rsidP="00CB585F">
      <w:r>
        <w:separator/>
      </w:r>
    </w:p>
  </w:footnote>
  <w:footnote w:type="continuationSeparator" w:id="0">
    <w:p w:rsidR="003B79F1" w:rsidRDefault="003B79F1" w:rsidP="00CB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392177"/>
      <w:docPartObj>
        <w:docPartGallery w:val="Page Numbers (Top of Page)"/>
        <w:docPartUnique/>
      </w:docPartObj>
    </w:sdtPr>
    <w:sdtEndPr/>
    <w:sdtContent>
      <w:p w:rsidR="00CB585F" w:rsidRPr="00CB585F" w:rsidRDefault="00CB585F" w:rsidP="00CB58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DEC" w:rsidRPr="00996DEC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3D"/>
    <w:rsid w:val="00030DCF"/>
    <w:rsid w:val="00040594"/>
    <w:rsid w:val="000C2836"/>
    <w:rsid w:val="000F2609"/>
    <w:rsid w:val="002921C8"/>
    <w:rsid w:val="002B6545"/>
    <w:rsid w:val="00307720"/>
    <w:rsid w:val="003B79F1"/>
    <w:rsid w:val="003C6C3D"/>
    <w:rsid w:val="004B3A9A"/>
    <w:rsid w:val="0051303C"/>
    <w:rsid w:val="00526601"/>
    <w:rsid w:val="00531E9B"/>
    <w:rsid w:val="008C1882"/>
    <w:rsid w:val="00996DEC"/>
    <w:rsid w:val="00A73C25"/>
    <w:rsid w:val="00AA68CD"/>
    <w:rsid w:val="00B4344A"/>
    <w:rsid w:val="00CB585F"/>
    <w:rsid w:val="00E3413D"/>
    <w:rsid w:val="00ED42C0"/>
    <w:rsid w:val="00F042EC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9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1E9B"/>
    <w:pPr>
      <w:ind w:right="4705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531E9B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paragraph" w:customStyle="1" w:styleId="1">
    <w:name w:val="Цитата1"/>
    <w:basedOn w:val="a"/>
    <w:rsid w:val="00531E9B"/>
    <w:pPr>
      <w:ind w:left="-284" w:right="-1192"/>
      <w:jc w:val="both"/>
    </w:pPr>
    <w:rPr>
      <w:rFonts w:ascii="Courier New" w:hAnsi="Courier New" w:cs="Courier New"/>
      <w:sz w:val="26"/>
      <w:szCs w:val="26"/>
    </w:rPr>
  </w:style>
  <w:style w:type="paragraph" w:customStyle="1" w:styleId="Standard">
    <w:name w:val="Standard"/>
    <w:rsid w:val="00531E9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customStyle="1" w:styleId="T1">
    <w:name w:val="T1"/>
    <w:rsid w:val="00531E9B"/>
  </w:style>
  <w:style w:type="character" w:customStyle="1" w:styleId="T2">
    <w:name w:val="T2"/>
    <w:rsid w:val="00531E9B"/>
    <w:rPr>
      <w:sz w:val="28"/>
    </w:rPr>
  </w:style>
  <w:style w:type="character" w:customStyle="1" w:styleId="T3">
    <w:name w:val="T3"/>
    <w:rsid w:val="00531E9B"/>
    <w:rPr>
      <w:sz w:val="28"/>
    </w:rPr>
  </w:style>
  <w:style w:type="paragraph" w:customStyle="1" w:styleId="P1">
    <w:name w:val="P1"/>
    <w:basedOn w:val="a"/>
    <w:rsid w:val="00531E9B"/>
    <w:rPr>
      <w:sz w:val="28"/>
      <w:szCs w:val="20"/>
    </w:rPr>
  </w:style>
  <w:style w:type="paragraph" w:customStyle="1" w:styleId="P2">
    <w:name w:val="P2"/>
    <w:basedOn w:val="a"/>
    <w:rsid w:val="00531E9B"/>
    <w:pPr>
      <w:jc w:val="center"/>
    </w:pPr>
    <w:rPr>
      <w:sz w:val="28"/>
      <w:szCs w:val="20"/>
    </w:rPr>
  </w:style>
  <w:style w:type="paragraph" w:customStyle="1" w:styleId="P5">
    <w:name w:val="P5"/>
    <w:basedOn w:val="a"/>
    <w:rsid w:val="00531E9B"/>
    <w:rPr>
      <w:sz w:val="28"/>
      <w:szCs w:val="20"/>
    </w:rPr>
  </w:style>
  <w:style w:type="paragraph" w:customStyle="1" w:styleId="P8">
    <w:name w:val="P8"/>
    <w:basedOn w:val="a"/>
    <w:rsid w:val="00531E9B"/>
    <w:rPr>
      <w:szCs w:val="20"/>
    </w:rPr>
  </w:style>
  <w:style w:type="paragraph" w:customStyle="1" w:styleId="P14">
    <w:name w:val="P14"/>
    <w:basedOn w:val="a"/>
    <w:rsid w:val="00531E9B"/>
    <w:pPr>
      <w:tabs>
        <w:tab w:val="left" w:pos="4890"/>
      </w:tabs>
    </w:pPr>
    <w:rPr>
      <w:sz w:val="28"/>
      <w:szCs w:val="20"/>
    </w:rPr>
  </w:style>
  <w:style w:type="paragraph" w:customStyle="1" w:styleId="P7">
    <w:name w:val="P7"/>
    <w:basedOn w:val="a"/>
    <w:rsid w:val="00531E9B"/>
    <w:pPr>
      <w:tabs>
        <w:tab w:val="left" w:pos="4900"/>
      </w:tabs>
    </w:pPr>
    <w:rPr>
      <w:sz w:val="28"/>
      <w:szCs w:val="20"/>
    </w:rPr>
  </w:style>
  <w:style w:type="paragraph" w:customStyle="1" w:styleId="P3">
    <w:name w:val="P3"/>
    <w:basedOn w:val="a"/>
    <w:rsid w:val="00531E9B"/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CB5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85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CB58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585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B585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85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9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1E9B"/>
    <w:pPr>
      <w:ind w:right="4705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531E9B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paragraph" w:customStyle="1" w:styleId="1">
    <w:name w:val="Цитата1"/>
    <w:basedOn w:val="a"/>
    <w:rsid w:val="00531E9B"/>
    <w:pPr>
      <w:ind w:left="-284" w:right="-1192"/>
      <w:jc w:val="both"/>
    </w:pPr>
    <w:rPr>
      <w:rFonts w:ascii="Courier New" w:hAnsi="Courier New" w:cs="Courier New"/>
      <w:sz w:val="26"/>
      <w:szCs w:val="26"/>
    </w:rPr>
  </w:style>
  <w:style w:type="paragraph" w:customStyle="1" w:styleId="Standard">
    <w:name w:val="Standard"/>
    <w:rsid w:val="00531E9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customStyle="1" w:styleId="T1">
    <w:name w:val="T1"/>
    <w:rsid w:val="00531E9B"/>
  </w:style>
  <w:style w:type="character" w:customStyle="1" w:styleId="T2">
    <w:name w:val="T2"/>
    <w:rsid w:val="00531E9B"/>
    <w:rPr>
      <w:sz w:val="28"/>
    </w:rPr>
  </w:style>
  <w:style w:type="character" w:customStyle="1" w:styleId="T3">
    <w:name w:val="T3"/>
    <w:rsid w:val="00531E9B"/>
    <w:rPr>
      <w:sz w:val="28"/>
    </w:rPr>
  </w:style>
  <w:style w:type="paragraph" w:customStyle="1" w:styleId="P1">
    <w:name w:val="P1"/>
    <w:basedOn w:val="a"/>
    <w:rsid w:val="00531E9B"/>
    <w:rPr>
      <w:sz w:val="28"/>
      <w:szCs w:val="20"/>
    </w:rPr>
  </w:style>
  <w:style w:type="paragraph" w:customStyle="1" w:styleId="P2">
    <w:name w:val="P2"/>
    <w:basedOn w:val="a"/>
    <w:rsid w:val="00531E9B"/>
    <w:pPr>
      <w:jc w:val="center"/>
    </w:pPr>
    <w:rPr>
      <w:sz w:val="28"/>
      <w:szCs w:val="20"/>
    </w:rPr>
  </w:style>
  <w:style w:type="paragraph" w:customStyle="1" w:styleId="P5">
    <w:name w:val="P5"/>
    <w:basedOn w:val="a"/>
    <w:rsid w:val="00531E9B"/>
    <w:rPr>
      <w:sz w:val="28"/>
      <w:szCs w:val="20"/>
    </w:rPr>
  </w:style>
  <w:style w:type="paragraph" w:customStyle="1" w:styleId="P8">
    <w:name w:val="P8"/>
    <w:basedOn w:val="a"/>
    <w:rsid w:val="00531E9B"/>
    <w:rPr>
      <w:szCs w:val="20"/>
    </w:rPr>
  </w:style>
  <w:style w:type="paragraph" w:customStyle="1" w:styleId="P14">
    <w:name w:val="P14"/>
    <w:basedOn w:val="a"/>
    <w:rsid w:val="00531E9B"/>
    <w:pPr>
      <w:tabs>
        <w:tab w:val="left" w:pos="4890"/>
      </w:tabs>
    </w:pPr>
    <w:rPr>
      <w:sz w:val="28"/>
      <w:szCs w:val="20"/>
    </w:rPr>
  </w:style>
  <w:style w:type="paragraph" w:customStyle="1" w:styleId="P7">
    <w:name w:val="P7"/>
    <w:basedOn w:val="a"/>
    <w:rsid w:val="00531E9B"/>
    <w:pPr>
      <w:tabs>
        <w:tab w:val="left" w:pos="4900"/>
      </w:tabs>
    </w:pPr>
    <w:rPr>
      <w:sz w:val="28"/>
      <w:szCs w:val="20"/>
    </w:rPr>
  </w:style>
  <w:style w:type="paragraph" w:customStyle="1" w:styleId="P3">
    <w:name w:val="P3"/>
    <w:basedOn w:val="a"/>
    <w:rsid w:val="00531E9B"/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CB5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85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CB58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585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B585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85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pdn_odn_user</dc:creator>
  <cp:keywords/>
  <dc:description/>
  <cp:lastModifiedBy>pdn_odn_user</cp:lastModifiedBy>
  <cp:revision>10</cp:revision>
  <cp:lastPrinted>2022-02-16T07:04:00Z</cp:lastPrinted>
  <dcterms:created xsi:type="dcterms:W3CDTF">2022-01-17T12:07:00Z</dcterms:created>
  <dcterms:modified xsi:type="dcterms:W3CDTF">2022-03-03T12:01:00Z</dcterms:modified>
</cp:coreProperties>
</file>