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88" w:rsidRPr="005A7F88" w:rsidRDefault="005A7F88" w:rsidP="005A7F88">
      <w:pPr>
        <w:spacing w:after="0" w:line="240" w:lineRule="auto"/>
        <w:jc w:val="center"/>
        <w:rPr>
          <w:rFonts w:ascii="Times New Roman" w:eastAsia="Times New Roman" w:hAnsi="Times New Roman"/>
          <w:sz w:val="26"/>
          <w:szCs w:val="20"/>
          <w:lang w:eastAsia="ru-RU"/>
        </w:rPr>
      </w:pPr>
      <w:bookmarkStart w:id="0" w:name="_Hlk11171993"/>
      <w:r w:rsidRPr="005A7F88">
        <w:rPr>
          <w:rFonts w:ascii="Times New Roman" w:eastAsia="Times New Roman" w:hAnsi="Times New Roman"/>
          <w:noProof/>
          <w:sz w:val="28"/>
          <w:szCs w:val="20"/>
          <w:lang w:eastAsia="ru-RU"/>
        </w:rPr>
        <w:drawing>
          <wp:inline distT="0" distB="0" distL="0" distR="0">
            <wp:extent cx="819785" cy="983615"/>
            <wp:effectExtent l="0" t="0" r="0" b="6985"/>
            <wp:docPr id="2" name="Рисунок 2" descr="Герб Геленджик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еленджик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785" cy="983615"/>
                    </a:xfrm>
                    <a:prstGeom prst="rect">
                      <a:avLst/>
                    </a:prstGeom>
                    <a:noFill/>
                    <a:ln>
                      <a:noFill/>
                    </a:ln>
                  </pic:spPr>
                </pic:pic>
              </a:graphicData>
            </a:graphic>
          </wp:inline>
        </w:drawing>
      </w:r>
    </w:p>
    <w:bookmarkEnd w:id="0"/>
    <w:p w:rsidR="005A7F88" w:rsidRPr="005A7F88" w:rsidRDefault="005A7F88" w:rsidP="005A7F88">
      <w:pPr>
        <w:spacing w:after="0" w:line="240" w:lineRule="auto"/>
        <w:jc w:val="center"/>
        <w:rPr>
          <w:rFonts w:ascii="Cooper Black" w:eastAsia="Arial Unicode MS" w:hAnsi="Cooper Black" w:cs="Arial Unicode MS"/>
          <w:b/>
          <w:sz w:val="30"/>
          <w:szCs w:val="30"/>
          <w:lang w:eastAsia="ru-RU"/>
        </w:rPr>
      </w:pPr>
      <w:r w:rsidRPr="005A7F88">
        <w:rPr>
          <w:rFonts w:ascii="Trebuchet MS" w:eastAsia="Arial Unicode MS" w:hAnsi="Trebuchet MS" w:cs="Arial Unicode MS"/>
          <w:b/>
          <w:sz w:val="30"/>
          <w:szCs w:val="30"/>
          <w:lang w:eastAsia="ru-RU"/>
        </w:rPr>
        <w:t>Р</w:t>
      </w:r>
      <w:r w:rsidRPr="005A7F88">
        <w:rPr>
          <w:rFonts w:ascii="Cooper Black" w:eastAsia="Arial Unicode MS" w:hAnsi="Cooper Black" w:cs="Arial Unicode MS"/>
          <w:b/>
          <w:sz w:val="30"/>
          <w:szCs w:val="30"/>
          <w:lang w:eastAsia="ru-RU"/>
        </w:rPr>
        <w:t xml:space="preserve"> </w:t>
      </w:r>
      <w:r w:rsidRPr="005A7F88">
        <w:rPr>
          <w:rFonts w:ascii="Trebuchet MS" w:eastAsia="Arial Unicode MS" w:hAnsi="Trebuchet MS" w:cs="Arial Unicode MS"/>
          <w:b/>
          <w:sz w:val="30"/>
          <w:szCs w:val="30"/>
          <w:lang w:eastAsia="ru-RU"/>
        </w:rPr>
        <w:t>Е</w:t>
      </w:r>
      <w:r w:rsidRPr="005A7F88">
        <w:rPr>
          <w:rFonts w:ascii="Cooper Black" w:eastAsia="Arial Unicode MS" w:hAnsi="Cooper Black" w:cs="Arial Unicode MS"/>
          <w:b/>
          <w:sz w:val="30"/>
          <w:szCs w:val="30"/>
          <w:lang w:eastAsia="ru-RU"/>
        </w:rPr>
        <w:t xml:space="preserve"> </w:t>
      </w:r>
      <w:r w:rsidRPr="005A7F88">
        <w:rPr>
          <w:rFonts w:ascii="Trebuchet MS" w:eastAsia="Arial Unicode MS" w:hAnsi="Trebuchet MS" w:cs="Arial Unicode MS"/>
          <w:b/>
          <w:sz w:val="30"/>
          <w:szCs w:val="30"/>
          <w:lang w:eastAsia="ru-RU"/>
        </w:rPr>
        <w:t>Ш</w:t>
      </w:r>
      <w:r w:rsidRPr="005A7F88">
        <w:rPr>
          <w:rFonts w:ascii="Cooper Black" w:eastAsia="Arial Unicode MS" w:hAnsi="Cooper Black" w:cs="Arial Unicode MS"/>
          <w:b/>
          <w:sz w:val="30"/>
          <w:szCs w:val="30"/>
          <w:lang w:eastAsia="ru-RU"/>
        </w:rPr>
        <w:t xml:space="preserve"> </w:t>
      </w:r>
      <w:r w:rsidRPr="005A7F88">
        <w:rPr>
          <w:rFonts w:ascii="Trebuchet MS" w:eastAsia="Arial Unicode MS" w:hAnsi="Trebuchet MS" w:cs="Arial Unicode MS"/>
          <w:b/>
          <w:sz w:val="30"/>
          <w:szCs w:val="30"/>
          <w:lang w:eastAsia="ru-RU"/>
        </w:rPr>
        <w:t>Е</w:t>
      </w:r>
      <w:r w:rsidRPr="005A7F88">
        <w:rPr>
          <w:rFonts w:ascii="Cooper Black" w:eastAsia="Arial Unicode MS" w:hAnsi="Cooper Black" w:cs="Arial Unicode MS"/>
          <w:b/>
          <w:sz w:val="30"/>
          <w:szCs w:val="30"/>
          <w:lang w:eastAsia="ru-RU"/>
        </w:rPr>
        <w:t xml:space="preserve"> </w:t>
      </w:r>
      <w:r w:rsidRPr="005A7F88">
        <w:rPr>
          <w:rFonts w:ascii="Trebuchet MS" w:eastAsia="Arial Unicode MS" w:hAnsi="Trebuchet MS" w:cs="Arial Unicode MS"/>
          <w:b/>
          <w:sz w:val="30"/>
          <w:szCs w:val="30"/>
          <w:lang w:eastAsia="ru-RU"/>
        </w:rPr>
        <w:t>Н</w:t>
      </w:r>
      <w:r w:rsidRPr="005A7F88">
        <w:rPr>
          <w:rFonts w:ascii="Cooper Black" w:eastAsia="Arial Unicode MS" w:hAnsi="Cooper Black" w:cs="Arial Unicode MS"/>
          <w:b/>
          <w:sz w:val="30"/>
          <w:szCs w:val="30"/>
          <w:lang w:eastAsia="ru-RU"/>
        </w:rPr>
        <w:t xml:space="preserve"> </w:t>
      </w:r>
      <w:r w:rsidRPr="005A7F88">
        <w:rPr>
          <w:rFonts w:ascii="Trebuchet MS" w:eastAsia="Arial Unicode MS" w:hAnsi="Trebuchet MS" w:cs="Arial Unicode MS"/>
          <w:b/>
          <w:sz w:val="30"/>
          <w:szCs w:val="30"/>
          <w:lang w:eastAsia="ru-RU"/>
        </w:rPr>
        <w:t>И</w:t>
      </w:r>
      <w:r w:rsidRPr="005A7F88">
        <w:rPr>
          <w:rFonts w:ascii="Cooper Black" w:eastAsia="Arial Unicode MS" w:hAnsi="Cooper Black" w:cs="Arial Unicode MS"/>
          <w:b/>
          <w:sz w:val="30"/>
          <w:szCs w:val="30"/>
          <w:lang w:eastAsia="ru-RU"/>
        </w:rPr>
        <w:t xml:space="preserve"> </w:t>
      </w:r>
      <w:r w:rsidRPr="005A7F88">
        <w:rPr>
          <w:rFonts w:ascii="Trebuchet MS" w:eastAsia="Arial Unicode MS" w:hAnsi="Trebuchet MS" w:cs="Arial Unicode MS"/>
          <w:b/>
          <w:sz w:val="30"/>
          <w:szCs w:val="30"/>
          <w:lang w:eastAsia="ru-RU"/>
        </w:rPr>
        <w:t>Е</w:t>
      </w:r>
      <w:r w:rsidRPr="005A7F88">
        <w:rPr>
          <w:rFonts w:ascii="Cooper Black" w:eastAsia="Arial Unicode MS" w:hAnsi="Cooper Black" w:cs="Arial Unicode MS"/>
          <w:b/>
          <w:sz w:val="30"/>
          <w:szCs w:val="30"/>
          <w:lang w:eastAsia="ru-RU"/>
        </w:rPr>
        <w:t xml:space="preserve"> </w:t>
      </w:r>
    </w:p>
    <w:p w:rsidR="005A7F88" w:rsidRPr="005A7F88" w:rsidRDefault="005A7F88" w:rsidP="005A7F88">
      <w:pPr>
        <w:spacing w:after="0" w:line="240" w:lineRule="auto"/>
        <w:jc w:val="center"/>
        <w:rPr>
          <w:rFonts w:ascii="Trebuchet MS" w:eastAsia="Arial Unicode MS" w:hAnsi="Trebuchet MS" w:cs="Arial Unicode MS"/>
          <w:b/>
          <w:sz w:val="26"/>
          <w:szCs w:val="26"/>
          <w:lang w:eastAsia="ru-RU"/>
        </w:rPr>
      </w:pPr>
      <w:r w:rsidRPr="005A7F88">
        <w:rPr>
          <w:rFonts w:ascii="Trebuchet MS" w:eastAsia="Arial Unicode MS" w:hAnsi="Trebuchet MS" w:cs="Arial Unicode MS"/>
          <w:b/>
          <w:sz w:val="26"/>
          <w:szCs w:val="26"/>
          <w:lang w:eastAsia="ru-RU"/>
        </w:rPr>
        <w:t>ДУМЫ МУНИЦИПАЛЬНОГО ОБРАЗОВАНИЯ</w:t>
      </w:r>
    </w:p>
    <w:p w:rsidR="005A7F88" w:rsidRPr="005A7F88" w:rsidRDefault="005A7F88" w:rsidP="005A7F88">
      <w:pPr>
        <w:spacing w:after="0" w:line="240" w:lineRule="auto"/>
        <w:jc w:val="center"/>
        <w:rPr>
          <w:rFonts w:ascii="Trebuchet MS" w:eastAsia="Arial Unicode MS" w:hAnsi="Trebuchet MS" w:cs="Arial Unicode MS"/>
          <w:b/>
          <w:sz w:val="26"/>
          <w:szCs w:val="26"/>
          <w:lang w:eastAsia="ru-RU"/>
        </w:rPr>
      </w:pPr>
      <w:r w:rsidRPr="005A7F88">
        <w:rPr>
          <w:rFonts w:ascii="Trebuchet MS" w:eastAsia="Arial Unicode MS" w:hAnsi="Trebuchet MS" w:cs="Arial Unicode MS"/>
          <w:b/>
          <w:sz w:val="26"/>
          <w:szCs w:val="26"/>
          <w:lang w:eastAsia="ru-RU"/>
        </w:rPr>
        <w:t>ГОРОД-КУРОРТ ГЕЛЕНДЖИК</w:t>
      </w:r>
    </w:p>
    <w:p w:rsidR="005A7F88" w:rsidRPr="005A7F88" w:rsidRDefault="005A7F88" w:rsidP="005A7F88">
      <w:pPr>
        <w:spacing w:after="0" w:line="240" w:lineRule="auto"/>
        <w:jc w:val="center"/>
        <w:rPr>
          <w:rFonts w:ascii="Times New Roman" w:eastAsia="Times New Roman" w:hAnsi="Times New Roman"/>
          <w:b/>
          <w:sz w:val="32"/>
          <w:szCs w:val="32"/>
          <w:lang w:eastAsia="ru-RU"/>
        </w:rPr>
      </w:pPr>
    </w:p>
    <w:p w:rsidR="005A7F88" w:rsidRPr="005A7F88" w:rsidRDefault="005A7F88" w:rsidP="005A7F88">
      <w:pPr>
        <w:spacing w:after="0" w:line="240" w:lineRule="auto"/>
        <w:jc w:val="both"/>
        <w:rPr>
          <w:rFonts w:ascii="Times New Roman" w:eastAsia="Times New Roman" w:hAnsi="Times New Roman"/>
          <w:b/>
          <w:sz w:val="28"/>
          <w:szCs w:val="28"/>
          <w:lang w:eastAsia="ru-RU"/>
        </w:rPr>
      </w:pPr>
      <w:r w:rsidRPr="005A7F88">
        <w:rPr>
          <w:rFonts w:ascii="Times New Roman" w:eastAsia="Times New Roman" w:hAnsi="Times New Roman"/>
          <w:b/>
          <w:sz w:val="28"/>
          <w:szCs w:val="28"/>
          <w:lang w:eastAsia="ru-RU"/>
        </w:rPr>
        <w:t xml:space="preserve">от </w:t>
      </w:r>
      <w:r w:rsidR="00EC10FB">
        <w:rPr>
          <w:rFonts w:ascii="Times New Roman" w:eastAsia="Times New Roman" w:hAnsi="Times New Roman"/>
          <w:b/>
          <w:sz w:val="28"/>
          <w:szCs w:val="28"/>
          <w:lang w:eastAsia="ru-RU"/>
        </w:rPr>
        <w:t xml:space="preserve">30 </w:t>
      </w:r>
      <w:r w:rsidRPr="005A7F88">
        <w:rPr>
          <w:rFonts w:ascii="Times New Roman" w:eastAsia="Times New Roman" w:hAnsi="Times New Roman"/>
          <w:b/>
          <w:sz w:val="28"/>
          <w:szCs w:val="28"/>
          <w:lang w:eastAsia="ru-RU"/>
        </w:rPr>
        <w:t xml:space="preserve">апреля 2021 года </w:t>
      </w:r>
      <w:r w:rsidRPr="005A7F88">
        <w:rPr>
          <w:rFonts w:ascii="Times New Roman" w:eastAsia="Times New Roman" w:hAnsi="Times New Roman"/>
          <w:b/>
          <w:sz w:val="28"/>
          <w:szCs w:val="28"/>
          <w:lang w:eastAsia="ru-RU"/>
        </w:rPr>
        <w:tab/>
        <w:t xml:space="preserve">                    </w:t>
      </w:r>
      <w:r w:rsidRPr="005A7F88">
        <w:rPr>
          <w:rFonts w:ascii="Times New Roman" w:eastAsia="Times New Roman" w:hAnsi="Times New Roman"/>
          <w:b/>
          <w:sz w:val="28"/>
          <w:szCs w:val="28"/>
          <w:lang w:eastAsia="ru-RU"/>
        </w:rPr>
        <w:tab/>
      </w:r>
      <w:r w:rsidRPr="005A7F88">
        <w:rPr>
          <w:rFonts w:ascii="Times New Roman" w:eastAsia="Times New Roman" w:hAnsi="Times New Roman"/>
          <w:b/>
          <w:sz w:val="28"/>
          <w:szCs w:val="28"/>
          <w:lang w:eastAsia="ru-RU"/>
        </w:rPr>
        <w:tab/>
        <w:t xml:space="preserve">                        </w:t>
      </w:r>
      <w:r w:rsidRPr="005A7F88">
        <w:rPr>
          <w:rFonts w:ascii="Times New Roman" w:eastAsia="Times New Roman" w:hAnsi="Times New Roman"/>
          <w:b/>
          <w:sz w:val="28"/>
          <w:szCs w:val="28"/>
          <w:lang w:eastAsia="ru-RU"/>
        </w:rPr>
        <w:tab/>
      </w:r>
      <w:r w:rsidRPr="005A7F88">
        <w:rPr>
          <w:rFonts w:ascii="Times New Roman" w:eastAsia="Times New Roman" w:hAnsi="Times New Roman"/>
          <w:b/>
          <w:sz w:val="28"/>
          <w:szCs w:val="28"/>
          <w:lang w:eastAsia="ru-RU"/>
        </w:rPr>
        <w:tab/>
        <w:t xml:space="preserve">№ </w:t>
      </w:r>
      <w:r w:rsidR="00EC10FB">
        <w:rPr>
          <w:rFonts w:ascii="Times New Roman" w:eastAsia="Times New Roman" w:hAnsi="Times New Roman"/>
          <w:b/>
          <w:sz w:val="28"/>
          <w:szCs w:val="28"/>
          <w:lang w:eastAsia="ru-RU"/>
        </w:rPr>
        <w:t>380</w:t>
      </w:r>
      <w:bookmarkStart w:id="1" w:name="_GoBack"/>
      <w:bookmarkEnd w:id="1"/>
    </w:p>
    <w:p w:rsidR="005A7F88" w:rsidRPr="005A7F88" w:rsidRDefault="005A7F88" w:rsidP="005A7F88">
      <w:pPr>
        <w:spacing w:after="0" w:line="240" w:lineRule="auto"/>
        <w:jc w:val="both"/>
        <w:rPr>
          <w:rFonts w:ascii="Times New Roman" w:eastAsia="Times New Roman" w:hAnsi="Times New Roman"/>
          <w:sz w:val="16"/>
          <w:szCs w:val="16"/>
          <w:lang w:eastAsia="ru-RU"/>
        </w:rPr>
      </w:pPr>
    </w:p>
    <w:p w:rsidR="005A7F88" w:rsidRPr="005A7F88" w:rsidRDefault="005A7F88" w:rsidP="005A7F88">
      <w:pPr>
        <w:spacing w:after="0" w:line="240" w:lineRule="auto"/>
        <w:jc w:val="center"/>
        <w:rPr>
          <w:rFonts w:ascii="Trebuchet MS" w:eastAsia="Times New Roman" w:hAnsi="Trebuchet MS"/>
          <w:sz w:val="20"/>
          <w:szCs w:val="20"/>
          <w:lang w:eastAsia="ru-RU"/>
        </w:rPr>
      </w:pPr>
      <w:r w:rsidRPr="005A7F88">
        <w:rPr>
          <w:rFonts w:ascii="Trebuchet MS" w:eastAsia="Times New Roman" w:hAnsi="Trebuchet MS"/>
          <w:sz w:val="20"/>
          <w:szCs w:val="20"/>
          <w:lang w:eastAsia="ru-RU"/>
        </w:rPr>
        <w:t>г. Геленджик</w:t>
      </w:r>
    </w:p>
    <w:p w:rsidR="008A2030" w:rsidRDefault="008A2030" w:rsidP="000D1573">
      <w:pPr>
        <w:pStyle w:val="TimesNewRoman0"/>
        <w:ind w:firstLine="0"/>
        <w:jc w:val="center"/>
        <w:rPr>
          <w:rFonts w:ascii="Times New Roman" w:hAnsi="Times New Roman" w:cs="Times New Roman"/>
          <w:b/>
          <w:sz w:val="28"/>
          <w:szCs w:val="28"/>
        </w:rPr>
      </w:pPr>
    </w:p>
    <w:p w:rsidR="004B43AC" w:rsidRDefault="004B43AC" w:rsidP="000D1573">
      <w:pPr>
        <w:pStyle w:val="TimesNewRoman0"/>
        <w:ind w:firstLine="0"/>
        <w:jc w:val="center"/>
        <w:rPr>
          <w:rFonts w:ascii="Times New Roman" w:hAnsi="Times New Roman" w:cs="Times New Roman"/>
          <w:b/>
          <w:sz w:val="28"/>
          <w:szCs w:val="28"/>
        </w:rPr>
      </w:pPr>
    </w:p>
    <w:p w:rsidR="008A2030" w:rsidRPr="00107A91" w:rsidRDefault="008A2030" w:rsidP="000D1573">
      <w:pPr>
        <w:pStyle w:val="TimesNewRoman0"/>
        <w:ind w:firstLine="0"/>
        <w:jc w:val="center"/>
        <w:rPr>
          <w:rFonts w:ascii="Times New Roman" w:hAnsi="Times New Roman" w:cs="Times New Roman"/>
          <w:b/>
          <w:sz w:val="28"/>
          <w:szCs w:val="28"/>
        </w:rPr>
      </w:pPr>
    </w:p>
    <w:p w:rsidR="00CC016D" w:rsidRPr="00107A91" w:rsidRDefault="00CC016D" w:rsidP="00981C97">
      <w:pPr>
        <w:pStyle w:val="TimesNewRoman0"/>
        <w:ind w:firstLine="0"/>
        <w:jc w:val="center"/>
        <w:rPr>
          <w:rFonts w:ascii="Times New Roman" w:hAnsi="Times New Roman" w:cs="Times New Roman"/>
          <w:b/>
          <w:sz w:val="28"/>
          <w:szCs w:val="28"/>
        </w:rPr>
      </w:pPr>
    </w:p>
    <w:p w:rsidR="000D1573" w:rsidRPr="00107A91" w:rsidRDefault="000D1573" w:rsidP="000D1573">
      <w:pPr>
        <w:spacing w:after="0" w:line="240" w:lineRule="auto"/>
        <w:jc w:val="center"/>
        <w:rPr>
          <w:rFonts w:ascii="Times New Roman" w:hAnsi="Times New Roman"/>
          <w:b/>
          <w:sz w:val="28"/>
          <w:szCs w:val="28"/>
        </w:rPr>
      </w:pPr>
      <w:r w:rsidRPr="00107A91">
        <w:rPr>
          <w:rFonts w:ascii="Times New Roman" w:hAnsi="Times New Roman"/>
          <w:b/>
          <w:sz w:val="28"/>
          <w:szCs w:val="28"/>
        </w:rPr>
        <w:t xml:space="preserve">О рассмотрении протеста прокурора города Геленджика </w:t>
      </w:r>
    </w:p>
    <w:p w:rsidR="000D1573" w:rsidRPr="00107A91" w:rsidRDefault="000D1573" w:rsidP="000D1573">
      <w:pPr>
        <w:spacing w:after="0" w:line="240" w:lineRule="auto"/>
        <w:jc w:val="center"/>
        <w:rPr>
          <w:rFonts w:ascii="Times New Roman" w:hAnsi="Times New Roman"/>
          <w:b/>
          <w:sz w:val="28"/>
          <w:szCs w:val="28"/>
        </w:rPr>
      </w:pPr>
      <w:r w:rsidRPr="00107A91">
        <w:rPr>
          <w:rFonts w:ascii="Times New Roman" w:hAnsi="Times New Roman"/>
          <w:b/>
          <w:sz w:val="28"/>
          <w:szCs w:val="28"/>
        </w:rPr>
        <w:t xml:space="preserve">от </w:t>
      </w:r>
      <w:r w:rsidR="00467311">
        <w:rPr>
          <w:rFonts w:ascii="Times New Roman" w:hAnsi="Times New Roman"/>
          <w:b/>
          <w:sz w:val="28"/>
          <w:szCs w:val="28"/>
        </w:rPr>
        <w:t>6 а</w:t>
      </w:r>
      <w:r w:rsidR="00E62D52">
        <w:rPr>
          <w:rFonts w:ascii="Times New Roman" w:hAnsi="Times New Roman"/>
          <w:b/>
          <w:sz w:val="28"/>
          <w:szCs w:val="28"/>
        </w:rPr>
        <w:t>преля 2021 года №7-02-2021/Исо</w:t>
      </w:r>
      <w:r w:rsidR="00EE7B8B">
        <w:rPr>
          <w:rFonts w:ascii="Times New Roman" w:hAnsi="Times New Roman"/>
          <w:b/>
          <w:sz w:val="28"/>
          <w:szCs w:val="28"/>
        </w:rPr>
        <w:t>/</w:t>
      </w:r>
      <w:r w:rsidR="00E62D52">
        <w:rPr>
          <w:rFonts w:ascii="Times New Roman" w:hAnsi="Times New Roman"/>
          <w:b/>
          <w:sz w:val="28"/>
          <w:szCs w:val="28"/>
        </w:rPr>
        <w:t>п</w:t>
      </w:r>
      <w:r w:rsidR="00467311">
        <w:rPr>
          <w:rFonts w:ascii="Times New Roman" w:hAnsi="Times New Roman"/>
          <w:b/>
          <w:sz w:val="28"/>
          <w:szCs w:val="28"/>
        </w:rPr>
        <w:t>-190-21</w:t>
      </w:r>
    </w:p>
    <w:p w:rsidR="00BC2588" w:rsidRDefault="00BC2588" w:rsidP="00BC2588">
      <w:pPr>
        <w:pStyle w:val="TimesNewRoman0"/>
        <w:ind w:firstLine="0"/>
        <w:rPr>
          <w:rFonts w:ascii="Times New Roman" w:hAnsi="Times New Roman" w:cs="Times New Roman"/>
          <w:sz w:val="28"/>
          <w:szCs w:val="28"/>
        </w:rPr>
      </w:pPr>
    </w:p>
    <w:p w:rsidR="008A2030" w:rsidRDefault="008A2030" w:rsidP="00BC2588">
      <w:pPr>
        <w:pStyle w:val="TimesNewRoman0"/>
        <w:ind w:firstLine="0"/>
        <w:rPr>
          <w:rFonts w:ascii="Times New Roman" w:hAnsi="Times New Roman" w:cs="Times New Roman"/>
          <w:sz w:val="28"/>
          <w:szCs w:val="28"/>
        </w:rPr>
      </w:pPr>
    </w:p>
    <w:p w:rsidR="008A2030" w:rsidRPr="00107A91" w:rsidRDefault="008A2030" w:rsidP="00BC2588">
      <w:pPr>
        <w:pStyle w:val="TimesNewRoman0"/>
        <w:ind w:firstLine="0"/>
        <w:rPr>
          <w:rFonts w:ascii="Times New Roman" w:hAnsi="Times New Roman" w:cs="Times New Roman"/>
          <w:sz w:val="28"/>
          <w:szCs w:val="28"/>
        </w:rPr>
      </w:pPr>
    </w:p>
    <w:p w:rsidR="000D1573" w:rsidRPr="00107A91" w:rsidRDefault="000D1573" w:rsidP="000D1573">
      <w:pPr>
        <w:pStyle w:val="TimesNewRoman0"/>
        <w:ind w:firstLine="709"/>
        <w:rPr>
          <w:rFonts w:ascii="Times New Roman" w:hAnsi="Times New Roman" w:cs="Times New Roman"/>
          <w:sz w:val="28"/>
          <w:szCs w:val="28"/>
        </w:rPr>
      </w:pPr>
      <w:r w:rsidRPr="00107A91">
        <w:rPr>
          <w:rFonts w:ascii="Times New Roman" w:hAnsi="Times New Roman" w:cs="Times New Roman"/>
          <w:sz w:val="28"/>
          <w:szCs w:val="28"/>
        </w:rPr>
        <w:t xml:space="preserve">Рассмотрев протест прокурора города Геленджика от </w:t>
      </w:r>
      <w:r w:rsidR="00467311">
        <w:rPr>
          <w:rFonts w:ascii="Times New Roman" w:hAnsi="Times New Roman" w:cs="Times New Roman"/>
          <w:sz w:val="28"/>
          <w:szCs w:val="28"/>
        </w:rPr>
        <w:t>6 апреля                       2021 года №7-02-2021</w:t>
      </w:r>
      <w:r w:rsidRPr="00107A91">
        <w:rPr>
          <w:rFonts w:ascii="Times New Roman" w:hAnsi="Times New Roman" w:cs="Times New Roman"/>
          <w:sz w:val="28"/>
          <w:szCs w:val="28"/>
        </w:rPr>
        <w:t>/</w:t>
      </w:r>
      <w:r w:rsidR="00E62D52">
        <w:rPr>
          <w:rFonts w:ascii="Times New Roman" w:hAnsi="Times New Roman" w:cs="Times New Roman"/>
          <w:sz w:val="28"/>
          <w:szCs w:val="28"/>
        </w:rPr>
        <w:t>Исо</w:t>
      </w:r>
      <w:r w:rsidR="00EE7B8B">
        <w:rPr>
          <w:rFonts w:ascii="Times New Roman" w:hAnsi="Times New Roman" w:cs="Times New Roman"/>
          <w:sz w:val="28"/>
          <w:szCs w:val="28"/>
        </w:rPr>
        <w:t>/</w:t>
      </w:r>
      <w:r w:rsidR="00E62D52">
        <w:rPr>
          <w:rFonts w:ascii="Times New Roman" w:hAnsi="Times New Roman" w:cs="Times New Roman"/>
          <w:sz w:val="28"/>
          <w:szCs w:val="28"/>
        </w:rPr>
        <w:t>п</w:t>
      </w:r>
      <w:r w:rsidR="00467311">
        <w:rPr>
          <w:rFonts w:ascii="Times New Roman" w:hAnsi="Times New Roman" w:cs="Times New Roman"/>
          <w:sz w:val="28"/>
          <w:szCs w:val="28"/>
        </w:rPr>
        <w:t>-190-21</w:t>
      </w:r>
      <w:r w:rsidRPr="00107A91">
        <w:rPr>
          <w:rFonts w:ascii="Times New Roman" w:hAnsi="Times New Roman" w:cs="Times New Roman"/>
          <w:sz w:val="28"/>
          <w:szCs w:val="28"/>
        </w:rPr>
        <w:t xml:space="preserve"> на решение Думы муниципального образования город-курорт Геленджик от 25 февраля 2010 года </w:t>
      </w:r>
      <w:r w:rsidR="00BF6DEC">
        <w:rPr>
          <w:rFonts w:ascii="Times New Roman" w:hAnsi="Times New Roman" w:cs="Times New Roman"/>
          <w:sz w:val="28"/>
          <w:szCs w:val="28"/>
        </w:rPr>
        <w:t xml:space="preserve">№398 </w:t>
      </w:r>
      <w:r w:rsidRPr="00107A91">
        <w:rPr>
          <w:rFonts w:ascii="Times New Roman" w:hAnsi="Times New Roman" w:cs="Times New Roman"/>
          <w:sz w:val="28"/>
          <w:szCs w:val="28"/>
        </w:rPr>
        <w:t xml:space="preserve">«О порядке проведения публичных слушаний в муниципальном образовании город-курорт Геленджик» (в редакции решения Думы муниципального образования город-курорт Геленджик от </w:t>
      </w:r>
      <w:r w:rsidR="00467311">
        <w:rPr>
          <w:rFonts w:ascii="Times New Roman" w:hAnsi="Times New Roman" w:cs="Times New Roman"/>
          <w:sz w:val="28"/>
          <w:szCs w:val="28"/>
        </w:rPr>
        <w:t>2 ноября 2020 года №303</w:t>
      </w:r>
      <w:r w:rsidRPr="00107A91">
        <w:rPr>
          <w:rFonts w:ascii="Times New Roman" w:hAnsi="Times New Roman" w:cs="Times New Roman"/>
          <w:sz w:val="28"/>
          <w:szCs w:val="28"/>
        </w:rPr>
        <w:t xml:space="preserve">), руководствуясь Градостроительным кодексом Российской Федерации, </w:t>
      </w:r>
      <w:r w:rsidR="0082345B" w:rsidRPr="00107A91">
        <w:rPr>
          <w:rFonts w:ascii="Times New Roman" w:hAnsi="Times New Roman" w:cs="Times New Roman"/>
          <w:sz w:val="28"/>
          <w:szCs w:val="28"/>
        </w:rPr>
        <w:t>статьями 8, 18, 28, 70</w:t>
      </w:r>
      <w:r w:rsidRPr="00107A91">
        <w:rPr>
          <w:rFonts w:ascii="Times New Roman" w:hAnsi="Times New Roman" w:cs="Times New Roman"/>
          <w:bCs/>
          <w:sz w:val="28"/>
          <w:szCs w:val="28"/>
        </w:rPr>
        <w:t xml:space="preserve"> </w:t>
      </w:r>
      <w:r w:rsidRPr="00107A91">
        <w:rPr>
          <w:rFonts w:ascii="Times New Roman" w:hAnsi="Times New Roman" w:cs="Times New Roman"/>
          <w:sz w:val="28"/>
          <w:szCs w:val="28"/>
        </w:rPr>
        <w:t>Устав</w:t>
      </w:r>
      <w:r w:rsidR="0082345B" w:rsidRPr="00107A91">
        <w:rPr>
          <w:rFonts w:ascii="Times New Roman" w:hAnsi="Times New Roman" w:cs="Times New Roman"/>
          <w:sz w:val="28"/>
          <w:szCs w:val="28"/>
        </w:rPr>
        <w:t>а</w:t>
      </w:r>
      <w:r w:rsidRPr="00107A91">
        <w:rPr>
          <w:rFonts w:ascii="Times New Roman" w:hAnsi="Times New Roman" w:cs="Times New Roman"/>
          <w:sz w:val="28"/>
          <w:szCs w:val="28"/>
        </w:rPr>
        <w:t xml:space="preserve"> муниципального образования город-курорт Геленджик, </w:t>
      </w:r>
      <w:r w:rsidR="0082345B" w:rsidRPr="00107A91">
        <w:rPr>
          <w:rFonts w:ascii="Times New Roman" w:hAnsi="Times New Roman" w:cs="Times New Roman"/>
          <w:sz w:val="28"/>
          <w:szCs w:val="28"/>
        </w:rPr>
        <w:t xml:space="preserve">Дума муниципального образования город-курорт Геленджик </w:t>
      </w:r>
      <w:r w:rsidRPr="00107A91">
        <w:rPr>
          <w:rFonts w:ascii="Times New Roman" w:hAnsi="Times New Roman" w:cs="Times New Roman"/>
          <w:sz w:val="28"/>
          <w:szCs w:val="28"/>
        </w:rPr>
        <w:t>р е ш и л а:</w:t>
      </w:r>
    </w:p>
    <w:p w:rsidR="000D1573" w:rsidRDefault="000D1573" w:rsidP="000D1573">
      <w:pPr>
        <w:pStyle w:val="TimesNewRoman0"/>
        <w:ind w:firstLine="709"/>
        <w:rPr>
          <w:rFonts w:ascii="Times New Roman" w:hAnsi="Times New Roman"/>
          <w:sz w:val="28"/>
          <w:szCs w:val="28"/>
        </w:rPr>
      </w:pPr>
      <w:r w:rsidRPr="00107A91">
        <w:rPr>
          <w:rFonts w:ascii="Times New Roman" w:hAnsi="Times New Roman"/>
          <w:sz w:val="28"/>
          <w:szCs w:val="28"/>
        </w:rPr>
        <w:t xml:space="preserve">1. Протест </w:t>
      </w:r>
      <w:r w:rsidRPr="00107A91">
        <w:rPr>
          <w:rFonts w:ascii="Times New Roman" w:hAnsi="Times New Roman" w:cs="Times New Roman"/>
          <w:sz w:val="28"/>
          <w:szCs w:val="28"/>
        </w:rPr>
        <w:t xml:space="preserve">прокурора города Геленджика от </w:t>
      </w:r>
      <w:r w:rsidR="00467311">
        <w:rPr>
          <w:rFonts w:ascii="Times New Roman" w:hAnsi="Times New Roman" w:cs="Times New Roman"/>
          <w:sz w:val="28"/>
          <w:szCs w:val="28"/>
        </w:rPr>
        <w:t>6 апреля 2021</w:t>
      </w:r>
      <w:r w:rsidRPr="00107A91">
        <w:rPr>
          <w:rFonts w:ascii="Times New Roman" w:hAnsi="Times New Roman" w:cs="Times New Roman"/>
          <w:sz w:val="28"/>
          <w:szCs w:val="28"/>
        </w:rPr>
        <w:t xml:space="preserve"> года                        №7-02-</w:t>
      </w:r>
      <w:r w:rsidR="00E62D52">
        <w:rPr>
          <w:rFonts w:ascii="Times New Roman" w:hAnsi="Times New Roman" w:cs="Times New Roman"/>
          <w:sz w:val="28"/>
          <w:szCs w:val="28"/>
        </w:rPr>
        <w:t>2021/Исо</w:t>
      </w:r>
      <w:r w:rsidR="00EE7B8B">
        <w:rPr>
          <w:rFonts w:ascii="Times New Roman" w:hAnsi="Times New Roman" w:cs="Times New Roman"/>
          <w:sz w:val="28"/>
          <w:szCs w:val="28"/>
        </w:rPr>
        <w:t>/</w:t>
      </w:r>
      <w:r w:rsidR="00E62D52">
        <w:rPr>
          <w:rFonts w:ascii="Times New Roman" w:hAnsi="Times New Roman" w:cs="Times New Roman"/>
          <w:sz w:val="28"/>
          <w:szCs w:val="28"/>
        </w:rPr>
        <w:t>п</w:t>
      </w:r>
      <w:r w:rsidR="00467311">
        <w:rPr>
          <w:rFonts w:ascii="Times New Roman" w:hAnsi="Times New Roman" w:cs="Times New Roman"/>
          <w:sz w:val="28"/>
          <w:szCs w:val="28"/>
        </w:rPr>
        <w:t>-190-21</w:t>
      </w:r>
      <w:r w:rsidRPr="00107A91">
        <w:rPr>
          <w:rFonts w:ascii="Times New Roman" w:hAnsi="Times New Roman" w:cs="Times New Roman"/>
          <w:sz w:val="28"/>
          <w:szCs w:val="28"/>
        </w:rPr>
        <w:t xml:space="preserve"> на решение Думы муниципального образования город-курорт Геленджик от 25 февраля 2010 года </w:t>
      </w:r>
      <w:r w:rsidR="00E471F6">
        <w:rPr>
          <w:rFonts w:ascii="Times New Roman" w:hAnsi="Times New Roman" w:cs="Times New Roman"/>
          <w:sz w:val="28"/>
          <w:szCs w:val="28"/>
        </w:rPr>
        <w:t xml:space="preserve">№398 </w:t>
      </w:r>
      <w:r w:rsidRPr="00107A91">
        <w:rPr>
          <w:rFonts w:ascii="Times New Roman" w:hAnsi="Times New Roman" w:cs="Times New Roman"/>
          <w:sz w:val="28"/>
          <w:szCs w:val="28"/>
        </w:rPr>
        <w:t>«О порядке проведения публичных слушаний в муниципальном образовании город-курорт Геленджик» (в редакции решения Думы муниципального образо</w:t>
      </w:r>
      <w:r w:rsidR="00467311">
        <w:rPr>
          <w:rFonts w:ascii="Times New Roman" w:hAnsi="Times New Roman" w:cs="Times New Roman"/>
          <w:sz w:val="28"/>
          <w:szCs w:val="28"/>
        </w:rPr>
        <w:t xml:space="preserve">вания город-курорт Геленджик </w:t>
      </w:r>
      <w:r w:rsidR="00467311" w:rsidRPr="00107A91">
        <w:rPr>
          <w:rFonts w:ascii="Times New Roman" w:hAnsi="Times New Roman" w:cs="Times New Roman"/>
          <w:sz w:val="28"/>
          <w:szCs w:val="28"/>
        </w:rPr>
        <w:t xml:space="preserve">от </w:t>
      </w:r>
      <w:r w:rsidR="00467311">
        <w:rPr>
          <w:rFonts w:ascii="Times New Roman" w:hAnsi="Times New Roman" w:cs="Times New Roman"/>
          <w:sz w:val="28"/>
          <w:szCs w:val="28"/>
        </w:rPr>
        <w:t>2 ноября 2020 года №303</w:t>
      </w:r>
      <w:r w:rsidRPr="00107A91">
        <w:rPr>
          <w:rFonts w:ascii="Times New Roman" w:hAnsi="Times New Roman" w:cs="Times New Roman"/>
          <w:sz w:val="28"/>
          <w:szCs w:val="28"/>
        </w:rPr>
        <w:t>)</w:t>
      </w:r>
      <w:r w:rsidRPr="00107A91">
        <w:rPr>
          <w:rFonts w:ascii="Times New Roman" w:hAnsi="Times New Roman"/>
          <w:sz w:val="28"/>
          <w:szCs w:val="28"/>
        </w:rPr>
        <w:t xml:space="preserve"> удовлетворить. </w:t>
      </w:r>
    </w:p>
    <w:p w:rsidR="00981C97" w:rsidRDefault="00981C97" w:rsidP="000D1573">
      <w:pPr>
        <w:pStyle w:val="TimesNewRoman0"/>
        <w:ind w:firstLine="709"/>
        <w:rPr>
          <w:rFonts w:ascii="Times New Roman" w:hAnsi="Times New Roman" w:cs="Times New Roman"/>
          <w:sz w:val="28"/>
          <w:szCs w:val="28"/>
        </w:rPr>
      </w:pPr>
      <w:r>
        <w:rPr>
          <w:rFonts w:ascii="Times New Roman" w:hAnsi="Times New Roman"/>
          <w:sz w:val="28"/>
          <w:szCs w:val="28"/>
        </w:rPr>
        <w:t xml:space="preserve">2. </w:t>
      </w:r>
      <w:r w:rsidR="0020698B">
        <w:rPr>
          <w:rFonts w:ascii="Times New Roman" w:hAnsi="Times New Roman"/>
          <w:sz w:val="28"/>
          <w:szCs w:val="28"/>
        </w:rPr>
        <w:t>Внести</w:t>
      </w:r>
      <w:r w:rsidR="004222CB">
        <w:rPr>
          <w:rFonts w:ascii="Times New Roman" w:hAnsi="Times New Roman"/>
          <w:sz w:val="28"/>
          <w:szCs w:val="28"/>
        </w:rPr>
        <w:t xml:space="preserve"> в решение Думы </w:t>
      </w:r>
      <w:r w:rsidR="004222CB" w:rsidRPr="00107A91">
        <w:rPr>
          <w:rFonts w:ascii="Times New Roman" w:hAnsi="Times New Roman" w:cs="Times New Roman"/>
          <w:sz w:val="28"/>
          <w:szCs w:val="28"/>
        </w:rPr>
        <w:t xml:space="preserve">муниципального образования город-курорт Геленджик от 25 февраля 2010 года </w:t>
      </w:r>
      <w:r w:rsidR="00E471F6">
        <w:rPr>
          <w:rFonts w:ascii="Times New Roman" w:hAnsi="Times New Roman" w:cs="Times New Roman"/>
          <w:sz w:val="28"/>
          <w:szCs w:val="28"/>
        </w:rPr>
        <w:t xml:space="preserve">№398 </w:t>
      </w:r>
      <w:r w:rsidR="004222CB" w:rsidRPr="00107A91">
        <w:rPr>
          <w:rFonts w:ascii="Times New Roman" w:hAnsi="Times New Roman" w:cs="Times New Roman"/>
          <w:sz w:val="28"/>
          <w:szCs w:val="28"/>
        </w:rPr>
        <w:t>«О порядке проведения публичных слушаний в муниципальном образовании город-курорт Геленджик» (в редакции решения Думы муниципального образов</w:t>
      </w:r>
      <w:r w:rsidR="004222CB">
        <w:rPr>
          <w:rFonts w:ascii="Times New Roman" w:hAnsi="Times New Roman" w:cs="Times New Roman"/>
          <w:sz w:val="28"/>
          <w:szCs w:val="28"/>
        </w:rPr>
        <w:t xml:space="preserve">ания город-курорт Геленджик </w:t>
      </w:r>
      <w:r w:rsidR="0020698B">
        <w:rPr>
          <w:rFonts w:ascii="Times New Roman" w:hAnsi="Times New Roman" w:cs="Times New Roman"/>
          <w:sz w:val="28"/>
          <w:szCs w:val="28"/>
        </w:rPr>
        <w:t xml:space="preserve">                     </w:t>
      </w:r>
      <w:r w:rsidR="00467311" w:rsidRPr="00107A91">
        <w:rPr>
          <w:rFonts w:ascii="Times New Roman" w:hAnsi="Times New Roman" w:cs="Times New Roman"/>
          <w:sz w:val="28"/>
          <w:szCs w:val="28"/>
        </w:rPr>
        <w:t xml:space="preserve">от </w:t>
      </w:r>
      <w:r w:rsidR="00467311">
        <w:rPr>
          <w:rFonts w:ascii="Times New Roman" w:hAnsi="Times New Roman" w:cs="Times New Roman"/>
          <w:sz w:val="28"/>
          <w:szCs w:val="28"/>
        </w:rPr>
        <w:t>2 ноября 2020 года №303</w:t>
      </w:r>
      <w:r w:rsidR="004222CB" w:rsidRPr="00107A91">
        <w:rPr>
          <w:rFonts w:ascii="Times New Roman" w:hAnsi="Times New Roman" w:cs="Times New Roman"/>
          <w:sz w:val="28"/>
          <w:szCs w:val="28"/>
        </w:rPr>
        <w:t>)</w:t>
      </w:r>
      <w:r w:rsidR="0020698B">
        <w:rPr>
          <w:rFonts w:ascii="Times New Roman" w:hAnsi="Times New Roman" w:cs="Times New Roman"/>
          <w:sz w:val="28"/>
          <w:szCs w:val="28"/>
        </w:rPr>
        <w:t xml:space="preserve"> следующие изменения:</w:t>
      </w:r>
    </w:p>
    <w:p w:rsidR="0020698B" w:rsidRDefault="0020698B" w:rsidP="000D1573">
      <w:pPr>
        <w:pStyle w:val="TimesNewRoman0"/>
        <w:ind w:firstLine="709"/>
        <w:rPr>
          <w:rFonts w:ascii="Times New Roman" w:hAnsi="Times New Roman"/>
          <w:sz w:val="28"/>
          <w:szCs w:val="28"/>
        </w:rPr>
      </w:pPr>
      <w:r>
        <w:rPr>
          <w:rFonts w:ascii="Times New Roman" w:hAnsi="Times New Roman"/>
          <w:sz w:val="28"/>
          <w:szCs w:val="28"/>
        </w:rPr>
        <w:t xml:space="preserve">1) пункт 13.2 раздела 13 приложения №1 к решению изложить в следующей редакции: </w:t>
      </w:r>
    </w:p>
    <w:p w:rsidR="0020698B" w:rsidRPr="00107A91" w:rsidRDefault="0020698B" w:rsidP="002069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«13.2. </w:t>
      </w:r>
      <w:r w:rsidRPr="00107A91">
        <w:rPr>
          <w:rFonts w:ascii="Times New Roman" w:hAnsi="Times New Roman"/>
          <w:sz w:val="28"/>
          <w:szCs w:val="28"/>
        </w:rPr>
        <w:t>По проекту генерального плана обсуждения или слушания проводятся в каждом населенном пункте муниципального образования</w:t>
      </w:r>
      <w:r>
        <w:rPr>
          <w:rFonts w:ascii="Times New Roman" w:hAnsi="Times New Roman"/>
          <w:sz w:val="28"/>
          <w:szCs w:val="28"/>
        </w:rPr>
        <w:t xml:space="preserve"> город-курорт Геленджик</w:t>
      </w:r>
      <w:r w:rsidRPr="00107A91">
        <w:rPr>
          <w:rFonts w:ascii="Times New Roman" w:hAnsi="Times New Roman"/>
          <w:sz w:val="28"/>
          <w:szCs w:val="28"/>
        </w:rPr>
        <w:t>.</w:t>
      </w:r>
    </w:p>
    <w:p w:rsidR="0020698B" w:rsidRDefault="0020698B" w:rsidP="000D1573">
      <w:pPr>
        <w:pStyle w:val="TimesNewRoman0"/>
        <w:ind w:firstLine="709"/>
        <w:rPr>
          <w:rFonts w:ascii="Times New Roman" w:hAnsi="Times New Roman"/>
          <w:sz w:val="28"/>
          <w:szCs w:val="28"/>
        </w:rPr>
      </w:pPr>
      <w:r w:rsidRPr="0020698B">
        <w:rPr>
          <w:rFonts w:ascii="Times New Roman" w:hAnsi="Times New Roman"/>
          <w:sz w:val="28"/>
          <w:szCs w:val="28"/>
        </w:rPr>
        <w:t xml:space="preserve">В случае подготовки изменений в генеральный план в связи с принятием решения о комплексном развитии территории обсуждения или слушания могут </w:t>
      </w:r>
      <w:r w:rsidRPr="0020698B">
        <w:rPr>
          <w:rFonts w:ascii="Times New Roman" w:hAnsi="Times New Roman"/>
          <w:sz w:val="28"/>
          <w:szCs w:val="28"/>
        </w:rPr>
        <w:lastRenderedPageBreak/>
        <w:t>проводиться в границах территории, в отношении которой принято решение о комплексном развитии территории.</w:t>
      </w:r>
      <w:r w:rsidR="00E62D52">
        <w:rPr>
          <w:rFonts w:ascii="Times New Roman" w:hAnsi="Times New Roman"/>
          <w:sz w:val="28"/>
          <w:szCs w:val="28"/>
        </w:rPr>
        <w:t>»;</w:t>
      </w:r>
    </w:p>
    <w:p w:rsidR="00F37476" w:rsidRDefault="00F37476" w:rsidP="00F37476">
      <w:pPr>
        <w:pStyle w:val="TimesNewRoman0"/>
        <w:ind w:firstLine="709"/>
        <w:rPr>
          <w:rFonts w:ascii="Times New Roman" w:hAnsi="Times New Roman"/>
          <w:sz w:val="28"/>
          <w:szCs w:val="28"/>
        </w:rPr>
      </w:pPr>
      <w:r>
        <w:rPr>
          <w:rFonts w:ascii="Times New Roman" w:hAnsi="Times New Roman"/>
          <w:sz w:val="28"/>
          <w:szCs w:val="28"/>
        </w:rPr>
        <w:t>2) раздел 13 приложения №1 к решению дополнить пунктом следующего содержания:</w:t>
      </w:r>
    </w:p>
    <w:p w:rsidR="00F37476" w:rsidRDefault="00F37476" w:rsidP="00F37476">
      <w:pPr>
        <w:pStyle w:val="TimesNewRoman0"/>
        <w:ind w:firstLine="709"/>
        <w:rPr>
          <w:rFonts w:ascii="Times New Roman" w:hAnsi="Times New Roman"/>
          <w:sz w:val="28"/>
          <w:szCs w:val="28"/>
        </w:rPr>
      </w:pPr>
      <w:r>
        <w:rPr>
          <w:rFonts w:ascii="Times New Roman" w:hAnsi="Times New Roman"/>
          <w:sz w:val="28"/>
          <w:szCs w:val="28"/>
        </w:rPr>
        <w:t xml:space="preserve">«13.27. </w:t>
      </w:r>
      <w:r w:rsidRPr="00F37476">
        <w:rPr>
          <w:rFonts w:ascii="Times New Roman" w:hAnsi="Times New Roman"/>
          <w:sz w:val="28"/>
          <w:szCs w:val="28"/>
        </w:rPr>
        <w:t xml:space="preserve">В случае, если для реализации решения о комплексном развитии территории требуется внесение изменений в генеральный план, по решению главы </w:t>
      </w:r>
      <w:r>
        <w:rPr>
          <w:rFonts w:ascii="Times New Roman" w:hAnsi="Times New Roman"/>
          <w:sz w:val="28"/>
          <w:szCs w:val="28"/>
        </w:rPr>
        <w:t>муниципального образования город-курорт Геленджик</w:t>
      </w:r>
      <w:r w:rsidRPr="00F37476">
        <w:rPr>
          <w:rFonts w:ascii="Times New Roman" w:hAnsi="Times New Roman"/>
          <w:sz w:val="28"/>
          <w:szCs w:val="28"/>
        </w:rPr>
        <w:t xml:space="preserve"> допуск</w:t>
      </w:r>
      <w:r>
        <w:rPr>
          <w:rFonts w:ascii="Times New Roman" w:hAnsi="Times New Roman"/>
          <w:sz w:val="28"/>
          <w:szCs w:val="28"/>
        </w:rPr>
        <w:t>ается одновременное проведение</w:t>
      </w:r>
      <w:r w:rsidRPr="00F37476">
        <w:rPr>
          <w:rFonts w:ascii="Times New Roman" w:hAnsi="Times New Roman"/>
          <w:sz w:val="28"/>
          <w:szCs w:val="28"/>
        </w:rPr>
        <w:t xml:space="preserve"> слушаний и (или) обсуждений по проектам, предусматривающим внесен</w:t>
      </w:r>
      <w:r>
        <w:rPr>
          <w:rFonts w:ascii="Times New Roman" w:hAnsi="Times New Roman"/>
          <w:sz w:val="28"/>
          <w:szCs w:val="28"/>
        </w:rPr>
        <w:t xml:space="preserve">ие изменений в генеральный план, </w:t>
      </w:r>
      <w:r w:rsidRPr="00F37476">
        <w:rPr>
          <w:rFonts w:ascii="Times New Roman" w:hAnsi="Times New Roman"/>
          <w:sz w:val="28"/>
          <w:szCs w:val="28"/>
        </w:rPr>
        <w:t>и по проекту документации по планировке территории, подлежащей комплексному развитию.</w:t>
      </w:r>
      <w:r w:rsidR="00E62D52">
        <w:rPr>
          <w:rFonts w:ascii="Times New Roman" w:hAnsi="Times New Roman"/>
          <w:sz w:val="28"/>
          <w:szCs w:val="28"/>
        </w:rPr>
        <w:t>»;</w:t>
      </w:r>
    </w:p>
    <w:p w:rsidR="004024BB" w:rsidRDefault="004024BB" w:rsidP="004024BB">
      <w:pPr>
        <w:pStyle w:val="TimesNewRoman0"/>
        <w:ind w:firstLine="709"/>
        <w:rPr>
          <w:rFonts w:ascii="Times New Roman" w:hAnsi="Times New Roman"/>
          <w:sz w:val="28"/>
          <w:szCs w:val="28"/>
        </w:rPr>
      </w:pPr>
      <w:r>
        <w:rPr>
          <w:rFonts w:ascii="Times New Roman" w:hAnsi="Times New Roman"/>
          <w:sz w:val="28"/>
          <w:szCs w:val="28"/>
        </w:rPr>
        <w:t xml:space="preserve">3) пункт 14.25 раздела 14 приложения №1 к решению изложить в следующей редакции: </w:t>
      </w:r>
    </w:p>
    <w:p w:rsidR="004024BB" w:rsidRDefault="004024BB" w:rsidP="004024BB">
      <w:pPr>
        <w:pStyle w:val="TimesNewRoman0"/>
        <w:ind w:firstLine="709"/>
        <w:rPr>
          <w:rFonts w:ascii="Times New Roman" w:hAnsi="Times New Roman"/>
          <w:sz w:val="28"/>
          <w:szCs w:val="28"/>
        </w:rPr>
      </w:pPr>
      <w:r>
        <w:rPr>
          <w:rFonts w:ascii="Times New Roman" w:hAnsi="Times New Roman"/>
          <w:sz w:val="28"/>
          <w:szCs w:val="28"/>
        </w:rPr>
        <w:t xml:space="preserve">«14.25. </w:t>
      </w:r>
      <w:r w:rsidRPr="008A2030">
        <w:rPr>
          <w:rFonts w:ascii="Times New Roman" w:hAnsi="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обсуждения или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обсуждений или слушаний не может быть более чем один месяц.</w:t>
      </w:r>
      <w:r>
        <w:rPr>
          <w:rFonts w:ascii="Times New Roman" w:hAnsi="Times New Roman"/>
          <w:sz w:val="28"/>
          <w:szCs w:val="28"/>
        </w:rPr>
        <w:t>»;</w:t>
      </w:r>
    </w:p>
    <w:p w:rsidR="00F37476" w:rsidRDefault="004024BB" w:rsidP="00F37476">
      <w:pPr>
        <w:pStyle w:val="TimesNewRoman0"/>
        <w:ind w:firstLine="709"/>
        <w:rPr>
          <w:rFonts w:ascii="Times New Roman" w:hAnsi="Times New Roman"/>
          <w:sz w:val="28"/>
          <w:szCs w:val="28"/>
        </w:rPr>
      </w:pPr>
      <w:r>
        <w:rPr>
          <w:rFonts w:ascii="Times New Roman" w:hAnsi="Times New Roman"/>
          <w:sz w:val="28"/>
          <w:szCs w:val="28"/>
        </w:rPr>
        <w:t>4</w:t>
      </w:r>
      <w:r w:rsidR="00F37476">
        <w:rPr>
          <w:rFonts w:ascii="Times New Roman" w:hAnsi="Times New Roman"/>
          <w:sz w:val="28"/>
          <w:szCs w:val="28"/>
        </w:rPr>
        <w:t>) раздел 14 приложения №1 к решению дополнить пунктом следующего содержания:</w:t>
      </w:r>
    </w:p>
    <w:p w:rsidR="0020698B" w:rsidRDefault="00F37476" w:rsidP="000D1573">
      <w:pPr>
        <w:pStyle w:val="TimesNewRoman0"/>
        <w:ind w:firstLine="709"/>
        <w:rPr>
          <w:rFonts w:ascii="Times New Roman" w:hAnsi="Times New Roman"/>
          <w:sz w:val="28"/>
          <w:szCs w:val="28"/>
        </w:rPr>
      </w:pPr>
      <w:r>
        <w:rPr>
          <w:rFonts w:ascii="Times New Roman" w:hAnsi="Times New Roman"/>
          <w:sz w:val="28"/>
          <w:szCs w:val="28"/>
        </w:rPr>
        <w:t xml:space="preserve">«14.27. </w:t>
      </w:r>
      <w:r w:rsidRPr="00F37476">
        <w:rPr>
          <w:rFonts w:ascii="Times New Roman" w:hAnsi="Times New Roman"/>
          <w:sz w:val="28"/>
          <w:szCs w:val="28"/>
        </w:rPr>
        <w:t>В целях внесения изменений в правила землепользования и застройки в случаях, предусмотренных пунктами 3 - 6 части 2 и частью 3.1 статьи</w:t>
      </w:r>
      <w:r>
        <w:rPr>
          <w:rFonts w:ascii="Times New Roman" w:hAnsi="Times New Roman"/>
          <w:sz w:val="28"/>
          <w:szCs w:val="28"/>
        </w:rPr>
        <w:t xml:space="preserve"> 33 Градостроительного кодекса Российской Федерации</w:t>
      </w:r>
      <w:r w:rsidRPr="00F37476">
        <w:rPr>
          <w:rFonts w:ascii="Times New Roman" w:hAnsi="Times New Roman"/>
          <w:sz w:val="28"/>
          <w:szCs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обсуждений или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w:t>
      </w:r>
      <w:r w:rsidR="008A2030" w:rsidRPr="00F37476">
        <w:rPr>
          <w:rFonts w:ascii="Times New Roman" w:hAnsi="Times New Roman"/>
          <w:sz w:val="28"/>
          <w:szCs w:val="28"/>
        </w:rPr>
        <w:t>статьи</w:t>
      </w:r>
      <w:r w:rsidR="008A2030">
        <w:rPr>
          <w:rFonts w:ascii="Times New Roman" w:hAnsi="Times New Roman"/>
          <w:sz w:val="28"/>
          <w:szCs w:val="28"/>
        </w:rPr>
        <w:t xml:space="preserve"> 33 Градостроительного кодекса Российской Федерации</w:t>
      </w:r>
      <w:r w:rsidR="008A2030" w:rsidRPr="00F37476">
        <w:rPr>
          <w:rFonts w:ascii="Times New Roman" w:hAnsi="Times New Roman"/>
          <w:sz w:val="28"/>
          <w:szCs w:val="28"/>
        </w:rPr>
        <w:t xml:space="preserve"> </w:t>
      </w:r>
      <w:r w:rsidRPr="00F37476">
        <w:rPr>
          <w:rFonts w:ascii="Times New Roman" w:hAnsi="Times New Roman"/>
          <w:sz w:val="28"/>
          <w:szCs w:val="28"/>
        </w:rPr>
        <w:t>заключения комиссии не требуются.</w:t>
      </w:r>
      <w:r w:rsidR="00A37E3C">
        <w:rPr>
          <w:rFonts w:ascii="Times New Roman" w:hAnsi="Times New Roman"/>
          <w:sz w:val="28"/>
          <w:szCs w:val="28"/>
        </w:rPr>
        <w:t>»;</w:t>
      </w:r>
    </w:p>
    <w:p w:rsidR="00A37E3C" w:rsidRDefault="00A37E3C" w:rsidP="00A37E3C">
      <w:pPr>
        <w:pStyle w:val="TimesNewRoman0"/>
        <w:ind w:firstLine="709"/>
        <w:rPr>
          <w:rFonts w:ascii="Times New Roman" w:hAnsi="Times New Roman"/>
          <w:sz w:val="28"/>
          <w:szCs w:val="28"/>
        </w:rPr>
      </w:pPr>
      <w:r>
        <w:rPr>
          <w:rFonts w:ascii="Times New Roman" w:hAnsi="Times New Roman"/>
          <w:sz w:val="28"/>
          <w:szCs w:val="28"/>
        </w:rPr>
        <w:t>5) пункт 16.25 раздела 16 приложения №1 к решению изложить в следующей редакции:</w:t>
      </w:r>
    </w:p>
    <w:p w:rsidR="00A37E3C" w:rsidRDefault="00A37E3C" w:rsidP="00A37E3C">
      <w:pPr>
        <w:pStyle w:val="TimesNewRoman0"/>
        <w:ind w:firstLine="709"/>
        <w:rPr>
          <w:rFonts w:ascii="Times New Roman" w:hAnsi="Times New Roman"/>
          <w:sz w:val="28"/>
          <w:szCs w:val="28"/>
        </w:rPr>
      </w:pPr>
      <w:r>
        <w:rPr>
          <w:rFonts w:ascii="Times New Roman" w:hAnsi="Times New Roman"/>
          <w:sz w:val="28"/>
          <w:szCs w:val="28"/>
        </w:rPr>
        <w:t xml:space="preserve">«16.25. </w:t>
      </w:r>
      <w:r w:rsidRPr="00107A91">
        <w:rPr>
          <w:rFonts w:ascii="Times New Roman" w:hAnsi="Times New Roman" w:cs="Times New Roman"/>
          <w:sz w:val="28"/>
          <w:szCs w:val="28"/>
        </w:rPr>
        <w:t>На основании заключения о результатах обсуждений и</w:t>
      </w:r>
      <w:r>
        <w:rPr>
          <w:rFonts w:ascii="Times New Roman" w:hAnsi="Times New Roman" w:cs="Times New Roman"/>
          <w:sz w:val="28"/>
          <w:szCs w:val="28"/>
        </w:rPr>
        <w:t>ли</w:t>
      </w:r>
      <w:r w:rsidRPr="00107A91">
        <w:rPr>
          <w:rFonts w:ascii="Times New Roman" w:hAnsi="Times New Roman" w:cs="Times New Roman"/>
          <w:sz w:val="28"/>
          <w:szCs w:val="28"/>
        </w:rPr>
        <w:t xml:space="preserve"> слушаний комиссия по вопросам землепользования и застройки </w:t>
      </w:r>
      <w:r>
        <w:rPr>
          <w:rFonts w:ascii="Times New Roman" w:hAnsi="Times New Roman" w:cs="Times New Roman"/>
          <w:sz w:val="28"/>
          <w:szCs w:val="28"/>
        </w:rPr>
        <w:t xml:space="preserve">в течение </w:t>
      </w:r>
      <w:r>
        <w:rPr>
          <w:rFonts w:ascii="Times New Roman" w:hAnsi="Times New Roman" w:cs="Times New Roman"/>
          <w:sz w:val="28"/>
          <w:szCs w:val="28"/>
        </w:rPr>
        <w:lastRenderedPageBreak/>
        <w:t xml:space="preserve">пятнадцати рабочих дней со дня окончания таких обсуждений или слушаний </w:t>
      </w:r>
      <w:r w:rsidRPr="00107A91">
        <w:rPr>
          <w:rFonts w:ascii="Times New Roman" w:hAnsi="Times New Roman" w:cs="Times New Roman"/>
          <w:sz w:val="28"/>
          <w:szCs w:val="28"/>
        </w:rP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город-курорт Геленджик.</w:t>
      </w:r>
      <w:r>
        <w:rPr>
          <w:rFonts w:ascii="Times New Roman" w:hAnsi="Times New Roman" w:cs="Times New Roman"/>
          <w:sz w:val="28"/>
          <w:szCs w:val="28"/>
        </w:rPr>
        <w:t>».</w:t>
      </w:r>
    </w:p>
    <w:p w:rsidR="0050009A" w:rsidRPr="00107A91" w:rsidRDefault="004222CB" w:rsidP="0050009A">
      <w:pPr>
        <w:spacing w:after="0" w:line="240" w:lineRule="auto"/>
        <w:ind w:firstLine="709"/>
        <w:jc w:val="both"/>
        <w:rPr>
          <w:rFonts w:ascii="Times New Roman" w:hAnsi="Times New Roman"/>
          <w:sz w:val="28"/>
          <w:szCs w:val="28"/>
        </w:rPr>
      </w:pPr>
      <w:r>
        <w:rPr>
          <w:rFonts w:ascii="Times New Roman" w:hAnsi="Times New Roman"/>
          <w:sz w:val="28"/>
          <w:szCs w:val="28"/>
        </w:rPr>
        <w:t>3</w:t>
      </w:r>
      <w:r w:rsidR="0050009A" w:rsidRPr="00107A91">
        <w:rPr>
          <w:rFonts w:ascii="Times New Roman" w:hAnsi="Times New Roman"/>
          <w:sz w:val="28"/>
          <w:szCs w:val="28"/>
        </w:rPr>
        <w:t>. 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r w:rsidR="0050009A" w:rsidRPr="00107A91">
        <w:rPr>
          <w:rFonts w:ascii="Times New Roman" w:hAnsi="Times New Roman"/>
          <w:snapToGrid w:val="0"/>
          <w:sz w:val="28"/>
          <w:szCs w:val="28"/>
        </w:rPr>
        <w:t>.</w:t>
      </w:r>
    </w:p>
    <w:p w:rsidR="008A2030" w:rsidRDefault="008A2030" w:rsidP="0050009A">
      <w:pPr>
        <w:spacing w:after="0" w:line="240" w:lineRule="auto"/>
        <w:ind w:firstLine="709"/>
        <w:jc w:val="both"/>
        <w:rPr>
          <w:rFonts w:ascii="Times New Roman" w:eastAsia="Times New Roman" w:hAnsi="Times New Roman"/>
          <w:sz w:val="28"/>
          <w:szCs w:val="28"/>
          <w:lang w:eastAsia="ru-RU"/>
        </w:rPr>
      </w:pPr>
    </w:p>
    <w:p w:rsidR="0050009A" w:rsidRPr="00107A91" w:rsidRDefault="004222CB" w:rsidP="0050009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0009A" w:rsidRPr="00107A91">
        <w:rPr>
          <w:rFonts w:ascii="Times New Roman" w:eastAsia="Times New Roman" w:hAnsi="Times New Roman"/>
          <w:sz w:val="28"/>
          <w:szCs w:val="28"/>
          <w:lang w:eastAsia="ru-RU"/>
        </w:rPr>
        <w:t>. Решение вступает в силу со дня его официального опубликования.</w:t>
      </w:r>
    </w:p>
    <w:p w:rsidR="0050009A" w:rsidRPr="00107A91" w:rsidRDefault="0050009A" w:rsidP="0050009A">
      <w:pPr>
        <w:spacing w:after="0" w:line="240" w:lineRule="auto"/>
        <w:jc w:val="both"/>
        <w:rPr>
          <w:rFonts w:ascii="Times New Roman" w:eastAsia="Times New Roman" w:hAnsi="Times New Roman"/>
          <w:sz w:val="28"/>
          <w:szCs w:val="28"/>
          <w:lang w:eastAsia="ru-RU"/>
        </w:rPr>
      </w:pPr>
    </w:p>
    <w:p w:rsidR="005D54D5" w:rsidRPr="005D54D5" w:rsidRDefault="005D54D5" w:rsidP="005D54D5">
      <w:pPr>
        <w:spacing w:after="0" w:line="240" w:lineRule="auto"/>
        <w:jc w:val="both"/>
        <w:rPr>
          <w:rFonts w:ascii="Times New Roman" w:hAnsi="Times New Roman"/>
          <w:sz w:val="28"/>
          <w:szCs w:val="28"/>
        </w:rPr>
      </w:pPr>
      <w:r w:rsidRPr="005D54D5">
        <w:rPr>
          <w:rFonts w:ascii="Times New Roman" w:hAnsi="Times New Roman"/>
          <w:sz w:val="28"/>
          <w:szCs w:val="28"/>
        </w:rPr>
        <w:t>Исполняющий обязанности</w:t>
      </w:r>
    </w:p>
    <w:p w:rsidR="005D54D5" w:rsidRPr="005D54D5" w:rsidRDefault="005D54D5" w:rsidP="005D54D5">
      <w:pPr>
        <w:spacing w:after="0" w:line="240" w:lineRule="auto"/>
        <w:jc w:val="both"/>
        <w:rPr>
          <w:rFonts w:ascii="Times New Roman" w:hAnsi="Times New Roman"/>
          <w:sz w:val="28"/>
          <w:szCs w:val="28"/>
        </w:rPr>
      </w:pPr>
      <w:r w:rsidRPr="005D54D5">
        <w:rPr>
          <w:rFonts w:ascii="Times New Roman" w:hAnsi="Times New Roman"/>
          <w:sz w:val="28"/>
          <w:szCs w:val="28"/>
        </w:rPr>
        <w:t xml:space="preserve">главы муниципального образования </w:t>
      </w:r>
    </w:p>
    <w:p w:rsidR="005D54D5" w:rsidRPr="005D54D5" w:rsidRDefault="005D54D5" w:rsidP="005D54D5">
      <w:pPr>
        <w:spacing w:after="0" w:line="240" w:lineRule="auto"/>
        <w:jc w:val="both"/>
        <w:rPr>
          <w:rFonts w:ascii="Times New Roman" w:hAnsi="Times New Roman"/>
          <w:sz w:val="28"/>
          <w:szCs w:val="28"/>
        </w:rPr>
      </w:pPr>
      <w:r w:rsidRPr="005D54D5">
        <w:rPr>
          <w:rFonts w:ascii="Times New Roman" w:hAnsi="Times New Roman"/>
          <w:sz w:val="28"/>
          <w:szCs w:val="28"/>
        </w:rPr>
        <w:t>город-курорт Геленджик</w:t>
      </w:r>
      <w:r w:rsidRPr="005D54D5">
        <w:rPr>
          <w:rFonts w:ascii="Times New Roman" w:hAnsi="Times New Roman"/>
          <w:sz w:val="28"/>
          <w:szCs w:val="28"/>
        </w:rPr>
        <w:tab/>
      </w:r>
      <w:r w:rsidRPr="005D54D5">
        <w:rPr>
          <w:rFonts w:ascii="Times New Roman" w:hAnsi="Times New Roman"/>
          <w:sz w:val="28"/>
          <w:szCs w:val="28"/>
        </w:rPr>
        <w:tab/>
      </w:r>
      <w:r w:rsidRPr="005D54D5">
        <w:rPr>
          <w:rFonts w:ascii="Times New Roman" w:hAnsi="Times New Roman"/>
          <w:sz w:val="28"/>
          <w:szCs w:val="28"/>
        </w:rPr>
        <w:tab/>
      </w:r>
      <w:r w:rsidRPr="005D54D5">
        <w:rPr>
          <w:rFonts w:ascii="Times New Roman" w:hAnsi="Times New Roman"/>
          <w:sz w:val="28"/>
          <w:szCs w:val="28"/>
        </w:rPr>
        <w:tab/>
      </w:r>
      <w:r w:rsidRPr="005D54D5">
        <w:rPr>
          <w:rFonts w:ascii="Times New Roman" w:hAnsi="Times New Roman"/>
          <w:sz w:val="28"/>
          <w:szCs w:val="28"/>
        </w:rPr>
        <w:tab/>
      </w:r>
      <w:r w:rsidRPr="005D54D5">
        <w:rPr>
          <w:rFonts w:ascii="Times New Roman" w:hAnsi="Times New Roman"/>
          <w:sz w:val="28"/>
          <w:szCs w:val="28"/>
        </w:rPr>
        <w:tab/>
        <w:t xml:space="preserve">                А.А. Грачев</w:t>
      </w:r>
    </w:p>
    <w:p w:rsidR="005D54D5" w:rsidRDefault="005D54D5" w:rsidP="0050009A">
      <w:pPr>
        <w:spacing w:after="0" w:line="240" w:lineRule="auto"/>
        <w:jc w:val="both"/>
        <w:rPr>
          <w:rFonts w:ascii="Times New Roman" w:eastAsia="Times New Roman" w:hAnsi="Times New Roman"/>
          <w:sz w:val="28"/>
          <w:szCs w:val="28"/>
          <w:lang w:eastAsia="ru-RU"/>
        </w:rPr>
      </w:pPr>
    </w:p>
    <w:p w:rsidR="0050009A" w:rsidRPr="00107A91" w:rsidRDefault="0050009A" w:rsidP="0050009A">
      <w:pPr>
        <w:spacing w:after="0" w:line="240" w:lineRule="auto"/>
        <w:jc w:val="both"/>
        <w:rPr>
          <w:rFonts w:ascii="Times New Roman" w:eastAsia="Times New Roman" w:hAnsi="Times New Roman"/>
          <w:sz w:val="28"/>
          <w:szCs w:val="28"/>
          <w:lang w:eastAsia="ru-RU"/>
        </w:rPr>
      </w:pPr>
      <w:r w:rsidRPr="00107A91">
        <w:rPr>
          <w:rFonts w:ascii="Times New Roman" w:eastAsia="Times New Roman" w:hAnsi="Times New Roman"/>
          <w:sz w:val="28"/>
          <w:szCs w:val="28"/>
          <w:lang w:eastAsia="ru-RU"/>
        </w:rPr>
        <w:t xml:space="preserve">Председатель Думы муниципального </w:t>
      </w:r>
    </w:p>
    <w:p w:rsidR="008A2030" w:rsidRDefault="0050009A" w:rsidP="004B43AC">
      <w:pPr>
        <w:spacing w:after="0" w:line="240" w:lineRule="auto"/>
        <w:jc w:val="both"/>
        <w:rPr>
          <w:rFonts w:ascii="Times New Roman" w:hAnsi="Times New Roman"/>
          <w:b/>
          <w:sz w:val="28"/>
          <w:szCs w:val="28"/>
          <w:lang w:eastAsia="ru-RU"/>
        </w:rPr>
      </w:pPr>
      <w:r w:rsidRPr="00107A91">
        <w:rPr>
          <w:rFonts w:ascii="Times New Roman" w:eastAsia="Times New Roman" w:hAnsi="Times New Roman"/>
          <w:sz w:val="28"/>
          <w:szCs w:val="28"/>
          <w:lang w:eastAsia="ru-RU"/>
        </w:rPr>
        <w:t>образования город-курорт Геленджик                                            М.Д. Димитриев</w:t>
      </w: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8A2030" w:rsidRDefault="008A2030" w:rsidP="00A37E3C">
      <w:pPr>
        <w:spacing w:after="0" w:line="240" w:lineRule="auto"/>
        <w:rPr>
          <w:rFonts w:ascii="Times New Roman" w:hAnsi="Times New Roman"/>
          <w:b/>
          <w:sz w:val="28"/>
          <w:szCs w:val="28"/>
          <w:lang w:eastAsia="ru-RU"/>
        </w:rPr>
      </w:pPr>
    </w:p>
    <w:p w:rsidR="008A2030" w:rsidRDefault="008A2030" w:rsidP="000D1573">
      <w:pPr>
        <w:spacing w:after="0" w:line="240" w:lineRule="auto"/>
        <w:jc w:val="center"/>
        <w:rPr>
          <w:rFonts w:ascii="Times New Roman" w:hAnsi="Times New Roman"/>
          <w:b/>
          <w:sz w:val="28"/>
          <w:szCs w:val="28"/>
          <w:lang w:eastAsia="ru-RU"/>
        </w:rPr>
      </w:pPr>
    </w:p>
    <w:p w:rsidR="005C0416" w:rsidRPr="00107A91" w:rsidRDefault="005C0416" w:rsidP="00CA5FFC">
      <w:pPr>
        <w:widowControl w:val="0"/>
        <w:tabs>
          <w:tab w:val="left" w:pos="2982"/>
        </w:tabs>
        <w:autoSpaceDE w:val="0"/>
        <w:autoSpaceDN w:val="0"/>
        <w:adjustRightInd w:val="0"/>
        <w:spacing w:after="0" w:line="240" w:lineRule="auto"/>
        <w:rPr>
          <w:rFonts w:ascii="Times New Roman" w:hAnsi="Times New Roman"/>
          <w:sz w:val="28"/>
          <w:szCs w:val="28"/>
          <w:lang w:eastAsia="ru-RU"/>
        </w:rPr>
      </w:pPr>
    </w:p>
    <w:sectPr w:rsidR="005C0416" w:rsidRPr="00107A91" w:rsidSect="005A7F88">
      <w:headerReference w:type="default" r:id="rId7"/>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0F" w:rsidRDefault="00A0480F" w:rsidP="00CE77B0">
      <w:pPr>
        <w:spacing w:after="0" w:line="240" w:lineRule="auto"/>
      </w:pPr>
      <w:r>
        <w:separator/>
      </w:r>
    </w:p>
  </w:endnote>
  <w:endnote w:type="continuationSeparator" w:id="0">
    <w:p w:rsidR="00A0480F" w:rsidRDefault="00A0480F" w:rsidP="00CE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oper Black">
    <w:altName w:val="Nyala"/>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0F" w:rsidRDefault="00A0480F" w:rsidP="00CE77B0">
      <w:pPr>
        <w:spacing w:after="0" w:line="240" w:lineRule="auto"/>
      </w:pPr>
      <w:r>
        <w:separator/>
      </w:r>
    </w:p>
  </w:footnote>
  <w:footnote w:type="continuationSeparator" w:id="0">
    <w:p w:rsidR="00A0480F" w:rsidRDefault="00A0480F" w:rsidP="00CE7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953959"/>
      <w:docPartObj>
        <w:docPartGallery w:val="Page Numbers (Top of Page)"/>
        <w:docPartUnique/>
      </w:docPartObj>
    </w:sdtPr>
    <w:sdtEndPr>
      <w:rPr>
        <w:rFonts w:ascii="Times New Roman" w:hAnsi="Times New Roman"/>
        <w:sz w:val="24"/>
        <w:szCs w:val="24"/>
      </w:rPr>
    </w:sdtEndPr>
    <w:sdtContent>
      <w:p w:rsidR="00113447" w:rsidRPr="00690D95" w:rsidRDefault="00690D95" w:rsidP="00690D95">
        <w:pPr>
          <w:pStyle w:val="a5"/>
          <w:jc w:val="center"/>
          <w:rPr>
            <w:rFonts w:ascii="Times New Roman" w:hAnsi="Times New Roman"/>
            <w:sz w:val="24"/>
            <w:szCs w:val="24"/>
          </w:rPr>
        </w:pPr>
        <w:r w:rsidRPr="00690D95">
          <w:rPr>
            <w:rFonts w:ascii="Times New Roman" w:hAnsi="Times New Roman"/>
            <w:sz w:val="24"/>
            <w:szCs w:val="24"/>
          </w:rPr>
          <w:fldChar w:fldCharType="begin"/>
        </w:r>
        <w:r w:rsidRPr="00690D95">
          <w:rPr>
            <w:rFonts w:ascii="Times New Roman" w:hAnsi="Times New Roman"/>
            <w:sz w:val="24"/>
            <w:szCs w:val="24"/>
          </w:rPr>
          <w:instrText>PAGE   \* MERGEFORMAT</w:instrText>
        </w:r>
        <w:r w:rsidRPr="00690D95">
          <w:rPr>
            <w:rFonts w:ascii="Times New Roman" w:hAnsi="Times New Roman"/>
            <w:sz w:val="24"/>
            <w:szCs w:val="24"/>
          </w:rPr>
          <w:fldChar w:fldCharType="separate"/>
        </w:r>
        <w:r w:rsidR="00EC10FB">
          <w:rPr>
            <w:rFonts w:ascii="Times New Roman" w:hAnsi="Times New Roman"/>
            <w:noProof/>
            <w:sz w:val="24"/>
            <w:szCs w:val="24"/>
          </w:rPr>
          <w:t>3</w:t>
        </w:r>
        <w:r w:rsidRPr="00690D95">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0"/>
    <w:rsid w:val="000D1573"/>
    <w:rsid w:val="00107A91"/>
    <w:rsid w:val="00113447"/>
    <w:rsid w:val="0011468B"/>
    <w:rsid w:val="00122A63"/>
    <w:rsid w:val="00152907"/>
    <w:rsid w:val="001D19E7"/>
    <w:rsid w:val="0020698B"/>
    <w:rsid w:val="00245C51"/>
    <w:rsid w:val="003133EB"/>
    <w:rsid w:val="00371E33"/>
    <w:rsid w:val="003F5444"/>
    <w:rsid w:val="004024BB"/>
    <w:rsid w:val="004222CB"/>
    <w:rsid w:val="00423DF8"/>
    <w:rsid w:val="00447AD7"/>
    <w:rsid w:val="004518F8"/>
    <w:rsid w:val="00467311"/>
    <w:rsid w:val="004B43AC"/>
    <w:rsid w:val="004B5326"/>
    <w:rsid w:val="0050009A"/>
    <w:rsid w:val="00594E3A"/>
    <w:rsid w:val="005A7F88"/>
    <w:rsid w:val="005C0416"/>
    <w:rsid w:val="005C51B4"/>
    <w:rsid w:val="005D54D5"/>
    <w:rsid w:val="005F10B8"/>
    <w:rsid w:val="006046BC"/>
    <w:rsid w:val="0063524F"/>
    <w:rsid w:val="00690D95"/>
    <w:rsid w:val="006D6EB1"/>
    <w:rsid w:val="007769DE"/>
    <w:rsid w:val="008176C5"/>
    <w:rsid w:val="0082345B"/>
    <w:rsid w:val="00841847"/>
    <w:rsid w:val="008A2030"/>
    <w:rsid w:val="008D090A"/>
    <w:rsid w:val="008D70B9"/>
    <w:rsid w:val="008F3F29"/>
    <w:rsid w:val="00911527"/>
    <w:rsid w:val="00961A47"/>
    <w:rsid w:val="00981C97"/>
    <w:rsid w:val="009D6345"/>
    <w:rsid w:val="00A0480F"/>
    <w:rsid w:val="00A37E3C"/>
    <w:rsid w:val="00AD13E2"/>
    <w:rsid w:val="00AF7283"/>
    <w:rsid w:val="00BC2588"/>
    <w:rsid w:val="00BD3592"/>
    <w:rsid w:val="00BF6DEC"/>
    <w:rsid w:val="00C20144"/>
    <w:rsid w:val="00C6361F"/>
    <w:rsid w:val="00C63F04"/>
    <w:rsid w:val="00CA5FFC"/>
    <w:rsid w:val="00CC016D"/>
    <w:rsid w:val="00CE77B0"/>
    <w:rsid w:val="00CF49C3"/>
    <w:rsid w:val="00CF7F13"/>
    <w:rsid w:val="00E15ECC"/>
    <w:rsid w:val="00E1722F"/>
    <w:rsid w:val="00E471F6"/>
    <w:rsid w:val="00E62D52"/>
    <w:rsid w:val="00EC10FB"/>
    <w:rsid w:val="00EC6851"/>
    <w:rsid w:val="00EE7B8B"/>
    <w:rsid w:val="00F037BA"/>
    <w:rsid w:val="00F36DF0"/>
    <w:rsid w:val="00F37476"/>
    <w:rsid w:val="00F37B52"/>
    <w:rsid w:val="00FB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AE5AE-8570-4C41-921E-5B0B0587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57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
    <w:name w:val="Times New Roman Знак"/>
    <w:basedOn w:val="a0"/>
    <w:link w:val="TimesNewRoman0"/>
    <w:locked/>
    <w:rsid w:val="000D1573"/>
    <w:rPr>
      <w:rFonts w:ascii="Arial" w:hAnsi="Arial" w:cs="Arial"/>
    </w:rPr>
  </w:style>
  <w:style w:type="paragraph" w:customStyle="1" w:styleId="TimesNewRoman0">
    <w:name w:val="Times New Roman"/>
    <w:basedOn w:val="a"/>
    <w:link w:val="TimesNewRoman"/>
    <w:rsid w:val="000D1573"/>
    <w:pPr>
      <w:autoSpaceDE w:val="0"/>
      <w:autoSpaceDN w:val="0"/>
      <w:adjustRightInd w:val="0"/>
      <w:spacing w:after="0" w:line="240" w:lineRule="auto"/>
      <w:ind w:firstLine="856"/>
      <w:jc w:val="both"/>
    </w:pPr>
    <w:rPr>
      <w:rFonts w:ascii="Arial" w:eastAsiaTheme="minorHAnsi" w:hAnsi="Arial" w:cs="Arial"/>
    </w:rPr>
  </w:style>
  <w:style w:type="paragraph" w:styleId="a3">
    <w:name w:val="Balloon Text"/>
    <w:basedOn w:val="a"/>
    <w:link w:val="a4"/>
    <w:uiPriority w:val="99"/>
    <w:semiHidden/>
    <w:unhideWhenUsed/>
    <w:rsid w:val="004518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18F8"/>
    <w:rPr>
      <w:rFonts w:ascii="Segoe UI" w:eastAsia="Calibri" w:hAnsi="Segoe UI" w:cs="Segoe UI"/>
      <w:sz w:val="18"/>
      <w:szCs w:val="18"/>
    </w:rPr>
  </w:style>
  <w:style w:type="paragraph" w:styleId="a5">
    <w:name w:val="header"/>
    <w:basedOn w:val="a"/>
    <w:link w:val="a6"/>
    <w:uiPriority w:val="99"/>
    <w:unhideWhenUsed/>
    <w:rsid w:val="00CE77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77B0"/>
    <w:rPr>
      <w:rFonts w:ascii="Calibri" w:eastAsia="Calibri" w:hAnsi="Calibri" w:cs="Times New Roman"/>
    </w:rPr>
  </w:style>
  <w:style w:type="paragraph" w:styleId="a7">
    <w:name w:val="footer"/>
    <w:basedOn w:val="a"/>
    <w:link w:val="a8"/>
    <w:uiPriority w:val="99"/>
    <w:unhideWhenUsed/>
    <w:rsid w:val="00CE77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77B0"/>
    <w:rPr>
      <w:rFonts w:ascii="Calibri" w:eastAsia="Calibri" w:hAnsi="Calibri" w:cs="Times New Roman"/>
    </w:rPr>
  </w:style>
  <w:style w:type="paragraph" w:styleId="a9">
    <w:name w:val="List Paragraph"/>
    <w:basedOn w:val="a"/>
    <w:uiPriority w:val="34"/>
    <w:qFormat/>
    <w:rsid w:val="00245C51"/>
    <w:pPr>
      <w:ind w:left="720"/>
      <w:contextualSpacing/>
    </w:pPr>
  </w:style>
  <w:style w:type="character" w:customStyle="1" w:styleId="blk">
    <w:name w:val="blk"/>
    <w:basedOn w:val="a0"/>
    <w:rsid w:val="003F5444"/>
  </w:style>
  <w:style w:type="character" w:styleId="aa">
    <w:name w:val="Hyperlink"/>
    <w:basedOn w:val="a0"/>
    <w:uiPriority w:val="99"/>
    <w:semiHidden/>
    <w:unhideWhenUsed/>
    <w:rsid w:val="003F5444"/>
    <w:rPr>
      <w:color w:val="0000FF"/>
      <w:u w:val="single"/>
    </w:rPr>
  </w:style>
  <w:style w:type="character" w:customStyle="1" w:styleId="nobr">
    <w:name w:val="nobr"/>
    <w:basedOn w:val="a0"/>
    <w:rsid w:val="003F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53795">
      <w:bodyDiv w:val="1"/>
      <w:marLeft w:val="0"/>
      <w:marRight w:val="0"/>
      <w:marTop w:val="0"/>
      <w:marBottom w:val="0"/>
      <w:divBdr>
        <w:top w:val="none" w:sz="0" w:space="0" w:color="auto"/>
        <w:left w:val="none" w:sz="0" w:space="0" w:color="auto"/>
        <w:bottom w:val="none" w:sz="0" w:space="0" w:color="auto"/>
        <w:right w:val="none" w:sz="0" w:space="0" w:color="auto"/>
      </w:divBdr>
      <w:divsChild>
        <w:div w:id="1983459597">
          <w:marLeft w:val="0"/>
          <w:marRight w:val="0"/>
          <w:marTop w:val="192"/>
          <w:marBottom w:val="0"/>
          <w:divBdr>
            <w:top w:val="none" w:sz="0" w:space="0" w:color="auto"/>
            <w:left w:val="none" w:sz="0" w:space="0" w:color="auto"/>
            <w:bottom w:val="none" w:sz="0" w:space="0" w:color="auto"/>
            <w:right w:val="none" w:sz="0" w:space="0" w:color="auto"/>
          </w:divBdr>
        </w:div>
        <w:div w:id="1474787451">
          <w:marLeft w:val="0"/>
          <w:marRight w:val="0"/>
          <w:marTop w:val="192"/>
          <w:marBottom w:val="0"/>
          <w:divBdr>
            <w:top w:val="none" w:sz="0" w:space="0" w:color="auto"/>
            <w:left w:val="none" w:sz="0" w:space="0" w:color="auto"/>
            <w:bottom w:val="none" w:sz="0" w:space="0" w:color="auto"/>
            <w:right w:val="none" w:sz="0" w:space="0" w:color="auto"/>
          </w:divBdr>
        </w:div>
        <w:div w:id="937063830">
          <w:marLeft w:val="0"/>
          <w:marRight w:val="0"/>
          <w:marTop w:val="192"/>
          <w:marBottom w:val="0"/>
          <w:divBdr>
            <w:top w:val="none" w:sz="0" w:space="0" w:color="auto"/>
            <w:left w:val="none" w:sz="0" w:space="0" w:color="auto"/>
            <w:bottom w:val="none" w:sz="0" w:space="0" w:color="auto"/>
            <w:right w:val="none" w:sz="0" w:space="0" w:color="auto"/>
          </w:divBdr>
        </w:div>
        <w:div w:id="650327529">
          <w:marLeft w:val="0"/>
          <w:marRight w:val="0"/>
          <w:marTop w:val="192"/>
          <w:marBottom w:val="0"/>
          <w:divBdr>
            <w:top w:val="none" w:sz="0" w:space="0" w:color="auto"/>
            <w:left w:val="none" w:sz="0" w:space="0" w:color="auto"/>
            <w:bottom w:val="none" w:sz="0" w:space="0" w:color="auto"/>
            <w:right w:val="none" w:sz="0" w:space="0" w:color="auto"/>
          </w:divBdr>
        </w:div>
        <w:div w:id="1349872405">
          <w:marLeft w:val="0"/>
          <w:marRight w:val="0"/>
          <w:marTop w:val="192"/>
          <w:marBottom w:val="0"/>
          <w:divBdr>
            <w:top w:val="none" w:sz="0" w:space="0" w:color="auto"/>
            <w:left w:val="none" w:sz="0" w:space="0" w:color="auto"/>
            <w:bottom w:val="none" w:sz="0" w:space="0" w:color="auto"/>
            <w:right w:val="none" w:sz="0" w:space="0" w:color="auto"/>
          </w:divBdr>
        </w:div>
        <w:div w:id="838690238">
          <w:marLeft w:val="0"/>
          <w:marRight w:val="0"/>
          <w:marTop w:val="192"/>
          <w:marBottom w:val="0"/>
          <w:divBdr>
            <w:top w:val="none" w:sz="0" w:space="0" w:color="auto"/>
            <w:left w:val="none" w:sz="0" w:space="0" w:color="auto"/>
            <w:bottom w:val="none" w:sz="0" w:space="0" w:color="auto"/>
            <w:right w:val="none" w:sz="0" w:space="0" w:color="auto"/>
          </w:divBdr>
        </w:div>
        <w:div w:id="1389109155">
          <w:marLeft w:val="0"/>
          <w:marRight w:val="0"/>
          <w:marTop w:val="192"/>
          <w:marBottom w:val="0"/>
          <w:divBdr>
            <w:top w:val="none" w:sz="0" w:space="0" w:color="auto"/>
            <w:left w:val="none" w:sz="0" w:space="0" w:color="auto"/>
            <w:bottom w:val="none" w:sz="0" w:space="0" w:color="auto"/>
            <w:right w:val="none" w:sz="0" w:space="0" w:color="auto"/>
          </w:divBdr>
        </w:div>
        <w:div w:id="937908530">
          <w:marLeft w:val="0"/>
          <w:marRight w:val="0"/>
          <w:marTop w:val="192"/>
          <w:marBottom w:val="0"/>
          <w:divBdr>
            <w:top w:val="none" w:sz="0" w:space="0" w:color="auto"/>
            <w:left w:val="none" w:sz="0" w:space="0" w:color="auto"/>
            <w:bottom w:val="none" w:sz="0" w:space="0" w:color="auto"/>
            <w:right w:val="none" w:sz="0" w:space="0" w:color="auto"/>
          </w:divBdr>
        </w:div>
        <w:div w:id="69549226">
          <w:marLeft w:val="0"/>
          <w:marRight w:val="0"/>
          <w:marTop w:val="192"/>
          <w:marBottom w:val="0"/>
          <w:divBdr>
            <w:top w:val="none" w:sz="0" w:space="0" w:color="auto"/>
            <w:left w:val="none" w:sz="0" w:space="0" w:color="auto"/>
            <w:bottom w:val="none" w:sz="0" w:space="0" w:color="auto"/>
            <w:right w:val="none" w:sz="0" w:space="0" w:color="auto"/>
          </w:divBdr>
        </w:div>
        <w:div w:id="1600141160">
          <w:marLeft w:val="0"/>
          <w:marRight w:val="0"/>
          <w:marTop w:val="192"/>
          <w:marBottom w:val="0"/>
          <w:divBdr>
            <w:top w:val="none" w:sz="0" w:space="0" w:color="auto"/>
            <w:left w:val="none" w:sz="0" w:space="0" w:color="auto"/>
            <w:bottom w:val="none" w:sz="0" w:space="0" w:color="auto"/>
            <w:right w:val="none" w:sz="0" w:space="0" w:color="auto"/>
          </w:divBdr>
        </w:div>
        <w:div w:id="720593413">
          <w:marLeft w:val="0"/>
          <w:marRight w:val="0"/>
          <w:marTop w:val="192"/>
          <w:marBottom w:val="0"/>
          <w:divBdr>
            <w:top w:val="none" w:sz="0" w:space="0" w:color="auto"/>
            <w:left w:val="none" w:sz="0" w:space="0" w:color="auto"/>
            <w:bottom w:val="none" w:sz="0" w:space="0" w:color="auto"/>
            <w:right w:val="none" w:sz="0" w:space="0" w:color="auto"/>
          </w:divBdr>
        </w:div>
        <w:div w:id="206963650">
          <w:marLeft w:val="0"/>
          <w:marRight w:val="0"/>
          <w:marTop w:val="192"/>
          <w:marBottom w:val="0"/>
          <w:divBdr>
            <w:top w:val="none" w:sz="0" w:space="0" w:color="auto"/>
            <w:left w:val="none" w:sz="0" w:space="0" w:color="auto"/>
            <w:bottom w:val="none" w:sz="0" w:space="0" w:color="auto"/>
            <w:right w:val="none" w:sz="0" w:space="0" w:color="auto"/>
          </w:divBdr>
        </w:div>
        <w:div w:id="1048266534">
          <w:marLeft w:val="0"/>
          <w:marRight w:val="0"/>
          <w:marTop w:val="192"/>
          <w:marBottom w:val="0"/>
          <w:divBdr>
            <w:top w:val="none" w:sz="0" w:space="0" w:color="auto"/>
            <w:left w:val="none" w:sz="0" w:space="0" w:color="auto"/>
            <w:bottom w:val="none" w:sz="0" w:space="0" w:color="auto"/>
            <w:right w:val="none" w:sz="0" w:space="0" w:color="auto"/>
          </w:divBdr>
        </w:div>
        <w:div w:id="133521720">
          <w:marLeft w:val="0"/>
          <w:marRight w:val="0"/>
          <w:marTop w:val="192"/>
          <w:marBottom w:val="0"/>
          <w:divBdr>
            <w:top w:val="none" w:sz="0" w:space="0" w:color="auto"/>
            <w:left w:val="none" w:sz="0" w:space="0" w:color="auto"/>
            <w:bottom w:val="none" w:sz="0" w:space="0" w:color="auto"/>
            <w:right w:val="none" w:sz="0" w:space="0" w:color="auto"/>
          </w:divBdr>
        </w:div>
        <w:div w:id="1400249746">
          <w:marLeft w:val="0"/>
          <w:marRight w:val="0"/>
          <w:marTop w:val="192"/>
          <w:marBottom w:val="0"/>
          <w:divBdr>
            <w:top w:val="none" w:sz="0" w:space="0" w:color="auto"/>
            <w:left w:val="none" w:sz="0" w:space="0" w:color="auto"/>
            <w:bottom w:val="none" w:sz="0" w:space="0" w:color="auto"/>
            <w:right w:val="none" w:sz="0" w:space="0" w:color="auto"/>
          </w:divBdr>
        </w:div>
        <w:div w:id="2056852351">
          <w:marLeft w:val="0"/>
          <w:marRight w:val="0"/>
          <w:marTop w:val="192"/>
          <w:marBottom w:val="0"/>
          <w:divBdr>
            <w:top w:val="none" w:sz="0" w:space="0" w:color="auto"/>
            <w:left w:val="none" w:sz="0" w:space="0" w:color="auto"/>
            <w:bottom w:val="none" w:sz="0" w:space="0" w:color="auto"/>
            <w:right w:val="none" w:sz="0" w:space="0" w:color="auto"/>
          </w:divBdr>
        </w:div>
        <w:div w:id="140656960">
          <w:marLeft w:val="0"/>
          <w:marRight w:val="0"/>
          <w:marTop w:val="192"/>
          <w:marBottom w:val="0"/>
          <w:divBdr>
            <w:top w:val="none" w:sz="0" w:space="0" w:color="auto"/>
            <w:left w:val="none" w:sz="0" w:space="0" w:color="auto"/>
            <w:bottom w:val="none" w:sz="0" w:space="0" w:color="auto"/>
            <w:right w:val="none" w:sz="0" w:space="0" w:color="auto"/>
          </w:divBdr>
        </w:div>
        <w:div w:id="1244143375">
          <w:marLeft w:val="0"/>
          <w:marRight w:val="0"/>
          <w:marTop w:val="192"/>
          <w:marBottom w:val="0"/>
          <w:divBdr>
            <w:top w:val="none" w:sz="0" w:space="0" w:color="auto"/>
            <w:left w:val="none" w:sz="0" w:space="0" w:color="auto"/>
            <w:bottom w:val="none" w:sz="0" w:space="0" w:color="auto"/>
            <w:right w:val="none" w:sz="0" w:space="0" w:color="auto"/>
          </w:divBdr>
        </w:div>
        <w:div w:id="110445739">
          <w:marLeft w:val="0"/>
          <w:marRight w:val="0"/>
          <w:marTop w:val="192"/>
          <w:marBottom w:val="0"/>
          <w:divBdr>
            <w:top w:val="none" w:sz="0" w:space="0" w:color="auto"/>
            <w:left w:val="none" w:sz="0" w:space="0" w:color="auto"/>
            <w:bottom w:val="none" w:sz="0" w:space="0" w:color="auto"/>
            <w:right w:val="none" w:sz="0" w:space="0" w:color="auto"/>
          </w:divBdr>
        </w:div>
        <w:div w:id="2026443775">
          <w:marLeft w:val="0"/>
          <w:marRight w:val="0"/>
          <w:marTop w:val="192"/>
          <w:marBottom w:val="0"/>
          <w:divBdr>
            <w:top w:val="none" w:sz="0" w:space="0" w:color="auto"/>
            <w:left w:val="none" w:sz="0" w:space="0" w:color="auto"/>
            <w:bottom w:val="none" w:sz="0" w:space="0" w:color="auto"/>
            <w:right w:val="none" w:sz="0" w:space="0" w:color="auto"/>
          </w:divBdr>
        </w:div>
        <w:div w:id="772360883">
          <w:marLeft w:val="0"/>
          <w:marRight w:val="0"/>
          <w:marTop w:val="192"/>
          <w:marBottom w:val="0"/>
          <w:divBdr>
            <w:top w:val="none" w:sz="0" w:space="0" w:color="auto"/>
            <w:left w:val="none" w:sz="0" w:space="0" w:color="auto"/>
            <w:bottom w:val="none" w:sz="0" w:space="0" w:color="auto"/>
            <w:right w:val="none" w:sz="0" w:space="0" w:color="auto"/>
          </w:divBdr>
        </w:div>
        <w:div w:id="1630012517">
          <w:marLeft w:val="0"/>
          <w:marRight w:val="0"/>
          <w:marTop w:val="192"/>
          <w:marBottom w:val="0"/>
          <w:divBdr>
            <w:top w:val="none" w:sz="0" w:space="0" w:color="auto"/>
            <w:left w:val="none" w:sz="0" w:space="0" w:color="auto"/>
            <w:bottom w:val="none" w:sz="0" w:space="0" w:color="auto"/>
            <w:right w:val="none" w:sz="0" w:space="0" w:color="auto"/>
          </w:divBdr>
        </w:div>
        <w:div w:id="673798413">
          <w:marLeft w:val="0"/>
          <w:marRight w:val="0"/>
          <w:marTop w:val="192"/>
          <w:marBottom w:val="0"/>
          <w:divBdr>
            <w:top w:val="none" w:sz="0" w:space="0" w:color="auto"/>
            <w:left w:val="none" w:sz="0" w:space="0" w:color="auto"/>
            <w:bottom w:val="none" w:sz="0" w:space="0" w:color="auto"/>
            <w:right w:val="none" w:sz="0" w:space="0" w:color="auto"/>
          </w:divBdr>
        </w:div>
        <w:div w:id="1470324952">
          <w:marLeft w:val="0"/>
          <w:marRight w:val="0"/>
          <w:marTop w:val="192"/>
          <w:marBottom w:val="0"/>
          <w:divBdr>
            <w:top w:val="none" w:sz="0" w:space="0" w:color="auto"/>
            <w:left w:val="none" w:sz="0" w:space="0" w:color="auto"/>
            <w:bottom w:val="none" w:sz="0" w:space="0" w:color="auto"/>
            <w:right w:val="none" w:sz="0" w:space="0" w:color="auto"/>
          </w:divBdr>
        </w:div>
        <w:div w:id="1762489328">
          <w:marLeft w:val="0"/>
          <w:marRight w:val="0"/>
          <w:marTop w:val="192"/>
          <w:marBottom w:val="0"/>
          <w:divBdr>
            <w:top w:val="none" w:sz="0" w:space="0" w:color="auto"/>
            <w:left w:val="none" w:sz="0" w:space="0" w:color="auto"/>
            <w:bottom w:val="none" w:sz="0" w:space="0" w:color="auto"/>
            <w:right w:val="none" w:sz="0" w:space="0" w:color="auto"/>
          </w:divBdr>
        </w:div>
        <w:div w:id="1898472514">
          <w:marLeft w:val="0"/>
          <w:marRight w:val="0"/>
          <w:marTop w:val="192"/>
          <w:marBottom w:val="0"/>
          <w:divBdr>
            <w:top w:val="none" w:sz="0" w:space="0" w:color="auto"/>
            <w:left w:val="none" w:sz="0" w:space="0" w:color="auto"/>
            <w:bottom w:val="none" w:sz="0" w:space="0" w:color="auto"/>
            <w:right w:val="none" w:sz="0" w:space="0" w:color="auto"/>
          </w:divBdr>
        </w:div>
        <w:div w:id="1276444818">
          <w:marLeft w:val="0"/>
          <w:marRight w:val="0"/>
          <w:marTop w:val="192"/>
          <w:marBottom w:val="0"/>
          <w:divBdr>
            <w:top w:val="none" w:sz="0" w:space="0" w:color="auto"/>
            <w:left w:val="none" w:sz="0" w:space="0" w:color="auto"/>
            <w:bottom w:val="none" w:sz="0" w:space="0" w:color="auto"/>
            <w:right w:val="none" w:sz="0" w:space="0" w:color="auto"/>
          </w:divBdr>
        </w:div>
        <w:div w:id="1481926893">
          <w:marLeft w:val="0"/>
          <w:marRight w:val="0"/>
          <w:marTop w:val="192"/>
          <w:marBottom w:val="0"/>
          <w:divBdr>
            <w:top w:val="none" w:sz="0" w:space="0" w:color="auto"/>
            <w:left w:val="none" w:sz="0" w:space="0" w:color="auto"/>
            <w:bottom w:val="none" w:sz="0" w:space="0" w:color="auto"/>
            <w:right w:val="none" w:sz="0" w:space="0" w:color="auto"/>
          </w:divBdr>
        </w:div>
        <w:div w:id="1890992005">
          <w:marLeft w:val="0"/>
          <w:marRight w:val="0"/>
          <w:marTop w:val="192"/>
          <w:marBottom w:val="0"/>
          <w:divBdr>
            <w:top w:val="none" w:sz="0" w:space="0" w:color="auto"/>
            <w:left w:val="none" w:sz="0" w:space="0" w:color="auto"/>
            <w:bottom w:val="none" w:sz="0" w:space="0" w:color="auto"/>
            <w:right w:val="none" w:sz="0" w:space="0" w:color="auto"/>
          </w:divBdr>
        </w:div>
        <w:div w:id="1763984807">
          <w:marLeft w:val="0"/>
          <w:marRight w:val="0"/>
          <w:marTop w:val="192"/>
          <w:marBottom w:val="0"/>
          <w:divBdr>
            <w:top w:val="none" w:sz="0" w:space="0" w:color="auto"/>
            <w:left w:val="none" w:sz="0" w:space="0" w:color="auto"/>
            <w:bottom w:val="none" w:sz="0" w:space="0" w:color="auto"/>
            <w:right w:val="none" w:sz="0" w:space="0" w:color="auto"/>
          </w:divBdr>
        </w:div>
        <w:div w:id="897086345">
          <w:marLeft w:val="0"/>
          <w:marRight w:val="0"/>
          <w:marTop w:val="192"/>
          <w:marBottom w:val="0"/>
          <w:divBdr>
            <w:top w:val="none" w:sz="0" w:space="0" w:color="auto"/>
            <w:left w:val="none" w:sz="0" w:space="0" w:color="auto"/>
            <w:bottom w:val="none" w:sz="0" w:space="0" w:color="auto"/>
            <w:right w:val="none" w:sz="0" w:space="0" w:color="auto"/>
          </w:divBdr>
        </w:div>
        <w:div w:id="1940942728">
          <w:marLeft w:val="0"/>
          <w:marRight w:val="0"/>
          <w:marTop w:val="192"/>
          <w:marBottom w:val="0"/>
          <w:divBdr>
            <w:top w:val="none" w:sz="0" w:space="0" w:color="auto"/>
            <w:left w:val="none" w:sz="0" w:space="0" w:color="auto"/>
            <w:bottom w:val="none" w:sz="0" w:space="0" w:color="auto"/>
            <w:right w:val="none" w:sz="0" w:space="0" w:color="auto"/>
          </w:divBdr>
        </w:div>
        <w:div w:id="1622540970">
          <w:marLeft w:val="0"/>
          <w:marRight w:val="0"/>
          <w:marTop w:val="192"/>
          <w:marBottom w:val="0"/>
          <w:divBdr>
            <w:top w:val="none" w:sz="0" w:space="0" w:color="auto"/>
            <w:left w:val="none" w:sz="0" w:space="0" w:color="auto"/>
            <w:bottom w:val="none" w:sz="0" w:space="0" w:color="auto"/>
            <w:right w:val="none" w:sz="0" w:space="0" w:color="auto"/>
          </w:divBdr>
        </w:div>
        <w:div w:id="1125999253">
          <w:marLeft w:val="0"/>
          <w:marRight w:val="0"/>
          <w:marTop w:val="192"/>
          <w:marBottom w:val="0"/>
          <w:divBdr>
            <w:top w:val="none" w:sz="0" w:space="0" w:color="auto"/>
            <w:left w:val="none" w:sz="0" w:space="0" w:color="auto"/>
            <w:bottom w:val="none" w:sz="0" w:space="0" w:color="auto"/>
            <w:right w:val="none" w:sz="0" w:space="0" w:color="auto"/>
          </w:divBdr>
        </w:div>
        <w:div w:id="178591617">
          <w:marLeft w:val="0"/>
          <w:marRight w:val="0"/>
          <w:marTop w:val="192"/>
          <w:marBottom w:val="0"/>
          <w:divBdr>
            <w:top w:val="none" w:sz="0" w:space="0" w:color="auto"/>
            <w:left w:val="none" w:sz="0" w:space="0" w:color="auto"/>
            <w:bottom w:val="none" w:sz="0" w:space="0" w:color="auto"/>
            <w:right w:val="none" w:sz="0" w:space="0" w:color="auto"/>
          </w:divBdr>
        </w:div>
        <w:div w:id="1354570528">
          <w:marLeft w:val="0"/>
          <w:marRight w:val="0"/>
          <w:marTop w:val="192"/>
          <w:marBottom w:val="0"/>
          <w:divBdr>
            <w:top w:val="none" w:sz="0" w:space="0" w:color="auto"/>
            <w:left w:val="none" w:sz="0" w:space="0" w:color="auto"/>
            <w:bottom w:val="none" w:sz="0" w:space="0" w:color="auto"/>
            <w:right w:val="none" w:sz="0" w:space="0" w:color="auto"/>
          </w:divBdr>
        </w:div>
        <w:div w:id="791438381">
          <w:marLeft w:val="0"/>
          <w:marRight w:val="0"/>
          <w:marTop w:val="192"/>
          <w:marBottom w:val="0"/>
          <w:divBdr>
            <w:top w:val="none" w:sz="0" w:space="0" w:color="auto"/>
            <w:left w:val="none" w:sz="0" w:space="0" w:color="auto"/>
            <w:bottom w:val="none" w:sz="0" w:space="0" w:color="auto"/>
            <w:right w:val="none" w:sz="0" w:space="0" w:color="auto"/>
          </w:divBdr>
        </w:div>
        <w:div w:id="625889877">
          <w:marLeft w:val="0"/>
          <w:marRight w:val="0"/>
          <w:marTop w:val="192"/>
          <w:marBottom w:val="0"/>
          <w:divBdr>
            <w:top w:val="none" w:sz="0" w:space="0" w:color="auto"/>
            <w:left w:val="none" w:sz="0" w:space="0" w:color="auto"/>
            <w:bottom w:val="none" w:sz="0" w:space="0" w:color="auto"/>
            <w:right w:val="none" w:sz="0" w:space="0" w:color="auto"/>
          </w:divBdr>
        </w:div>
        <w:div w:id="818838083">
          <w:marLeft w:val="0"/>
          <w:marRight w:val="0"/>
          <w:marTop w:val="192"/>
          <w:marBottom w:val="0"/>
          <w:divBdr>
            <w:top w:val="none" w:sz="0" w:space="0" w:color="auto"/>
            <w:left w:val="none" w:sz="0" w:space="0" w:color="auto"/>
            <w:bottom w:val="none" w:sz="0" w:space="0" w:color="auto"/>
            <w:right w:val="none" w:sz="0" w:space="0" w:color="auto"/>
          </w:divBdr>
        </w:div>
        <w:div w:id="200477604">
          <w:marLeft w:val="0"/>
          <w:marRight w:val="0"/>
          <w:marTop w:val="192"/>
          <w:marBottom w:val="0"/>
          <w:divBdr>
            <w:top w:val="none" w:sz="0" w:space="0" w:color="auto"/>
            <w:left w:val="none" w:sz="0" w:space="0" w:color="auto"/>
            <w:bottom w:val="none" w:sz="0" w:space="0" w:color="auto"/>
            <w:right w:val="none" w:sz="0" w:space="0" w:color="auto"/>
          </w:divBdr>
        </w:div>
        <w:div w:id="360597858">
          <w:marLeft w:val="0"/>
          <w:marRight w:val="0"/>
          <w:marTop w:val="192"/>
          <w:marBottom w:val="0"/>
          <w:divBdr>
            <w:top w:val="none" w:sz="0" w:space="0" w:color="auto"/>
            <w:left w:val="none" w:sz="0" w:space="0" w:color="auto"/>
            <w:bottom w:val="none" w:sz="0" w:space="0" w:color="auto"/>
            <w:right w:val="none" w:sz="0" w:space="0" w:color="auto"/>
          </w:divBdr>
        </w:div>
        <w:div w:id="1145314943">
          <w:marLeft w:val="0"/>
          <w:marRight w:val="0"/>
          <w:marTop w:val="192"/>
          <w:marBottom w:val="0"/>
          <w:divBdr>
            <w:top w:val="none" w:sz="0" w:space="0" w:color="auto"/>
            <w:left w:val="none" w:sz="0" w:space="0" w:color="auto"/>
            <w:bottom w:val="none" w:sz="0" w:space="0" w:color="auto"/>
            <w:right w:val="none" w:sz="0" w:space="0" w:color="auto"/>
          </w:divBdr>
        </w:div>
        <w:div w:id="1903323028">
          <w:marLeft w:val="0"/>
          <w:marRight w:val="0"/>
          <w:marTop w:val="192"/>
          <w:marBottom w:val="0"/>
          <w:divBdr>
            <w:top w:val="none" w:sz="0" w:space="0" w:color="auto"/>
            <w:left w:val="none" w:sz="0" w:space="0" w:color="auto"/>
            <w:bottom w:val="none" w:sz="0" w:space="0" w:color="auto"/>
            <w:right w:val="none" w:sz="0" w:space="0" w:color="auto"/>
          </w:divBdr>
        </w:div>
        <w:div w:id="832448738">
          <w:marLeft w:val="0"/>
          <w:marRight w:val="0"/>
          <w:marTop w:val="192"/>
          <w:marBottom w:val="0"/>
          <w:divBdr>
            <w:top w:val="none" w:sz="0" w:space="0" w:color="auto"/>
            <w:left w:val="none" w:sz="0" w:space="0" w:color="auto"/>
            <w:bottom w:val="none" w:sz="0" w:space="0" w:color="auto"/>
            <w:right w:val="none" w:sz="0" w:space="0" w:color="auto"/>
          </w:divBdr>
        </w:div>
        <w:div w:id="1989087909">
          <w:marLeft w:val="0"/>
          <w:marRight w:val="0"/>
          <w:marTop w:val="192"/>
          <w:marBottom w:val="0"/>
          <w:divBdr>
            <w:top w:val="none" w:sz="0" w:space="0" w:color="auto"/>
            <w:left w:val="none" w:sz="0" w:space="0" w:color="auto"/>
            <w:bottom w:val="none" w:sz="0" w:space="0" w:color="auto"/>
            <w:right w:val="none" w:sz="0" w:space="0" w:color="auto"/>
          </w:divBdr>
        </w:div>
        <w:div w:id="1303122688">
          <w:marLeft w:val="0"/>
          <w:marRight w:val="0"/>
          <w:marTop w:val="192"/>
          <w:marBottom w:val="0"/>
          <w:divBdr>
            <w:top w:val="none" w:sz="0" w:space="0" w:color="auto"/>
            <w:left w:val="none" w:sz="0" w:space="0" w:color="auto"/>
            <w:bottom w:val="none" w:sz="0" w:space="0" w:color="auto"/>
            <w:right w:val="none" w:sz="0" w:space="0" w:color="auto"/>
          </w:divBdr>
        </w:div>
        <w:div w:id="1947419217">
          <w:marLeft w:val="0"/>
          <w:marRight w:val="0"/>
          <w:marTop w:val="192"/>
          <w:marBottom w:val="0"/>
          <w:divBdr>
            <w:top w:val="none" w:sz="0" w:space="0" w:color="auto"/>
            <w:left w:val="none" w:sz="0" w:space="0" w:color="auto"/>
            <w:bottom w:val="none" w:sz="0" w:space="0" w:color="auto"/>
            <w:right w:val="none" w:sz="0" w:space="0" w:color="auto"/>
          </w:divBdr>
        </w:div>
        <w:div w:id="669601771">
          <w:marLeft w:val="0"/>
          <w:marRight w:val="0"/>
          <w:marTop w:val="192"/>
          <w:marBottom w:val="0"/>
          <w:divBdr>
            <w:top w:val="none" w:sz="0" w:space="0" w:color="auto"/>
            <w:left w:val="none" w:sz="0" w:space="0" w:color="auto"/>
            <w:bottom w:val="none" w:sz="0" w:space="0" w:color="auto"/>
            <w:right w:val="none" w:sz="0" w:space="0" w:color="auto"/>
          </w:divBdr>
        </w:div>
        <w:div w:id="190261031">
          <w:marLeft w:val="0"/>
          <w:marRight w:val="0"/>
          <w:marTop w:val="192"/>
          <w:marBottom w:val="0"/>
          <w:divBdr>
            <w:top w:val="none" w:sz="0" w:space="0" w:color="auto"/>
            <w:left w:val="none" w:sz="0" w:space="0" w:color="auto"/>
            <w:bottom w:val="none" w:sz="0" w:space="0" w:color="auto"/>
            <w:right w:val="none" w:sz="0" w:space="0" w:color="auto"/>
          </w:divBdr>
        </w:div>
        <w:div w:id="71123509">
          <w:marLeft w:val="0"/>
          <w:marRight w:val="0"/>
          <w:marTop w:val="192"/>
          <w:marBottom w:val="0"/>
          <w:divBdr>
            <w:top w:val="none" w:sz="0" w:space="0" w:color="auto"/>
            <w:left w:val="none" w:sz="0" w:space="0" w:color="auto"/>
            <w:bottom w:val="none" w:sz="0" w:space="0" w:color="auto"/>
            <w:right w:val="none" w:sz="0" w:space="0" w:color="auto"/>
          </w:divBdr>
        </w:div>
        <w:div w:id="127016327">
          <w:marLeft w:val="0"/>
          <w:marRight w:val="0"/>
          <w:marTop w:val="192"/>
          <w:marBottom w:val="0"/>
          <w:divBdr>
            <w:top w:val="none" w:sz="0" w:space="0" w:color="auto"/>
            <w:left w:val="none" w:sz="0" w:space="0" w:color="auto"/>
            <w:bottom w:val="none" w:sz="0" w:space="0" w:color="auto"/>
            <w:right w:val="none" w:sz="0" w:space="0" w:color="auto"/>
          </w:divBdr>
        </w:div>
        <w:div w:id="1357849225">
          <w:marLeft w:val="0"/>
          <w:marRight w:val="0"/>
          <w:marTop w:val="192"/>
          <w:marBottom w:val="0"/>
          <w:divBdr>
            <w:top w:val="none" w:sz="0" w:space="0" w:color="auto"/>
            <w:left w:val="none" w:sz="0" w:space="0" w:color="auto"/>
            <w:bottom w:val="none" w:sz="0" w:space="0" w:color="auto"/>
            <w:right w:val="none" w:sz="0" w:space="0" w:color="auto"/>
          </w:divBdr>
        </w:div>
        <w:div w:id="1840853006">
          <w:marLeft w:val="0"/>
          <w:marRight w:val="0"/>
          <w:marTop w:val="192"/>
          <w:marBottom w:val="0"/>
          <w:divBdr>
            <w:top w:val="none" w:sz="0" w:space="0" w:color="auto"/>
            <w:left w:val="none" w:sz="0" w:space="0" w:color="auto"/>
            <w:bottom w:val="none" w:sz="0" w:space="0" w:color="auto"/>
            <w:right w:val="none" w:sz="0" w:space="0" w:color="auto"/>
          </w:divBdr>
        </w:div>
        <w:div w:id="818305403">
          <w:marLeft w:val="0"/>
          <w:marRight w:val="0"/>
          <w:marTop w:val="192"/>
          <w:marBottom w:val="0"/>
          <w:divBdr>
            <w:top w:val="none" w:sz="0" w:space="0" w:color="auto"/>
            <w:left w:val="none" w:sz="0" w:space="0" w:color="auto"/>
            <w:bottom w:val="none" w:sz="0" w:space="0" w:color="auto"/>
            <w:right w:val="none" w:sz="0" w:space="0" w:color="auto"/>
          </w:divBdr>
        </w:div>
        <w:div w:id="1567371831">
          <w:marLeft w:val="0"/>
          <w:marRight w:val="0"/>
          <w:marTop w:val="192"/>
          <w:marBottom w:val="0"/>
          <w:divBdr>
            <w:top w:val="none" w:sz="0" w:space="0" w:color="auto"/>
            <w:left w:val="none" w:sz="0" w:space="0" w:color="auto"/>
            <w:bottom w:val="none" w:sz="0" w:space="0" w:color="auto"/>
            <w:right w:val="none" w:sz="0" w:space="0" w:color="auto"/>
          </w:divBdr>
        </w:div>
        <w:div w:id="1815903839">
          <w:marLeft w:val="0"/>
          <w:marRight w:val="0"/>
          <w:marTop w:val="192"/>
          <w:marBottom w:val="0"/>
          <w:divBdr>
            <w:top w:val="none" w:sz="0" w:space="0" w:color="auto"/>
            <w:left w:val="none" w:sz="0" w:space="0" w:color="auto"/>
            <w:bottom w:val="none" w:sz="0" w:space="0" w:color="auto"/>
            <w:right w:val="none" w:sz="0" w:space="0" w:color="auto"/>
          </w:divBdr>
        </w:div>
        <w:div w:id="916400836">
          <w:marLeft w:val="0"/>
          <w:marRight w:val="0"/>
          <w:marTop w:val="192"/>
          <w:marBottom w:val="0"/>
          <w:divBdr>
            <w:top w:val="none" w:sz="0" w:space="0" w:color="auto"/>
            <w:left w:val="none" w:sz="0" w:space="0" w:color="auto"/>
            <w:bottom w:val="none" w:sz="0" w:space="0" w:color="auto"/>
            <w:right w:val="none" w:sz="0" w:space="0" w:color="auto"/>
          </w:divBdr>
        </w:div>
        <w:div w:id="692726635">
          <w:marLeft w:val="0"/>
          <w:marRight w:val="0"/>
          <w:marTop w:val="192"/>
          <w:marBottom w:val="0"/>
          <w:divBdr>
            <w:top w:val="none" w:sz="0" w:space="0" w:color="auto"/>
            <w:left w:val="none" w:sz="0" w:space="0" w:color="auto"/>
            <w:bottom w:val="none" w:sz="0" w:space="0" w:color="auto"/>
            <w:right w:val="none" w:sz="0" w:space="0" w:color="auto"/>
          </w:divBdr>
        </w:div>
        <w:div w:id="1137842300">
          <w:marLeft w:val="0"/>
          <w:marRight w:val="0"/>
          <w:marTop w:val="192"/>
          <w:marBottom w:val="0"/>
          <w:divBdr>
            <w:top w:val="none" w:sz="0" w:space="0" w:color="auto"/>
            <w:left w:val="none" w:sz="0" w:space="0" w:color="auto"/>
            <w:bottom w:val="none" w:sz="0" w:space="0" w:color="auto"/>
            <w:right w:val="none" w:sz="0" w:space="0" w:color="auto"/>
          </w:divBdr>
        </w:div>
        <w:div w:id="1703240319">
          <w:marLeft w:val="0"/>
          <w:marRight w:val="0"/>
          <w:marTop w:val="192"/>
          <w:marBottom w:val="0"/>
          <w:divBdr>
            <w:top w:val="none" w:sz="0" w:space="0" w:color="auto"/>
            <w:left w:val="none" w:sz="0" w:space="0" w:color="auto"/>
            <w:bottom w:val="none" w:sz="0" w:space="0" w:color="auto"/>
            <w:right w:val="none" w:sz="0" w:space="0" w:color="auto"/>
          </w:divBdr>
        </w:div>
        <w:div w:id="1084061573">
          <w:marLeft w:val="0"/>
          <w:marRight w:val="0"/>
          <w:marTop w:val="192"/>
          <w:marBottom w:val="0"/>
          <w:divBdr>
            <w:top w:val="none" w:sz="0" w:space="0" w:color="auto"/>
            <w:left w:val="none" w:sz="0" w:space="0" w:color="auto"/>
            <w:bottom w:val="none" w:sz="0" w:space="0" w:color="auto"/>
            <w:right w:val="none" w:sz="0" w:space="0" w:color="auto"/>
          </w:divBdr>
        </w:div>
        <w:div w:id="1678270802">
          <w:marLeft w:val="0"/>
          <w:marRight w:val="0"/>
          <w:marTop w:val="192"/>
          <w:marBottom w:val="0"/>
          <w:divBdr>
            <w:top w:val="none" w:sz="0" w:space="0" w:color="auto"/>
            <w:left w:val="none" w:sz="0" w:space="0" w:color="auto"/>
            <w:bottom w:val="none" w:sz="0" w:space="0" w:color="auto"/>
            <w:right w:val="none" w:sz="0" w:space="0" w:color="auto"/>
          </w:divBdr>
        </w:div>
      </w:divsChild>
    </w:div>
    <w:div w:id="20467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 Федорова</dc:creator>
  <cp:keywords/>
  <dc:description/>
  <cp:lastModifiedBy>Admin-PC</cp:lastModifiedBy>
  <cp:revision>34</cp:revision>
  <cp:lastPrinted>2021-04-19T07:12:00Z</cp:lastPrinted>
  <dcterms:created xsi:type="dcterms:W3CDTF">2020-09-23T08:35:00Z</dcterms:created>
  <dcterms:modified xsi:type="dcterms:W3CDTF">2021-04-30T11:45:00Z</dcterms:modified>
</cp:coreProperties>
</file>