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0E" w:rsidRPr="00952FE8" w:rsidRDefault="0073010E" w:rsidP="008C257A">
      <w:pPr>
        <w:pStyle w:val="ConsPlusNormal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FE8">
        <w:rPr>
          <w:rFonts w:ascii="Times New Roman" w:hAnsi="Times New Roman" w:cs="Times New Roman"/>
          <w:b/>
          <w:sz w:val="24"/>
          <w:szCs w:val="24"/>
        </w:rPr>
        <w:t xml:space="preserve">Сообщение о возможном установлении публичного сервитута в </w:t>
      </w:r>
      <w:r w:rsidR="008A1426" w:rsidRPr="00952FE8">
        <w:rPr>
          <w:rFonts w:ascii="Times New Roman" w:hAnsi="Times New Roman" w:cs="Times New Roman"/>
          <w:b/>
          <w:sz w:val="24"/>
          <w:szCs w:val="24"/>
        </w:rPr>
        <w:t xml:space="preserve">целях </w:t>
      </w:r>
      <w:r w:rsidR="004B561E">
        <w:rPr>
          <w:rFonts w:ascii="Times New Roman" w:hAnsi="Times New Roman" w:cs="Times New Roman"/>
          <w:b/>
          <w:sz w:val="24"/>
          <w:szCs w:val="24"/>
        </w:rPr>
        <w:br/>
      </w:r>
      <w:r w:rsidR="00725A6D" w:rsidRPr="00725A6D">
        <w:rPr>
          <w:rFonts w:ascii="Times New Roman" w:hAnsi="Times New Roman" w:cs="Times New Roman"/>
          <w:b/>
          <w:sz w:val="24"/>
          <w:szCs w:val="24"/>
        </w:rPr>
        <w:t xml:space="preserve">реконструкции и эксплуатации линейного объекта регионального значения </w:t>
      </w:r>
      <w:r w:rsidR="00725A6D">
        <w:rPr>
          <w:rFonts w:ascii="Times New Roman" w:hAnsi="Times New Roman" w:cs="Times New Roman"/>
          <w:b/>
          <w:sz w:val="24"/>
          <w:szCs w:val="24"/>
        </w:rPr>
        <w:br/>
      </w:r>
      <w:r w:rsidR="00725A6D" w:rsidRPr="00725A6D">
        <w:rPr>
          <w:rFonts w:ascii="Times New Roman" w:hAnsi="Times New Roman" w:cs="Times New Roman"/>
          <w:b/>
          <w:sz w:val="24"/>
          <w:szCs w:val="24"/>
        </w:rPr>
        <w:t xml:space="preserve">«Электросетевой комплекс ПС-110/35/10 кВ «Дивноморская» с прилегающими ВЛ», </w:t>
      </w:r>
      <w:r w:rsidR="00C5465F">
        <w:rPr>
          <w:rFonts w:ascii="Times New Roman" w:hAnsi="Times New Roman" w:cs="Times New Roman"/>
          <w:b/>
          <w:sz w:val="24"/>
          <w:szCs w:val="24"/>
        </w:rPr>
        <w:br/>
        <w:t>в части ВЛ-110 кВ «</w:t>
      </w:r>
      <w:r w:rsidR="00C5465F" w:rsidRPr="00725A6D">
        <w:rPr>
          <w:rFonts w:ascii="Times New Roman" w:hAnsi="Times New Roman" w:cs="Times New Roman"/>
          <w:b/>
          <w:sz w:val="24"/>
          <w:szCs w:val="24"/>
        </w:rPr>
        <w:t>Дивноморская</w:t>
      </w:r>
      <w:r w:rsidR="00C5465F">
        <w:rPr>
          <w:rFonts w:ascii="Times New Roman" w:hAnsi="Times New Roman" w:cs="Times New Roman"/>
          <w:b/>
          <w:sz w:val="24"/>
          <w:szCs w:val="24"/>
        </w:rPr>
        <w:t xml:space="preserve">-Стрела», </w:t>
      </w:r>
      <w:r w:rsidR="00725A6D" w:rsidRPr="00725A6D">
        <w:rPr>
          <w:rFonts w:ascii="Times New Roman" w:hAnsi="Times New Roman" w:cs="Times New Roman"/>
          <w:b/>
          <w:sz w:val="24"/>
          <w:szCs w:val="24"/>
        </w:rPr>
        <w:t xml:space="preserve">в рамках реализации инвестиционного </w:t>
      </w:r>
      <w:r w:rsidR="00C5465F">
        <w:rPr>
          <w:rFonts w:ascii="Times New Roman" w:hAnsi="Times New Roman" w:cs="Times New Roman"/>
          <w:b/>
          <w:sz w:val="24"/>
          <w:szCs w:val="24"/>
        </w:rPr>
        <w:br/>
      </w:r>
      <w:r w:rsidR="00725A6D" w:rsidRPr="00725A6D">
        <w:rPr>
          <w:rFonts w:ascii="Times New Roman" w:hAnsi="Times New Roman" w:cs="Times New Roman"/>
          <w:b/>
          <w:sz w:val="24"/>
          <w:szCs w:val="24"/>
        </w:rPr>
        <w:t xml:space="preserve">проекта «Реконструкция ПС 110 кВ «Дивноморская» с заменой трансформаторов </w:t>
      </w:r>
      <w:r w:rsidR="00C5465F">
        <w:rPr>
          <w:rFonts w:ascii="Times New Roman" w:hAnsi="Times New Roman" w:cs="Times New Roman"/>
          <w:b/>
          <w:sz w:val="24"/>
          <w:szCs w:val="24"/>
        </w:rPr>
        <w:br/>
      </w:r>
      <w:r w:rsidR="00725A6D" w:rsidRPr="00725A6D">
        <w:rPr>
          <w:rFonts w:ascii="Times New Roman" w:hAnsi="Times New Roman" w:cs="Times New Roman"/>
          <w:b/>
          <w:sz w:val="24"/>
          <w:szCs w:val="24"/>
        </w:rPr>
        <w:t xml:space="preserve">Т-1 110/10 кВ и Т‑2 110/35/10 кВ мощностью 10 МВА каждый на два </w:t>
      </w:r>
      <w:r w:rsidR="00C5465F">
        <w:rPr>
          <w:rFonts w:ascii="Times New Roman" w:hAnsi="Times New Roman" w:cs="Times New Roman"/>
          <w:b/>
          <w:sz w:val="24"/>
          <w:szCs w:val="24"/>
        </w:rPr>
        <w:br/>
      </w:r>
      <w:r w:rsidR="00725A6D" w:rsidRPr="00725A6D">
        <w:rPr>
          <w:rFonts w:ascii="Times New Roman" w:hAnsi="Times New Roman" w:cs="Times New Roman"/>
          <w:b/>
          <w:sz w:val="24"/>
          <w:szCs w:val="24"/>
        </w:rPr>
        <w:t>трансформатора 110/10 кВ и 110/35/10 кВ мощностью 25 МВА каждый»</w:t>
      </w:r>
      <w:r w:rsidR="003F35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465F">
        <w:rPr>
          <w:rFonts w:ascii="Times New Roman" w:hAnsi="Times New Roman" w:cs="Times New Roman"/>
          <w:b/>
          <w:sz w:val="24"/>
          <w:szCs w:val="24"/>
        </w:rPr>
        <w:br/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>расположенного на территории муниципальн</w:t>
      </w:r>
      <w:r w:rsidR="003F35FF">
        <w:rPr>
          <w:rFonts w:ascii="Times New Roman" w:hAnsi="Times New Roman" w:cs="Times New Roman"/>
          <w:b/>
          <w:sz w:val="24"/>
          <w:szCs w:val="24"/>
        </w:rPr>
        <w:t>ого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3F35FF">
        <w:rPr>
          <w:rFonts w:ascii="Times New Roman" w:hAnsi="Times New Roman" w:cs="Times New Roman"/>
          <w:b/>
          <w:sz w:val="24"/>
          <w:szCs w:val="24"/>
        </w:rPr>
        <w:t>я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65F">
        <w:rPr>
          <w:rFonts w:ascii="Times New Roman" w:hAnsi="Times New Roman" w:cs="Times New Roman"/>
          <w:b/>
          <w:sz w:val="24"/>
          <w:szCs w:val="24"/>
        </w:rPr>
        <w:br/>
      </w:r>
      <w:r w:rsidR="00BB2C11">
        <w:rPr>
          <w:rFonts w:ascii="Times New Roman" w:hAnsi="Times New Roman" w:cs="Times New Roman"/>
          <w:b/>
          <w:sz w:val="24"/>
          <w:szCs w:val="24"/>
        </w:rPr>
        <w:t>городской округ город-курорт</w:t>
      </w:r>
      <w:r w:rsidR="00024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988">
        <w:rPr>
          <w:rFonts w:ascii="Times New Roman" w:hAnsi="Times New Roman" w:cs="Times New Roman"/>
          <w:b/>
          <w:sz w:val="24"/>
          <w:szCs w:val="24"/>
        </w:rPr>
        <w:t xml:space="preserve">Геленджик 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>Краснодарского края</w:t>
      </w:r>
      <w:r w:rsidR="00952FE8" w:rsidRPr="00952F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010E" w:rsidRPr="00952FE8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952FE8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952FE8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FE8"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952FE8">
        <w:rPr>
          <w:rFonts w:ascii="Times New Roman" w:hAnsi="Times New Roman" w:cs="Times New Roman"/>
          <w:b/>
          <w:sz w:val="24"/>
          <w:szCs w:val="24"/>
        </w:rPr>
        <w:t>Министерство топливно-энергетического комплекса и жилищно-коммунального хозяйства Краснодарского края</w:t>
      </w:r>
      <w:r w:rsidRPr="00952FE8">
        <w:rPr>
          <w:rFonts w:ascii="Times New Roman" w:hAnsi="Times New Roman" w:cs="Times New Roman"/>
          <w:sz w:val="24"/>
          <w:szCs w:val="24"/>
        </w:rPr>
        <w:t>.</w:t>
      </w:r>
    </w:p>
    <w:p w:rsidR="001A72B1" w:rsidRPr="00952FE8" w:rsidRDefault="0073010E" w:rsidP="001A72B1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2B1">
        <w:rPr>
          <w:rFonts w:ascii="Times New Roman" w:hAnsi="Times New Roman" w:cs="Times New Roman"/>
          <w:sz w:val="24"/>
          <w:szCs w:val="24"/>
        </w:rPr>
        <w:t xml:space="preserve">Наименование лица, обратившегося с ходатайством об установлении публичного сервитута: </w:t>
      </w:r>
      <w:r w:rsidR="008C257A">
        <w:rPr>
          <w:rFonts w:ascii="Times New Roman" w:hAnsi="Times New Roman" w:cs="Times New Roman"/>
          <w:b/>
          <w:sz w:val="24"/>
          <w:szCs w:val="24"/>
        </w:rPr>
        <w:t>Публичное а</w:t>
      </w:r>
      <w:r w:rsidR="003F35FF" w:rsidRPr="001A72B1">
        <w:rPr>
          <w:rFonts w:ascii="Times New Roman" w:hAnsi="Times New Roman" w:cs="Times New Roman"/>
          <w:b/>
          <w:sz w:val="24"/>
          <w:szCs w:val="24"/>
        </w:rPr>
        <w:t xml:space="preserve">кционерное общество </w:t>
      </w:r>
      <w:r w:rsidR="001A72B1" w:rsidRPr="00105CB5">
        <w:rPr>
          <w:rFonts w:ascii="Times New Roman" w:hAnsi="Times New Roman" w:cs="Times New Roman"/>
          <w:b/>
          <w:sz w:val="24"/>
          <w:szCs w:val="24"/>
        </w:rPr>
        <w:t>«</w:t>
      </w:r>
      <w:r w:rsidR="00024F4A">
        <w:rPr>
          <w:rFonts w:ascii="Times New Roman" w:hAnsi="Times New Roman" w:cs="Times New Roman"/>
          <w:b/>
          <w:sz w:val="24"/>
          <w:szCs w:val="24"/>
        </w:rPr>
        <w:t xml:space="preserve">Россети </w:t>
      </w:r>
      <w:r w:rsidR="008C257A">
        <w:rPr>
          <w:rFonts w:ascii="Times New Roman" w:hAnsi="Times New Roman" w:cs="Times New Roman"/>
          <w:b/>
          <w:sz w:val="24"/>
          <w:szCs w:val="24"/>
        </w:rPr>
        <w:t>Юг</w:t>
      </w:r>
      <w:r w:rsidR="001A72B1" w:rsidRPr="00105CB5">
        <w:rPr>
          <w:rFonts w:ascii="Times New Roman" w:hAnsi="Times New Roman" w:cs="Times New Roman"/>
          <w:b/>
          <w:sz w:val="24"/>
          <w:szCs w:val="24"/>
        </w:rPr>
        <w:t>».</w:t>
      </w:r>
    </w:p>
    <w:p w:rsidR="0073010E" w:rsidRPr="001A72B1" w:rsidRDefault="0073010E" w:rsidP="001827E0">
      <w:pPr>
        <w:pStyle w:val="ConsPlusNormal"/>
        <w:numPr>
          <w:ilvl w:val="0"/>
          <w:numId w:val="1"/>
        </w:numPr>
        <w:ind w:left="-85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2B1">
        <w:rPr>
          <w:rFonts w:ascii="Times New Roman" w:hAnsi="Times New Roman" w:cs="Times New Roman"/>
          <w:sz w:val="24"/>
          <w:szCs w:val="24"/>
        </w:rPr>
        <w:t xml:space="preserve">Адрес (или иное описание местоположения)*, а также кадастровые номера земельных участков, в отношении которых испрашивается публичный сервитут: </w:t>
      </w:r>
      <w:r w:rsidRPr="001A72B1">
        <w:rPr>
          <w:rFonts w:ascii="Times New Roman" w:hAnsi="Times New Roman" w:cs="Times New Roman"/>
          <w:b/>
          <w:sz w:val="24"/>
          <w:szCs w:val="24"/>
        </w:rPr>
        <w:t xml:space="preserve">Краснодарский край, </w:t>
      </w:r>
      <w:r w:rsidR="0041435E" w:rsidRPr="001A72B1">
        <w:rPr>
          <w:rFonts w:ascii="Times New Roman" w:hAnsi="Times New Roman" w:cs="Times New Roman"/>
          <w:b/>
          <w:sz w:val="24"/>
          <w:szCs w:val="24"/>
        </w:rPr>
        <w:br/>
      </w:r>
      <w:r w:rsidR="000E6988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0E6988">
        <w:rPr>
          <w:rFonts w:ascii="Times New Roman" w:hAnsi="Times New Roman" w:cs="Times New Roman"/>
          <w:b/>
          <w:sz w:val="24"/>
          <w:szCs w:val="24"/>
        </w:rPr>
        <w:t>Геленджик</w:t>
      </w:r>
      <w:r w:rsidR="00DC46E7">
        <w:rPr>
          <w:rFonts w:ascii="Times New Roman" w:hAnsi="Times New Roman" w:cs="Times New Roman"/>
          <w:b/>
          <w:sz w:val="24"/>
          <w:szCs w:val="24"/>
        </w:rPr>
        <w:t>.</w:t>
      </w:r>
    </w:p>
    <w:p w:rsidR="004D316A" w:rsidRPr="00952FE8" w:rsidRDefault="004D31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589"/>
        <w:gridCol w:w="5050"/>
      </w:tblGrid>
      <w:tr w:rsidR="005245D4" w:rsidRPr="00BB0CB3" w:rsidTr="007E2740">
        <w:trPr>
          <w:trHeight w:val="85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5245D4" w:rsidRPr="00BB0CB3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89" w:type="dxa"/>
            <w:shd w:val="clear" w:color="auto" w:fill="auto"/>
            <w:vAlign w:val="center"/>
            <w:hideMark/>
          </w:tcPr>
          <w:p w:rsidR="005245D4" w:rsidRPr="00BB0CB3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050" w:type="dxa"/>
            <w:shd w:val="clear" w:color="auto" w:fill="auto"/>
            <w:vAlign w:val="center"/>
            <w:hideMark/>
          </w:tcPr>
          <w:p w:rsidR="005245D4" w:rsidRPr="00BB0CB3" w:rsidRDefault="005245D4" w:rsidP="007E2740">
            <w:pPr>
              <w:ind w:right="2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(местоположение)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8C257A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="008C257A">
              <w:rPr>
                <w:sz w:val="24"/>
                <w:szCs w:val="24"/>
              </w:rPr>
              <w:t>210</w:t>
            </w:r>
            <w:r w:rsidR="00B21043" w:rsidRPr="00BB0CB3">
              <w:rPr>
                <w:sz w:val="24"/>
                <w:szCs w:val="24"/>
              </w:rPr>
              <w:t xml:space="preserve"> </w:t>
            </w:r>
            <w:r w:rsidR="008C257A">
              <w:rPr>
                <w:spacing w:val="-2"/>
                <w:sz w:val="24"/>
                <w:szCs w:val="24"/>
              </w:rPr>
              <w:t>ЕЗП (обособленный участок 23:40</w:t>
            </w:r>
            <w:r w:rsidR="00D35CC5" w:rsidRPr="00BB0CB3">
              <w:rPr>
                <w:spacing w:val="-2"/>
                <w:sz w:val="24"/>
                <w:szCs w:val="24"/>
              </w:rPr>
              <w:t>:</w:t>
            </w:r>
            <w:r w:rsidR="008C257A">
              <w:rPr>
                <w:spacing w:val="-2"/>
                <w:sz w:val="24"/>
                <w:szCs w:val="24"/>
              </w:rPr>
              <w:t>0507052</w:t>
            </w:r>
            <w:r w:rsidR="00D35CC5" w:rsidRPr="00BB0CB3">
              <w:rPr>
                <w:spacing w:val="-2"/>
                <w:sz w:val="24"/>
                <w:szCs w:val="24"/>
              </w:rPr>
              <w:t>:</w:t>
            </w:r>
            <w:r w:rsidR="008C257A">
              <w:rPr>
                <w:spacing w:val="-2"/>
                <w:sz w:val="24"/>
                <w:szCs w:val="24"/>
              </w:rPr>
              <w:t>17</w:t>
            </w:r>
            <w:r w:rsidR="00D35CC5" w:rsidRPr="00BB0CB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5050" w:type="dxa"/>
          </w:tcPr>
          <w:p w:rsidR="00EB0DBD" w:rsidRPr="00BB0CB3" w:rsidRDefault="008C257A" w:rsidP="008C257A">
            <w:pPr>
              <w:pStyle w:val="1"/>
              <w:rPr>
                <w:sz w:val="24"/>
                <w:szCs w:val="24"/>
              </w:rPr>
            </w:pPr>
            <w:r w:rsidRPr="008C257A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>
              <w:rPr>
                <w:sz w:val="24"/>
                <w:szCs w:val="24"/>
              </w:rPr>
              <w:t xml:space="preserve"> </w:t>
            </w:r>
            <w:r w:rsidRPr="008C257A">
              <w:rPr>
                <w:sz w:val="24"/>
                <w:szCs w:val="24"/>
              </w:rPr>
              <w:t>Ориентир</w:t>
            </w:r>
            <w:r>
              <w:rPr>
                <w:sz w:val="24"/>
                <w:szCs w:val="24"/>
              </w:rPr>
              <w:t xml:space="preserve"> </w:t>
            </w:r>
            <w:r w:rsidRPr="008C257A">
              <w:rPr>
                <w:sz w:val="24"/>
                <w:szCs w:val="24"/>
              </w:rPr>
              <w:t>Электрос</w:t>
            </w:r>
            <w:r>
              <w:rPr>
                <w:sz w:val="24"/>
                <w:szCs w:val="24"/>
              </w:rPr>
              <w:t>етевой комплекс ПС-110/35/6 кВ «</w:t>
            </w:r>
            <w:r w:rsidRPr="008C257A">
              <w:rPr>
                <w:sz w:val="24"/>
                <w:szCs w:val="24"/>
              </w:rPr>
              <w:t>Геленджик</w:t>
            </w:r>
            <w:r>
              <w:rPr>
                <w:sz w:val="24"/>
                <w:szCs w:val="24"/>
              </w:rPr>
              <w:t>»</w:t>
            </w:r>
            <w:r w:rsidRPr="008C257A">
              <w:rPr>
                <w:sz w:val="24"/>
                <w:szCs w:val="24"/>
              </w:rPr>
              <w:t xml:space="preserve"> с прилегающими ВЛ. Почтовый адрес ориентира:</w:t>
            </w:r>
            <w:r>
              <w:rPr>
                <w:sz w:val="24"/>
                <w:szCs w:val="24"/>
              </w:rPr>
              <w:t xml:space="preserve"> </w:t>
            </w:r>
            <w:r w:rsidRPr="008C257A">
              <w:rPr>
                <w:sz w:val="24"/>
                <w:szCs w:val="24"/>
              </w:rPr>
              <w:t>Краснодарский край, Крымский, Абинский районы, город Геленджик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8C257A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="008C257A">
              <w:rPr>
                <w:sz w:val="24"/>
                <w:szCs w:val="24"/>
              </w:rPr>
              <w:t>40</w:t>
            </w:r>
            <w:r w:rsidR="00B127B4" w:rsidRPr="00BB0CB3">
              <w:rPr>
                <w:sz w:val="24"/>
                <w:szCs w:val="24"/>
              </w:rPr>
              <w:t>:</w:t>
            </w:r>
            <w:r w:rsidR="008C257A">
              <w:rPr>
                <w:sz w:val="24"/>
                <w:szCs w:val="24"/>
              </w:rPr>
              <w:t>0507052</w:t>
            </w:r>
          </w:p>
        </w:tc>
        <w:tc>
          <w:tcPr>
            <w:tcW w:w="5050" w:type="dxa"/>
          </w:tcPr>
          <w:p w:rsidR="00EB0DBD" w:rsidRPr="00BB0CB3" w:rsidRDefault="00F23FDF" w:rsidP="00BA668E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</w:t>
            </w:r>
            <w:r w:rsidR="00BB0CB3">
              <w:rPr>
                <w:sz w:val="24"/>
                <w:szCs w:val="24"/>
              </w:rPr>
              <w:t xml:space="preserve">раснодарский край, </w:t>
            </w:r>
            <w:r w:rsidR="00BA668E">
              <w:rPr>
                <w:sz w:val="24"/>
                <w:szCs w:val="24"/>
              </w:rPr>
              <w:t>г. Геленджик</w:t>
            </w:r>
          </w:p>
        </w:tc>
      </w:tr>
    </w:tbl>
    <w:p w:rsidR="0073010E" w:rsidRPr="00952FE8" w:rsidRDefault="0073010E">
      <w:pPr>
        <w:rPr>
          <w:rFonts w:ascii="Times New Roman" w:hAnsi="Times New Roman" w:cs="Times New Roman"/>
          <w:sz w:val="24"/>
          <w:szCs w:val="24"/>
        </w:rPr>
      </w:pPr>
    </w:p>
    <w:p w:rsidR="0073010E" w:rsidRPr="00952FE8" w:rsidRDefault="005651AE" w:rsidP="005651AE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73010E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Ознакомиться с поступившим ходатайством об установлении публичного сервитута </w:t>
      </w:r>
      <w:r w:rsidR="0091360E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="0073010E" w:rsidRPr="00952FE8">
        <w:rPr>
          <w:rFonts w:ascii="Times New Roman" w:eastAsiaTheme="minorHAnsi" w:hAnsi="Times New Roman"/>
          <w:sz w:val="24"/>
          <w:szCs w:val="24"/>
          <w:lang w:eastAsia="en-US"/>
        </w:rPr>
        <w:t>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 г. Краснодар, ул. Рашпилевская, д. 181, каб. 314, тел.: +7 (861) 259-41-36; понедельник – четверг с 9 до 18 часов (перерыв с 13-00 до 13-50), пятница с 9 до 17 часов (перерыв с 13-00 до 13-45). Заявления об учете прав на земельные участки принимаются в течение 15 дней со дня официального опубликования настоящего сообщения.</w:t>
      </w:r>
    </w:p>
    <w:p w:rsidR="00134721" w:rsidRPr="0091360E" w:rsidRDefault="00134721" w:rsidP="00134721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ab/>
        <w:t>Сообщени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о возможном установлении публичного сервитута в отношении земельных участков, расположенных на территории муниципальн</w:t>
      </w:r>
      <w:r w:rsidR="000846ED">
        <w:rPr>
          <w:rFonts w:ascii="Times New Roman" w:eastAsiaTheme="minorHAnsi" w:hAnsi="Times New Roman"/>
          <w:sz w:val="24"/>
          <w:szCs w:val="24"/>
          <w:lang w:eastAsia="en-US"/>
        </w:rPr>
        <w:t>ого образования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A668E" w:rsidRPr="00BA668E">
        <w:rPr>
          <w:rFonts w:ascii="Times New Roman" w:eastAsiaTheme="minorHAnsi" w:hAnsi="Times New Roman"/>
          <w:sz w:val="24"/>
          <w:szCs w:val="24"/>
          <w:lang w:eastAsia="en-US"/>
        </w:rPr>
        <w:t xml:space="preserve">городской округ город-курорт Геленджик 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>Краснодарского края размещен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на официальн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сайт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 администраций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</w:t>
      </w:r>
      <w:r w:rsidR="000846ED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1360E">
        <w:rPr>
          <w:rFonts w:ascii="Times New Roman" w:eastAsiaTheme="minorHAnsi" w:hAnsi="Times New Roman"/>
          <w:sz w:val="24"/>
          <w:szCs w:val="24"/>
          <w:lang w:eastAsia="en-US"/>
        </w:rPr>
        <w:t>образовани</w:t>
      </w:r>
      <w:r w:rsidR="000846ED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9136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A668E" w:rsidRPr="00BA668E">
        <w:rPr>
          <w:rFonts w:ascii="Times New Roman" w:eastAsiaTheme="minorHAnsi" w:hAnsi="Times New Roman"/>
          <w:sz w:val="24"/>
          <w:szCs w:val="24"/>
          <w:lang w:eastAsia="en-US"/>
        </w:rPr>
        <w:t>городской округ город-курорт Геленджик</w:t>
      </w:r>
      <w:r w:rsidR="00BA668E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76293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1360E">
        <w:rPr>
          <w:rFonts w:ascii="Times New Roman" w:eastAsiaTheme="minorHAnsi" w:hAnsi="Times New Roman"/>
          <w:sz w:val="24"/>
          <w:szCs w:val="24"/>
          <w:lang w:eastAsia="en-US"/>
        </w:rPr>
        <w:t xml:space="preserve">и в информационно-телекоммуникационной сети «Интернет» </w:t>
      </w:r>
      <w:r w:rsidR="009B2925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r w:rsidR="00BA668E" w:rsidRPr="00BA668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admgel.ru</w:t>
      </w:r>
      <w:r w:rsidRPr="0091360E">
        <w:rPr>
          <w:rFonts w:ascii="Times New Roman" w:eastAsiaTheme="minorHAnsi" w:hAnsi="Times New Roman"/>
          <w:sz w:val="24"/>
          <w:szCs w:val="24"/>
          <w:lang w:eastAsia="en-US"/>
        </w:rPr>
        <w:t>). Полный перечень земельных участков и описание местоположения границ публичного сервитута, размещены 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8" w:history="1">
        <w:r w:rsidRPr="0091360E">
          <w:rPr>
            <w:rStyle w:val="a5"/>
            <w:rFonts w:ascii="Times New Roman" w:eastAsiaTheme="minorHAnsi" w:hAnsi="Times New Roman"/>
            <w:color w:val="auto"/>
            <w:sz w:val="24"/>
            <w:szCs w:val="24"/>
            <w:lang w:eastAsia="en-US"/>
          </w:rPr>
          <w:t>https://mintekgkh.krasnodar.ru</w:t>
        </w:r>
      </w:hyperlink>
      <w:r w:rsidR="004A3179">
        <w:rPr>
          <w:rFonts w:ascii="Times New Roman" w:eastAsiaTheme="minorHAnsi" w:hAnsi="Times New Roman"/>
          <w:sz w:val="24"/>
          <w:szCs w:val="24"/>
          <w:lang w:eastAsia="en-US"/>
        </w:rPr>
        <w:t>).</w:t>
      </w:r>
    </w:p>
    <w:p w:rsidR="009C607B" w:rsidRPr="0091360E" w:rsidRDefault="009C607B" w:rsidP="009C607B">
      <w:pPr>
        <w:pStyle w:val="a4"/>
        <w:spacing w:after="0" w:line="24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91360E">
        <w:rPr>
          <w:rFonts w:ascii="Times New Roman" w:hAnsi="Times New Roman"/>
          <w:sz w:val="24"/>
          <w:szCs w:val="24"/>
        </w:rPr>
        <w:lastRenderedPageBreak/>
        <w:t>6.</w:t>
      </w:r>
      <w:r w:rsidRPr="0091360E">
        <w:rPr>
          <w:rFonts w:ascii="Times New Roman" w:hAnsi="Times New Roman"/>
          <w:sz w:val="24"/>
          <w:szCs w:val="24"/>
        </w:rPr>
        <w:tab/>
        <w:t>Обоснование необходимости установления публичного сервитута:</w:t>
      </w:r>
    </w:p>
    <w:p w:rsidR="009C607B" w:rsidRDefault="009C607B" w:rsidP="009C607B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прав</w:t>
      </w:r>
      <w:r w:rsidR="00C747DE">
        <w:rPr>
          <w:rFonts w:ascii="Times New Roman" w:hAnsi="Times New Roman"/>
          <w:sz w:val="24"/>
          <w:szCs w:val="24"/>
        </w:rPr>
        <w:t>о собственности на объект от 04 июня</w:t>
      </w:r>
      <w:r w:rsidR="00722473">
        <w:rPr>
          <w:rFonts w:ascii="Times New Roman" w:hAnsi="Times New Roman"/>
          <w:sz w:val="24"/>
          <w:szCs w:val="24"/>
        </w:rPr>
        <w:t xml:space="preserve"> </w:t>
      </w:r>
      <w:r w:rsidR="00C747DE">
        <w:rPr>
          <w:rFonts w:ascii="Times New Roman" w:hAnsi="Times New Roman"/>
          <w:sz w:val="24"/>
          <w:szCs w:val="24"/>
        </w:rPr>
        <w:t>2026</w:t>
      </w:r>
      <w:r w:rsidR="00722473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5B5D0F" w:rsidRPr="005B5D0F">
        <w:rPr>
          <w:rFonts w:ascii="Times New Roman" w:hAnsi="Times New Roman"/>
          <w:sz w:val="24"/>
          <w:szCs w:val="24"/>
        </w:rPr>
        <w:t>23:00:0000000:911-23/231/2026-2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2473" w:rsidRPr="0091360E" w:rsidRDefault="00722473" w:rsidP="00722473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департамента по архитектуре и градостроительству Краснодарского края </w:t>
      </w:r>
      <w:r>
        <w:rPr>
          <w:rFonts w:ascii="Times New Roman" w:hAnsi="Times New Roman" w:cs="Times New Roman"/>
          <w:sz w:val="24"/>
          <w:szCs w:val="24"/>
        </w:rPr>
        <w:br/>
        <w:t>от 08 апреля 2026 г. № 32 «Об утверждении документации по планировке территории (проект планировки и проект межевания территории) для размещения линейного объекта регионального значения «Электросетевой комплекс ПС-110/35/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10 кВ</w:t>
      </w:r>
      <w:r w:rsidR="00C747DE">
        <w:rPr>
          <w:rFonts w:ascii="Times New Roman" w:hAnsi="Times New Roman" w:cs="Times New Roman"/>
          <w:sz w:val="24"/>
          <w:szCs w:val="24"/>
        </w:rPr>
        <w:t xml:space="preserve"> «Дивноморская» с прилегающими ВЛ» в части ПС-110/35/10 кВ «Дивноморская» в рамках инвестиционного проекта «Реконстукция ПС 110 кВ «Дивноморская» с заменой трансформаторов Т-1 110/10 кВ и Т-2 110/35/10 кВ мощностью 10 МВА каждый на два трансформатора 110/10 кВ и 110/35/10 кВ мощностью 25 МВА каждый»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010E" w:rsidRPr="00952FE8" w:rsidRDefault="00490E07" w:rsidP="00490E07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FE8">
        <w:rPr>
          <w:rFonts w:ascii="Times New Roman" w:hAnsi="Times New Roman" w:cs="Times New Roman"/>
          <w:sz w:val="24"/>
          <w:szCs w:val="24"/>
        </w:rPr>
        <w:t xml:space="preserve">7. </w:t>
      </w:r>
      <w:r w:rsidR="0073010E" w:rsidRPr="00952FE8">
        <w:rPr>
          <w:rFonts w:ascii="Times New Roman" w:hAnsi="Times New Roman" w:cs="Times New Roman"/>
          <w:sz w:val="24"/>
          <w:szCs w:val="24"/>
        </w:rPr>
        <w:t>Правообладател</w:t>
      </w:r>
      <w:r w:rsidRPr="00952FE8">
        <w:rPr>
          <w:rFonts w:ascii="Times New Roman" w:hAnsi="Times New Roman" w:cs="Times New Roman"/>
          <w:sz w:val="24"/>
          <w:szCs w:val="24"/>
        </w:rPr>
        <w:t>ь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Pr="00952FE8">
        <w:rPr>
          <w:rFonts w:ascii="Times New Roman" w:hAnsi="Times New Roman" w:cs="Times New Roman"/>
          <w:sz w:val="24"/>
          <w:szCs w:val="24"/>
        </w:rPr>
        <w:t>ого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участк</w:t>
      </w:r>
      <w:r w:rsidRPr="00952FE8">
        <w:rPr>
          <w:rFonts w:ascii="Times New Roman" w:hAnsi="Times New Roman" w:cs="Times New Roman"/>
          <w:sz w:val="24"/>
          <w:szCs w:val="24"/>
        </w:rPr>
        <w:t>а</w:t>
      </w:r>
      <w:r w:rsidR="0073010E" w:rsidRPr="00952FE8">
        <w:rPr>
          <w:rFonts w:ascii="Times New Roman" w:hAnsi="Times New Roman" w:cs="Times New Roman"/>
          <w:sz w:val="24"/>
          <w:szCs w:val="24"/>
        </w:rPr>
        <w:t>, подавши</w:t>
      </w:r>
      <w:r w:rsidRPr="00952FE8">
        <w:rPr>
          <w:rFonts w:ascii="Times New Roman" w:hAnsi="Times New Roman" w:cs="Times New Roman"/>
          <w:sz w:val="24"/>
          <w:szCs w:val="24"/>
        </w:rPr>
        <w:t>й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по истечении указанного в пункте 4 срока, нес</w:t>
      </w:r>
      <w:r w:rsidRPr="00952FE8">
        <w:rPr>
          <w:rFonts w:ascii="Times New Roman" w:hAnsi="Times New Roman" w:cs="Times New Roman"/>
          <w:sz w:val="24"/>
          <w:szCs w:val="24"/>
        </w:rPr>
        <w:t>ет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риски невозможности обеспечен</w:t>
      </w:r>
      <w:r w:rsidRPr="00952FE8">
        <w:rPr>
          <w:rFonts w:ascii="Times New Roman" w:hAnsi="Times New Roman" w:cs="Times New Roman"/>
          <w:sz w:val="24"/>
          <w:szCs w:val="24"/>
        </w:rPr>
        <w:t>ия своих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прав в связи с отсутствием информации о так</w:t>
      </w:r>
      <w:r w:rsidR="00697B50" w:rsidRPr="00952FE8">
        <w:rPr>
          <w:rFonts w:ascii="Times New Roman" w:hAnsi="Times New Roman" w:cs="Times New Roman"/>
          <w:sz w:val="24"/>
          <w:szCs w:val="24"/>
        </w:rPr>
        <w:t>ом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лиц</w:t>
      </w:r>
      <w:r w:rsidR="00697B50"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и </w:t>
      </w:r>
      <w:r w:rsidR="00697B50" w:rsidRPr="00952FE8">
        <w:rPr>
          <w:rFonts w:ascii="Times New Roman" w:hAnsi="Times New Roman" w:cs="Times New Roman"/>
          <w:sz w:val="24"/>
          <w:szCs w:val="24"/>
        </w:rPr>
        <w:t>его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прав</w:t>
      </w:r>
      <w:r w:rsidR="00697B50"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на земельны</w:t>
      </w:r>
      <w:r w:rsidR="00697B50" w:rsidRPr="00952FE8">
        <w:rPr>
          <w:rFonts w:ascii="Times New Roman" w:hAnsi="Times New Roman" w:cs="Times New Roman"/>
          <w:sz w:val="24"/>
          <w:szCs w:val="24"/>
        </w:rPr>
        <w:t>й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697B50" w:rsidRPr="00952FE8">
        <w:rPr>
          <w:rFonts w:ascii="Times New Roman" w:hAnsi="Times New Roman" w:cs="Times New Roman"/>
          <w:sz w:val="24"/>
          <w:szCs w:val="24"/>
        </w:rPr>
        <w:t>ок</w:t>
      </w:r>
      <w:r w:rsidR="006248E5">
        <w:rPr>
          <w:rFonts w:ascii="Times New Roman" w:hAnsi="Times New Roman" w:cs="Times New Roman"/>
          <w:sz w:val="24"/>
          <w:szCs w:val="24"/>
        </w:rPr>
        <w:t>.</w:t>
      </w:r>
    </w:p>
    <w:p w:rsidR="0073010E" w:rsidRPr="00952FE8" w:rsidRDefault="0073010E" w:rsidP="00B10F09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73010E" w:rsidRPr="00952FE8" w:rsidSect="006E2F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E1F" w:rsidRDefault="00F13E1F" w:rsidP="00A85578">
      <w:pPr>
        <w:spacing w:after="0" w:line="240" w:lineRule="auto"/>
      </w:pPr>
      <w:r>
        <w:separator/>
      </w:r>
    </w:p>
  </w:endnote>
  <w:endnote w:type="continuationSeparator" w:id="0">
    <w:p w:rsidR="00F13E1F" w:rsidRDefault="00F13E1F" w:rsidP="00A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E1F" w:rsidRDefault="00F13E1F" w:rsidP="00A85578">
      <w:pPr>
        <w:spacing w:after="0" w:line="240" w:lineRule="auto"/>
      </w:pPr>
      <w:r>
        <w:separator/>
      </w:r>
    </w:p>
  </w:footnote>
  <w:footnote w:type="continuationSeparator" w:id="0">
    <w:p w:rsidR="00F13E1F" w:rsidRDefault="00F13E1F" w:rsidP="00A8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21EE"/>
    <w:multiLevelType w:val="hybridMultilevel"/>
    <w:tmpl w:val="1F186628"/>
    <w:lvl w:ilvl="0" w:tplc="794E32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664608"/>
    <w:multiLevelType w:val="hybridMultilevel"/>
    <w:tmpl w:val="B48CD98C"/>
    <w:lvl w:ilvl="0" w:tplc="6C126BD4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D3"/>
    <w:rsid w:val="00000481"/>
    <w:rsid w:val="00000B2A"/>
    <w:rsid w:val="0001340B"/>
    <w:rsid w:val="00024F4A"/>
    <w:rsid w:val="000273FB"/>
    <w:rsid w:val="00053230"/>
    <w:rsid w:val="00071373"/>
    <w:rsid w:val="00080E89"/>
    <w:rsid w:val="000846ED"/>
    <w:rsid w:val="000A1E07"/>
    <w:rsid w:val="000B5010"/>
    <w:rsid w:val="000B65AE"/>
    <w:rsid w:val="000E2649"/>
    <w:rsid w:val="000E6988"/>
    <w:rsid w:val="00104E3E"/>
    <w:rsid w:val="00134721"/>
    <w:rsid w:val="001626FF"/>
    <w:rsid w:val="00164DBF"/>
    <w:rsid w:val="00164FA7"/>
    <w:rsid w:val="00171FC6"/>
    <w:rsid w:val="001827E0"/>
    <w:rsid w:val="0018516B"/>
    <w:rsid w:val="00196229"/>
    <w:rsid w:val="001A50BE"/>
    <w:rsid w:val="001A5388"/>
    <w:rsid w:val="001A72B1"/>
    <w:rsid w:val="001D7F9F"/>
    <w:rsid w:val="001E7BE9"/>
    <w:rsid w:val="002147BC"/>
    <w:rsid w:val="0021692E"/>
    <w:rsid w:val="00227A5A"/>
    <w:rsid w:val="0023125A"/>
    <w:rsid w:val="002347F1"/>
    <w:rsid w:val="002354C5"/>
    <w:rsid w:val="0023584C"/>
    <w:rsid w:val="002574F9"/>
    <w:rsid w:val="002709C5"/>
    <w:rsid w:val="0029287D"/>
    <w:rsid w:val="002B7545"/>
    <w:rsid w:val="002D0D67"/>
    <w:rsid w:val="002E5992"/>
    <w:rsid w:val="002E7859"/>
    <w:rsid w:val="00310A09"/>
    <w:rsid w:val="00312074"/>
    <w:rsid w:val="00330CE6"/>
    <w:rsid w:val="0034008F"/>
    <w:rsid w:val="00363622"/>
    <w:rsid w:val="00375D99"/>
    <w:rsid w:val="00383DC0"/>
    <w:rsid w:val="003B0F17"/>
    <w:rsid w:val="003B55A0"/>
    <w:rsid w:val="003D1ADA"/>
    <w:rsid w:val="003E03BB"/>
    <w:rsid w:val="003F0FB4"/>
    <w:rsid w:val="003F35FF"/>
    <w:rsid w:val="0041435E"/>
    <w:rsid w:val="00421365"/>
    <w:rsid w:val="00434D48"/>
    <w:rsid w:val="004453BE"/>
    <w:rsid w:val="00461C00"/>
    <w:rsid w:val="00463E72"/>
    <w:rsid w:val="00475FFD"/>
    <w:rsid w:val="00483CB5"/>
    <w:rsid w:val="00484333"/>
    <w:rsid w:val="00485A8C"/>
    <w:rsid w:val="00490E07"/>
    <w:rsid w:val="004A2EBF"/>
    <w:rsid w:val="004A3179"/>
    <w:rsid w:val="004B561E"/>
    <w:rsid w:val="004D0086"/>
    <w:rsid w:val="004D316A"/>
    <w:rsid w:val="004D7B07"/>
    <w:rsid w:val="004E3809"/>
    <w:rsid w:val="004E7FFB"/>
    <w:rsid w:val="0050219E"/>
    <w:rsid w:val="005107F2"/>
    <w:rsid w:val="005245D4"/>
    <w:rsid w:val="00543FC4"/>
    <w:rsid w:val="00550D37"/>
    <w:rsid w:val="0055799F"/>
    <w:rsid w:val="00565093"/>
    <w:rsid w:val="005651AE"/>
    <w:rsid w:val="0057760F"/>
    <w:rsid w:val="00581895"/>
    <w:rsid w:val="005857E1"/>
    <w:rsid w:val="005971C8"/>
    <w:rsid w:val="00597230"/>
    <w:rsid w:val="005A2065"/>
    <w:rsid w:val="005B210C"/>
    <w:rsid w:val="005B5D0F"/>
    <w:rsid w:val="005C5840"/>
    <w:rsid w:val="005E2604"/>
    <w:rsid w:val="00601326"/>
    <w:rsid w:val="006248E5"/>
    <w:rsid w:val="00627126"/>
    <w:rsid w:val="006307F6"/>
    <w:rsid w:val="00636068"/>
    <w:rsid w:val="00686F95"/>
    <w:rsid w:val="00697B50"/>
    <w:rsid w:val="00697FEC"/>
    <w:rsid w:val="006A3EA2"/>
    <w:rsid w:val="006B17D8"/>
    <w:rsid w:val="006E2FBB"/>
    <w:rsid w:val="006F663E"/>
    <w:rsid w:val="006F6FB0"/>
    <w:rsid w:val="00703196"/>
    <w:rsid w:val="00704978"/>
    <w:rsid w:val="00704F6B"/>
    <w:rsid w:val="00710123"/>
    <w:rsid w:val="00716065"/>
    <w:rsid w:val="007205C7"/>
    <w:rsid w:val="00722473"/>
    <w:rsid w:val="00725A6D"/>
    <w:rsid w:val="0073010E"/>
    <w:rsid w:val="0073225D"/>
    <w:rsid w:val="00760ABC"/>
    <w:rsid w:val="0076293B"/>
    <w:rsid w:val="007A1BD9"/>
    <w:rsid w:val="007B26C9"/>
    <w:rsid w:val="007B5316"/>
    <w:rsid w:val="007D60BC"/>
    <w:rsid w:val="007D6A39"/>
    <w:rsid w:val="007E2740"/>
    <w:rsid w:val="007E677D"/>
    <w:rsid w:val="007F13BD"/>
    <w:rsid w:val="00827575"/>
    <w:rsid w:val="00831EE7"/>
    <w:rsid w:val="008809DC"/>
    <w:rsid w:val="008821AD"/>
    <w:rsid w:val="00890FF1"/>
    <w:rsid w:val="008A1426"/>
    <w:rsid w:val="008A36EC"/>
    <w:rsid w:val="008A7317"/>
    <w:rsid w:val="008A7EBF"/>
    <w:rsid w:val="008B3B29"/>
    <w:rsid w:val="008C257A"/>
    <w:rsid w:val="008C285C"/>
    <w:rsid w:val="008C3625"/>
    <w:rsid w:val="008D1157"/>
    <w:rsid w:val="008D395A"/>
    <w:rsid w:val="008E06DF"/>
    <w:rsid w:val="0091360E"/>
    <w:rsid w:val="00917ECD"/>
    <w:rsid w:val="0092129E"/>
    <w:rsid w:val="009276F7"/>
    <w:rsid w:val="00931F7D"/>
    <w:rsid w:val="00935049"/>
    <w:rsid w:val="0094492D"/>
    <w:rsid w:val="0095133C"/>
    <w:rsid w:val="00952FE8"/>
    <w:rsid w:val="009545B3"/>
    <w:rsid w:val="00960271"/>
    <w:rsid w:val="009613CF"/>
    <w:rsid w:val="00971719"/>
    <w:rsid w:val="009938B3"/>
    <w:rsid w:val="009963D6"/>
    <w:rsid w:val="009B2925"/>
    <w:rsid w:val="009C607B"/>
    <w:rsid w:val="009C7A4D"/>
    <w:rsid w:val="009D0C27"/>
    <w:rsid w:val="009D42C7"/>
    <w:rsid w:val="009D581F"/>
    <w:rsid w:val="009E428A"/>
    <w:rsid w:val="00A03ED0"/>
    <w:rsid w:val="00A102EC"/>
    <w:rsid w:val="00A140F3"/>
    <w:rsid w:val="00A23039"/>
    <w:rsid w:val="00A4724F"/>
    <w:rsid w:val="00A615DD"/>
    <w:rsid w:val="00A6602C"/>
    <w:rsid w:val="00A73125"/>
    <w:rsid w:val="00A75CAB"/>
    <w:rsid w:val="00A8518F"/>
    <w:rsid w:val="00A85578"/>
    <w:rsid w:val="00AA1B34"/>
    <w:rsid w:val="00AC41DD"/>
    <w:rsid w:val="00AD2648"/>
    <w:rsid w:val="00AD27BC"/>
    <w:rsid w:val="00AE288C"/>
    <w:rsid w:val="00AE7AD8"/>
    <w:rsid w:val="00AF051E"/>
    <w:rsid w:val="00B05BF6"/>
    <w:rsid w:val="00B10F09"/>
    <w:rsid w:val="00B127B4"/>
    <w:rsid w:val="00B21043"/>
    <w:rsid w:val="00B3463D"/>
    <w:rsid w:val="00B3495E"/>
    <w:rsid w:val="00B455B7"/>
    <w:rsid w:val="00B47516"/>
    <w:rsid w:val="00B703AF"/>
    <w:rsid w:val="00B74DF6"/>
    <w:rsid w:val="00B82127"/>
    <w:rsid w:val="00B879E0"/>
    <w:rsid w:val="00B94C54"/>
    <w:rsid w:val="00B958B8"/>
    <w:rsid w:val="00BA668E"/>
    <w:rsid w:val="00BB0CB3"/>
    <w:rsid w:val="00BB2C11"/>
    <w:rsid w:val="00BC4673"/>
    <w:rsid w:val="00BC67D3"/>
    <w:rsid w:val="00C00A87"/>
    <w:rsid w:val="00C11334"/>
    <w:rsid w:val="00C17BDA"/>
    <w:rsid w:val="00C2482E"/>
    <w:rsid w:val="00C4526D"/>
    <w:rsid w:val="00C51D8E"/>
    <w:rsid w:val="00C5465F"/>
    <w:rsid w:val="00C546A0"/>
    <w:rsid w:val="00C55C84"/>
    <w:rsid w:val="00C72EA9"/>
    <w:rsid w:val="00C747DE"/>
    <w:rsid w:val="00C75C39"/>
    <w:rsid w:val="00C97037"/>
    <w:rsid w:val="00CB6F11"/>
    <w:rsid w:val="00CC7F80"/>
    <w:rsid w:val="00D0730E"/>
    <w:rsid w:val="00D12DCC"/>
    <w:rsid w:val="00D130FA"/>
    <w:rsid w:val="00D35CC5"/>
    <w:rsid w:val="00D42DA4"/>
    <w:rsid w:val="00D45842"/>
    <w:rsid w:val="00D65FBE"/>
    <w:rsid w:val="00D77658"/>
    <w:rsid w:val="00D97DC7"/>
    <w:rsid w:val="00DA511B"/>
    <w:rsid w:val="00DC46E7"/>
    <w:rsid w:val="00DD2142"/>
    <w:rsid w:val="00DD6353"/>
    <w:rsid w:val="00DE7F30"/>
    <w:rsid w:val="00DF17F5"/>
    <w:rsid w:val="00DF19B2"/>
    <w:rsid w:val="00DF726E"/>
    <w:rsid w:val="00E02829"/>
    <w:rsid w:val="00E20A0F"/>
    <w:rsid w:val="00E22335"/>
    <w:rsid w:val="00E3224D"/>
    <w:rsid w:val="00E43C9D"/>
    <w:rsid w:val="00E61AC7"/>
    <w:rsid w:val="00EA006C"/>
    <w:rsid w:val="00EA3ECF"/>
    <w:rsid w:val="00EB0DBD"/>
    <w:rsid w:val="00EC31B8"/>
    <w:rsid w:val="00ED31D8"/>
    <w:rsid w:val="00F0437B"/>
    <w:rsid w:val="00F13E1F"/>
    <w:rsid w:val="00F23FDF"/>
    <w:rsid w:val="00F32948"/>
    <w:rsid w:val="00F53B0E"/>
    <w:rsid w:val="00F76AC9"/>
    <w:rsid w:val="00F97921"/>
    <w:rsid w:val="00FB0C41"/>
    <w:rsid w:val="00FB57A4"/>
    <w:rsid w:val="00FC16B6"/>
    <w:rsid w:val="00FD5855"/>
    <w:rsid w:val="00FF09C9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DB857-8C58-4FF1-975B-93922D1E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3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1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3010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578"/>
  </w:style>
  <w:style w:type="paragraph" w:styleId="a8">
    <w:name w:val="footer"/>
    <w:basedOn w:val="a"/>
    <w:link w:val="a9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578"/>
  </w:style>
  <w:style w:type="paragraph" w:customStyle="1" w:styleId="1">
    <w:name w:val="Обычный1"/>
    <w:rsid w:val="00952FE8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ekgkh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6C406-3F89-444B-9400-465B3323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Пульбери Галина Леонидовна</dc:creator>
  <cp:keywords/>
  <dc:description/>
  <cp:lastModifiedBy>Коваленко Галина Леонидовна</cp:lastModifiedBy>
  <cp:revision>136</cp:revision>
  <dcterms:created xsi:type="dcterms:W3CDTF">2024-05-02T07:40:00Z</dcterms:created>
  <dcterms:modified xsi:type="dcterms:W3CDTF">2026-06-25T12:33:00Z</dcterms:modified>
</cp:coreProperties>
</file>