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A2D" w:rsidRDefault="00683A2D" w:rsidP="00683A2D">
      <w:pPr>
        <w:spacing w:after="0" w:line="240" w:lineRule="auto"/>
        <w:jc w:val="center"/>
        <w:rPr>
          <w:rFonts w:ascii="Times New Roman" w:eastAsia="Times New Roman" w:hAnsi="Times New Roman" w:cs="Times New Roman"/>
          <w:b/>
          <w:sz w:val="28"/>
          <w:szCs w:val="28"/>
          <w:lang w:eastAsia="ru-RU"/>
        </w:rPr>
      </w:pPr>
    </w:p>
    <w:p w:rsidR="00683A2D" w:rsidRDefault="00683A2D" w:rsidP="00683A2D">
      <w:pPr>
        <w:spacing w:after="0" w:line="240" w:lineRule="auto"/>
        <w:jc w:val="center"/>
        <w:rPr>
          <w:rFonts w:ascii="Times New Roman" w:eastAsia="Times New Roman" w:hAnsi="Times New Roman" w:cs="Times New Roman"/>
          <w:b/>
          <w:sz w:val="28"/>
          <w:szCs w:val="28"/>
          <w:lang w:eastAsia="ru-RU"/>
        </w:rPr>
      </w:pPr>
    </w:p>
    <w:p w:rsidR="00683A2D" w:rsidRDefault="00683A2D" w:rsidP="00683A2D">
      <w:pPr>
        <w:spacing w:after="0" w:line="240" w:lineRule="auto"/>
        <w:jc w:val="center"/>
        <w:rPr>
          <w:rFonts w:ascii="Times New Roman" w:eastAsia="Times New Roman" w:hAnsi="Times New Roman" w:cs="Times New Roman"/>
          <w:b/>
          <w:sz w:val="28"/>
          <w:szCs w:val="28"/>
          <w:lang w:eastAsia="ru-RU"/>
        </w:rPr>
      </w:pPr>
    </w:p>
    <w:p w:rsidR="00683A2D" w:rsidRDefault="00683A2D" w:rsidP="00683A2D">
      <w:pPr>
        <w:spacing w:after="0" w:line="240" w:lineRule="auto"/>
        <w:jc w:val="center"/>
        <w:rPr>
          <w:rFonts w:ascii="Times New Roman" w:eastAsia="Times New Roman" w:hAnsi="Times New Roman" w:cs="Times New Roman"/>
          <w:b/>
          <w:sz w:val="28"/>
          <w:szCs w:val="28"/>
          <w:lang w:eastAsia="ru-RU"/>
        </w:rPr>
      </w:pPr>
    </w:p>
    <w:p w:rsidR="00683A2D" w:rsidRDefault="00683A2D" w:rsidP="00683A2D">
      <w:pPr>
        <w:spacing w:after="0" w:line="240" w:lineRule="auto"/>
        <w:jc w:val="center"/>
        <w:rPr>
          <w:rFonts w:ascii="Times New Roman" w:eastAsia="Times New Roman" w:hAnsi="Times New Roman" w:cs="Times New Roman"/>
          <w:b/>
          <w:sz w:val="28"/>
          <w:szCs w:val="28"/>
          <w:lang w:eastAsia="ru-RU"/>
        </w:rPr>
      </w:pPr>
    </w:p>
    <w:p w:rsidR="00683A2D" w:rsidRDefault="00683A2D" w:rsidP="00683A2D">
      <w:pPr>
        <w:spacing w:after="0" w:line="240" w:lineRule="auto"/>
        <w:jc w:val="center"/>
        <w:rPr>
          <w:rFonts w:ascii="Times New Roman" w:eastAsia="Times New Roman" w:hAnsi="Times New Roman" w:cs="Times New Roman"/>
          <w:b/>
          <w:sz w:val="28"/>
          <w:szCs w:val="28"/>
          <w:lang w:eastAsia="ru-RU"/>
        </w:rPr>
      </w:pPr>
    </w:p>
    <w:p w:rsidR="00683A2D" w:rsidRDefault="00683A2D" w:rsidP="00683A2D">
      <w:pPr>
        <w:spacing w:after="0" w:line="240" w:lineRule="auto"/>
        <w:jc w:val="center"/>
        <w:rPr>
          <w:rFonts w:ascii="Times New Roman" w:eastAsia="Times New Roman" w:hAnsi="Times New Roman" w:cs="Times New Roman"/>
          <w:b/>
          <w:sz w:val="28"/>
          <w:szCs w:val="28"/>
          <w:lang w:eastAsia="ru-RU"/>
        </w:rPr>
      </w:pPr>
    </w:p>
    <w:p w:rsidR="00683A2D" w:rsidRDefault="00683A2D" w:rsidP="00683A2D">
      <w:pPr>
        <w:spacing w:after="0" w:line="240" w:lineRule="auto"/>
        <w:jc w:val="center"/>
        <w:rPr>
          <w:rFonts w:ascii="Times New Roman" w:eastAsia="Times New Roman" w:hAnsi="Times New Roman" w:cs="Times New Roman"/>
          <w:b/>
          <w:sz w:val="28"/>
          <w:szCs w:val="28"/>
          <w:lang w:eastAsia="ru-RU"/>
        </w:rPr>
      </w:pPr>
    </w:p>
    <w:p w:rsidR="00683A2D" w:rsidRDefault="00683A2D" w:rsidP="00683A2D">
      <w:pPr>
        <w:spacing w:after="0" w:line="240" w:lineRule="auto"/>
        <w:jc w:val="center"/>
        <w:rPr>
          <w:rFonts w:ascii="Times New Roman" w:eastAsia="Times New Roman" w:hAnsi="Times New Roman" w:cs="Times New Roman"/>
          <w:b/>
          <w:sz w:val="28"/>
          <w:szCs w:val="28"/>
          <w:lang w:eastAsia="ru-RU"/>
        </w:rPr>
      </w:pPr>
    </w:p>
    <w:p w:rsidR="00683A2D" w:rsidRDefault="00683A2D" w:rsidP="00683A2D">
      <w:pPr>
        <w:spacing w:after="0" w:line="240" w:lineRule="auto"/>
        <w:jc w:val="center"/>
        <w:rPr>
          <w:rFonts w:ascii="Times New Roman" w:eastAsia="Times New Roman" w:hAnsi="Times New Roman" w:cs="Times New Roman"/>
          <w:b/>
          <w:sz w:val="28"/>
          <w:szCs w:val="28"/>
          <w:lang w:eastAsia="ru-RU"/>
        </w:rPr>
      </w:pPr>
    </w:p>
    <w:p w:rsidR="00683A2D" w:rsidRDefault="00683A2D" w:rsidP="00683A2D">
      <w:pPr>
        <w:spacing w:after="0" w:line="240" w:lineRule="auto"/>
        <w:jc w:val="center"/>
        <w:rPr>
          <w:rFonts w:ascii="Times New Roman" w:eastAsia="Times New Roman" w:hAnsi="Times New Roman" w:cs="Times New Roman"/>
          <w:b/>
          <w:sz w:val="28"/>
          <w:szCs w:val="28"/>
          <w:lang w:eastAsia="ru-RU"/>
        </w:rPr>
      </w:pPr>
    </w:p>
    <w:p w:rsidR="00683A2D" w:rsidRPr="00683A2D" w:rsidRDefault="00683A2D" w:rsidP="00683A2D">
      <w:pPr>
        <w:spacing w:after="0" w:line="240" w:lineRule="auto"/>
        <w:jc w:val="center"/>
        <w:rPr>
          <w:rFonts w:ascii="Times New Roman" w:eastAsia="Times New Roman" w:hAnsi="Times New Roman" w:cs="Times New Roman"/>
          <w:b/>
          <w:sz w:val="28"/>
          <w:szCs w:val="28"/>
          <w:lang w:eastAsia="ru-RU"/>
        </w:rPr>
      </w:pPr>
    </w:p>
    <w:p w:rsidR="00683A2D" w:rsidRPr="00683A2D" w:rsidRDefault="00683A2D" w:rsidP="00683A2D">
      <w:pPr>
        <w:spacing w:after="0" w:line="240" w:lineRule="auto"/>
        <w:jc w:val="center"/>
        <w:rPr>
          <w:rFonts w:ascii="Times New Roman" w:eastAsia="Times New Roman" w:hAnsi="Times New Roman" w:cs="Times New Roman"/>
          <w:b/>
          <w:sz w:val="28"/>
          <w:szCs w:val="28"/>
          <w:lang w:eastAsia="ru-RU"/>
        </w:rPr>
      </w:pPr>
      <w:r w:rsidRPr="00683A2D">
        <w:rPr>
          <w:rFonts w:ascii="Times New Roman" w:eastAsia="Times New Roman" w:hAnsi="Times New Roman" w:cs="Times New Roman"/>
          <w:b/>
          <w:sz w:val="28"/>
          <w:szCs w:val="28"/>
          <w:lang w:eastAsia="ru-RU"/>
        </w:rPr>
        <w:t xml:space="preserve">Об утверждении Порядка признания (отказа в признании) </w:t>
      </w:r>
    </w:p>
    <w:p w:rsidR="00683A2D" w:rsidRDefault="00683A2D" w:rsidP="00683A2D">
      <w:pPr>
        <w:spacing w:after="0" w:line="240" w:lineRule="auto"/>
        <w:jc w:val="center"/>
        <w:rPr>
          <w:rFonts w:ascii="Times New Roman" w:eastAsia="Times New Roman" w:hAnsi="Times New Roman" w:cs="Times New Roman"/>
          <w:b/>
          <w:sz w:val="28"/>
          <w:szCs w:val="28"/>
          <w:lang w:eastAsia="ru-RU"/>
        </w:rPr>
      </w:pPr>
      <w:r w:rsidRPr="00683A2D">
        <w:rPr>
          <w:rFonts w:ascii="Times New Roman" w:eastAsia="Times New Roman" w:hAnsi="Times New Roman" w:cs="Times New Roman"/>
          <w:b/>
          <w:sz w:val="28"/>
          <w:szCs w:val="28"/>
          <w:lang w:eastAsia="ru-RU"/>
        </w:rPr>
        <w:t xml:space="preserve">молодых семей, проживающих на территории муниципального образования </w:t>
      </w:r>
      <w:r>
        <w:rPr>
          <w:rFonts w:ascii="Times New Roman" w:eastAsia="Times New Roman" w:hAnsi="Times New Roman" w:cs="Times New Roman"/>
          <w:b/>
          <w:sz w:val="28"/>
          <w:szCs w:val="28"/>
          <w:lang w:eastAsia="ru-RU"/>
        </w:rPr>
        <w:t xml:space="preserve">городской округ </w:t>
      </w:r>
      <w:r w:rsidRPr="00683A2D">
        <w:rPr>
          <w:rFonts w:ascii="Times New Roman" w:eastAsia="Times New Roman" w:hAnsi="Times New Roman" w:cs="Times New Roman"/>
          <w:b/>
          <w:sz w:val="28"/>
          <w:szCs w:val="28"/>
          <w:lang w:eastAsia="ru-RU"/>
        </w:rPr>
        <w:t>город-курорт Геленджик</w:t>
      </w:r>
      <w:r>
        <w:rPr>
          <w:rFonts w:ascii="Times New Roman" w:eastAsia="Times New Roman" w:hAnsi="Times New Roman" w:cs="Times New Roman"/>
          <w:b/>
          <w:sz w:val="28"/>
          <w:szCs w:val="28"/>
          <w:lang w:eastAsia="ru-RU"/>
        </w:rPr>
        <w:t xml:space="preserve"> </w:t>
      </w:r>
    </w:p>
    <w:p w:rsidR="00683A2D" w:rsidRDefault="00683A2D" w:rsidP="00683A2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Краснодарского края</w:t>
      </w:r>
      <w:r w:rsidRPr="00683A2D">
        <w:rPr>
          <w:rFonts w:ascii="Times New Roman" w:eastAsia="Times New Roman" w:hAnsi="Times New Roman" w:cs="Times New Roman"/>
          <w:b/>
          <w:sz w:val="28"/>
          <w:szCs w:val="28"/>
          <w:lang w:eastAsia="ru-RU"/>
        </w:rPr>
        <w:t xml:space="preserve">, нуждающимися в жилых помещениях </w:t>
      </w:r>
    </w:p>
    <w:p w:rsidR="00683A2D" w:rsidRPr="00683A2D" w:rsidRDefault="00683A2D" w:rsidP="00683A2D">
      <w:pPr>
        <w:spacing w:after="0" w:line="240" w:lineRule="auto"/>
        <w:jc w:val="center"/>
        <w:rPr>
          <w:rFonts w:ascii="Times New Roman" w:eastAsia="Times New Roman" w:hAnsi="Times New Roman" w:cs="Times New Roman"/>
          <w:b/>
          <w:sz w:val="28"/>
          <w:szCs w:val="28"/>
          <w:lang w:eastAsia="ru-RU"/>
        </w:rPr>
      </w:pPr>
      <w:r w:rsidRPr="00683A2D">
        <w:rPr>
          <w:rFonts w:ascii="Times New Roman" w:eastAsia="Times New Roman" w:hAnsi="Times New Roman" w:cs="Times New Roman"/>
          <w:b/>
          <w:sz w:val="28"/>
          <w:szCs w:val="28"/>
          <w:lang w:eastAsia="ru-RU"/>
        </w:rPr>
        <w:t>в целях участия в мероприятии по обеспечению жильем</w:t>
      </w:r>
    </w:p>
    <w:p w:rsidR="00683A2D" w:rsidRDefault="00683A2D" w:rsidP="00683A2D">
      <w:pPr>
        <w:spacing w:after="0" w:line="240" w:lineRule="auto"/>
        <w:jc w:val="center"/>
        <w:rPr>
          <w:rFonts w:ascii="Times New Roman" w:eastAsia="Times New Roman" w:hAnsi="Times New Roman" w:cs="Times New Roman"/>
          <w:b/>
          <w:sz w:val="28"/>
          <w:szCs w:val="28"/>
          <w:lang w:eastAsia="ru-RU"/>
        </w:rPr>
      </w:pPr>
      <w:r w:rsidRPr="00683A2D">
        <w:rPr>
          <w:rFonts w:ascii="Times New Roman" w:eastAsia="Times New Roman" w:hAnsi="Times New Roman" w:cs="Times New Roman"/>
          <w:b/>
          <w:sz w:val="28"/>
          <w:szCs w:val="28"/>
          <w:lang w:eastAsia="ru-RU"/>
        </w:rPr>
        <w:t xml:space="preserve"> молодых семей федерального проекта «Содействие субъектам </w:t>
      </w:r>
    </w:p>
    <w:p w:rsidR="00683A2D" w:rsidRDefault="00683A2D" w:rsidP="00683A2D">
      <w:pPr>
        <w:spacing w:after="0" w:line="240" w:lineRule="auto"/>
        <w:jc w:val="center"/>
        <w:rPr>
          <w:rFonts w:ascii="Times New Roman" w:eastAsia="Times New Roman" w:hAnsi="Times New Roman" w:cs="Times New Roman"/>
          <w:b/>
          <w:sz w:val="28"/>
          <w:szCs w:val="28"/>
          <w:lang w:eastAsia="ru-RU"/>
        </w:rPr>
      </w:pPr>
      <w:r w:rsidRPr="00683A2D">
        <w:rPr>
          <w:rFonts w:ascii="Times New Roman" w:eastAsia="Times New Roman" w:hAnsi="Times New Roman" w:cs="Times New Roman"/>
          <w:b/>
          <w:sz w:val="28"/>
          <w:szCs w:val="28"/>
          <w:lang w:eastAsia="ru-RU"/>
        </w:rPr>
        <w:t xml:space="preserve">Российской Федерации в реализации полномочий по оказанию государственной поддержки гражданам в обеспечении жильем </w:t>
      </w:r>
    </w:p>
    <w:p w:rsidR="00683A2D" w:rsidRPr="009E06DD" w:rsidRDefault="00683A2D" w:rsidP="00683A2D">
      <w:pPr>
        <w:spacing w:after="0" w:line="240" w:lineRule="auto"/>
        <w:jc w:val="center"/>
        <w:rPr>
          <w:rFonts w:ascii="Times New Roman" w:eastAsia="Times New Roman" w:hAnsi="Times New Roman" w:cs="Times New Roman"/>
          <w:b/>
          <w:sz w:val="28"/>
          <w:szCs w:val="28"/>
          <w:lang w:eastAsia="ru-RU"/>
        </w:rPr>
      </w:pPr>
      <w:r w:rsidRPr="00683A2D">
        <w:rPr>
          <w:rFonts w:ascii="Times New Roman" w:eastAsia="Times New Roman" w:hAnsi="Times New Roman" w:cs="Times New Roman"/>
          <w:b/>
          <w:sz w:val="28"/>
          <w:szCs w:val="28"/>
          <w:lang w:eastAsia="ru-RU"/>
        </w:rPr>
        <w:t>и оплате жилищно-коммунальных услуг</w:t>
      </w:r>
      <w:r w:rsidR="009E06DD">
        <w:rPr>
          <w:rFonts w:ascii="Times New Roman" w:eastAsia="Times New Roman" w:hAnsi="Times New Roman" w:cs="Times New Roman"/>
          <w:b/>
          <w:sz w:val="28"/>
          <w:szCs w:val="28"/>
          <w:lang w:eastAsia="ru-RU"/>
        </w:rPr>
        <w:t>»</w:t>
      </w:r>
    </w:p>
    <w:p w:rsidR="00683A2D" w:rsidRPr="00683A2D" w:rsidRDefault="00683A2D" w:rsidP="00683A2D">
      <w:pPr>
        <w:spacing w:after="0" w:line="240" w:lineRule="auto"/>
        <w:jc w:val="center"/>
        <w:rPr>
          <w:rFonts w:ascii="Times New Roman" w:eastAsia="Times New Roman" w:hAnsi="Times New Roman" w:cs="Times New Roman"/>
          <w:b/>
          <w:sz w:val="28"/>
          <w:szCs w:val="28"/>
          <w:lang w:eastAsia="ru-RU"/>
        </w:rPr>
      </w:pPr>
      <w:r w:rsidRPr="00683A2D">
        <w:rPr>
          <w:rFonts w:ascii="Times New Roman" w:eastAsia="Times New Roman" w:hAnsi="Times New Roman" w:cs="Times New Roman"/>
          <w:b/>
          <w:sz w:val="28"/>
          <w:szCs w:val="28"/>
          <w:lang w:eastAsia="ru-RU"/>
        </w:rPr>
        <w:t xml:space="preserve">государственной программы Российской Федерации </w:t>
      </w:r>
    </w:p>
    <w:p w:rsidR="00683A2D" w:rsidRPr="00683A2D" w:rsidRDefault="00683A2D" w:rsidP="00683A2D">
      <w:pPr>
        <w:spacing w:after="0" w:line="240" w:lineRule="auto"/>
        <w:jc w:val="center"/>
        <w:rPr>
          <w:rFonts w:ascii="Times New Roman" w:eastAsia="Times New Roman" w:hAnsi="Times New Roman" w:cs="Times New Roman"/>
          <w:b/>
          <w:sz w:val="28"/>
          <w:szCs w:val="28"/>
          <w:lang w:eastAsia="ru-RU"/>
        </w:rPr>
      </w:pPr>
      <w:r w:rsidRPr="00683A2D">
        <w:rPr>
          <w:rFonts w:ascii="Times New Roman" w:eastAsia="Times New Roman" w:hAnsi="Times New Roman" w:cs="Times New Roman"/>
          <w:b/>
          <w:sz w:val="28"/>
          <w:szCs w:val="28"/>
          <w:lang w:eastAsia="ru-RU"/>
        </w:rPr>
        <w:t xml:space="preserve">«Обеспечение доступным и комфортным жильем и </w:t>
      </w:r>
    </w:p>
    <w:p w:rsidR="00683A2D" w:rsidRPr="00683A2D" w:rsidRDefault="00683A2D" w:rsidP="00683A2D">
      <w:pPr>
        <w:spacing w:after="0" w:line="240" w:lineRule="auto"/>
        <w:jc w:val="center"/>
        <w:rPr>
          <w:rFonts w:ascii="Times New Roman" w:eastAsia="Times New Roman" w:hAnsi="Times New Roman" w:cs="Times New Roman"/>
          <w:b/>
          <w:sz w:val="28"/>
          <w:szCs w:val="28"/>
          <w:lang w:eastAsia="ru-RU"/>
        </w:rPr>
      </w:pPr>
      <w:r w:rsidRPr="00683A2D">
        <w:rPr>
          <w:rFonts w:ascii="Times New Roman" w:eastAsia="Times New Roman" w:hAnsi="Times New Roman" w:cs="Times New Roman"/>
          <w:b/>
          <w:sz w:val="28"/>
          <w:szCs w:val="28"/>
          <w:lang w:eastAsia="ru-RU"/>
        </w:rPr>
        <w:t>коммунальными услугами граждан Российской Федерации»</w:t>
      </w:r>
    </w:p>
    <w:p w:rsidR="00683A2D" w:rsidRDefault="00683A2D" w:rsidP="00683A2D">
      <w:pPr>
        <w:spacing w:after="0" w:line="240" w:lineRule="auto"/>
        <w:jc w:val="center"/>
        <w:rPr>
          <w:rFonts w:ascii="Times New Roman" w:eastAsia="Times New Roman" w:hAnsi="Times New Roman" w:cs="Times New Roman"/>
          <w:b/>
          <w:sz w:val="28"/>
          <w:szCs w:val="28"/>
          <w:lang w:eastAsia="ru-RU"/>
        </w:rPr>
      </w:pPr>
    </w:p>
    <w:p w:rsidR="00683A2D" w:rsidRDefault="00683A2D" w:rsidP="00683A2D">
      <w:pPr>
        <w:spacing w:after="0" w:line="240" w:lineRule="auto"/>
        <w:jc w:val="both"/>
        <w:rPr>
          <w:rFonts w:ascii="Times New Roman" w:eastAsia="Times New Roman" w:hAnsi="Times New Roman" w:cs="Times New Roman"/>
          <w:sz w:val="24"/>
          <w:szCs w:val="24"/>
          <w:lang w:eastAsia="ru-RU"/>
        </w:rPr>
      </w:pPr>
    </w:p>
    <w:p w:rsidR="00683A2D" w:rsidRDefault="00C67290" w:rsidP="00683A2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Рассмотрев протест прокурора г.Геленджика от 25 марта 2026 года        №07-02-2026/Прдп141-26-20030021 на постановление администрации муниципального образования город-курорт Геленджик от </w:t>
      </w:r>
      <w:r>
        <w:rPr>
          <w:rFonts w:ascii="Times New Roman" w:eastAsia="Times New Roman" w:hAnsi="Times New Roman"/>
          <w:sz w:val="28"/>
          <w:szCs w:val="28"/>
          <w:lang w:eastAsia="ru-RU"/>
        </w:rPr>
        <w:t>7 октября 2020 года №1964 «</w:t>
      </w:r>
      <w:r w:rsidRPr="00965930">
        <w:rPr>
          <w:rFonts w:ascii="Times New Roman" w:eastAsia="Times New Roman" w:hAnsi="Times New Roman"/>
          <w:sz w:val="28"/>
          <w:szCs w:val="28"/>
          <w:lang w:eastAsia="ru-RU"/>
        </w:rPr>
        <w:t xml:space="preserve">Об утверждении Порядка </w:t>
      </w:r>
      <w:r>
        <w:rPr>
          <w:rFonts w:ascii="Times New Roman" w:eastAsia="Times New Roman" w:hAnsi="Times New Roman"/>
          <w:sz w:val="28"/>
          <w:szCs w:val="28"/>
          <w:lang w:eastAsia="ru-RU"/>
        </w:rPr>
        <w:t xml:space="preserve">признания (отказа в признании) </w:t>
      </w:r>
      <w:r w:rsidRPr="00965930">
        <w:rPr>
          <w:rFonts w:ascii="Times New Roman" w:eastAsia="Times New Roman" w:hAnsi="Times New Roman"/>
          <w:sz w:val="28"/>
          <w:szCs w:val="28"/>
          <w:lang w:eastAsia="ru-RU"/>
        </w:rPr>
        <w:t>молодых семей, проживающих на территории муниципального образования город-курорт Геленджик, нуждающимися в жилых помещениях в целях участия в мероприятии по обеспечению жильем молодых семей в</w:t>
      </w:r>
      <w:r>
        <w:rPr>
          <w:rFonts w:ascii="Times New Roman" w:eastAsia="Times New Roman" w:hAnsi="Times New Roman"/>
          <w:sz w:val="28"/>
          <w:szCs w:val="28"/>
          <w:lang w:eastAsia="ru-RU"/>
        </w:rPr>
        <w:t xml:space="preserve">едомственной целевой программы </w:t>
      </w:r>
      <w:r w:rsidRPr="00965930">
        <w:rPr>
          <w:rFonts w:ascii="Times New Roman" w:eastAsia="Times New Roman" w:hAnsi="Times New Roman"/>
          <w:sz w:val="28"/>
          <w:szCs w:val="28"/>
          <w:lang w:eastAsia="ru-RU"/>
        </w:rPr>
        <w:t>«Оказание государственной под</w:t>
      </w:r>
      <w:r>
        <w:rPr>
          <w:rFonts w:ascii="Times New Roman" w:eastAsia="Times New Roman" w:hAnsi="Times New Roman"/>
          <w:sz w:val="28"/>
          <w:szCs w:val="28"/>
          <w:lang w:eastAsia="ru-RU"/>
        </w:rPr>
        <w:t xml:space="preserve">держки гражданам в обеспечении </w:t>
      </w:r>
      <w:r w:rsidRPr="00965930">
        <w:rPr>
          <w:rFonts w:ascii="Times New Roman" w:eastAsia="Times New Roman" w:hAnsi="Times New Roman"/>
          <w:sz w:val="28"/>
          <w:szCs w:val="28"/>
          <w:lang w:eastAsia="ru-RU"/>
        </w:rPr>
        <w:t>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w:t>
      </w:r>
      <w:r>
        <w:rPr>
          <w:rFonts w:ascii="Times New Roman" w:eastAsia="Times New Roman" w:hAnsi="Times New Roman"/>
          <w:sz w:val="28"/>
          <w:szCs w:val="28"/>
          <w:lang w:eastAsia="ru-RU"/>
        </w:rPr>
        <w:t xml:space="preserve"> </w:t>
      </w:r>
      <w:r w:rsidRPr="00965930">
        <w:rPr>
          <w:rFonts w:ascii="Times New Roman" w:eastAsia="Times New Roman" w:hAnsi="Times New Roman"/>
          <w:sz w:val="28"/>
          <w:szCs w:val="28"/>
          <w:lang w:eastAsia="ru-RU"/>
        </w:rPr>
        <w:t>граждан Российской Федерации»</w:t>
      </w:r>
      <w:r>
        <w:rPr>
          <w:rFonts w:ascii="Times New Roman" w:eastAsia="Times New Roman" w:hAnsi="Times New Roman" w:cs="Times New Roman"/>
          <w:sz w:val="28"/>
          <w:szCs w:val="28"/>
          <w:lang w:eastAsia="ru-RU"/>
        </w:rPr>
        <w:t xml:space="preserve"> (в редакции постановления администрации муниципального образования город-курорт Геленджик от 3 ноября 2023 года №2354)</w:t>
      </w:r>
      <w:r w:rsidR="00683A2D">
        <w:rPr>
          <w:rFonts w:ascii="Times New Roman" w:eastAsia="Times New Roman" w:hAnsi="Times New Roman" w:cs="Times New Roman"/>
          <w:sz w:val="28"/>
          <w:szCs w:val="28"/>
          <w:lang w:eastAsia="ru-RU"/>
        </w:rPr>
        <w:t xml:space="preserve">, руководствуясь постановлением Правительства Российской Федерации от 17 декабря 2010 года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(в редакции постановления Правительства Российской Федерации от </w:t>
      </w:r>
      <w:r w:rsidR="00471C53">
        <w:rPr>
          <w:rFonts w:ascii="Times New Roman" w:eastAsia="Times New Roman" w:hAnsi="Times New Roman" w:cs="Times New Roman"/>
          <w:sz w:val="28"/>
          <w:szCs w:val="28"/>
          <w:lang w:eastAsia="ru-RU"/>
        </w:rPr>
        <w:t>12 июля 2025 года №1048), Федеральным</w:t>
      </w:r>
      <w:r w:rsidR="00683A2D">
        <w:rPr>
          <w:rFonts w:ascii="Times New Roman" w:eastAsia="Times New Roman" w:hAnsi="Times New Roman" w:cs="Times New Roman"/>
          <w:sz w:val="28"/>
          <w:szCs w:val="28"/>
          <w:lang w:eastAsia="ru-RU"/>
        </w:rPr>
        <w:t xml:space="preserve"> закон</w:t>
      </w:r>
      <w:r w:rsidR="00471C53">
        <w:rPr>
          <w:rFonts w:ascii="Times New Roman" w:eastAsia="Times New Roman" w:hAnsi="Times New Roman" w:cs="Times New Roman"/>
          <w:sz w:val="28"/>
          <w:szCs w:val="28"/>
          <w:lang w:eastAsia="ru-RU"/>
        </w:rPr>
        <w:t>ом</w:t>
      </w:r>
      <w:r w:rsidR="00683A2D">
        <w:rPr>
          <w:rFonts w:ascii="Times New Roman" w:eastAsia="Times New Roman" w:hAnsi="Times New Roman" w:cs="Times New Roman"/>
          <w:sz w:val="28"/>
          <w:szCs w:val="28"/>
          <w:lang w:eastAsia="ru-RU"/>
        </w:rPr>
        <w:t xml:space="preserve"> от 6 октября 2003 года №131-ФЗ «Об общих принципах </w:t>
      </w:r>
      <w:r w:rsidR="00683A2D">
        <w:rPr>
          <w:rFonts w:ascii="Times New Roman" w:eastAsia="Times New Roman" w:hAnsi="Times New Roman" w:cs="Times New Roman"/>
          <w:sz w:val="28"/>
          <w:szCs w:val="28"/>
          <w:lang w:eastAsia="ru-RU"/>
        </w:rPr>
        <w:lastRenderedPageBreak/>
        <w:t>организации местного самоуправ</w:t>
      </w:r>
      <w:r w:rsidR="00471C53">
        <w:rPr>
          <w:rFonts w:ascii="Times New Roman" w:eastAsia="Times New Roman" w:hAnsi="Times New Roman" w:cs="Times New Roman"/>
          <w:sz w:val="28"/>
          <w:szCs w:val="28"/>
          <w:lang w:eastAsia="ru-RU"/>
        </w:rPr>
        <w:t>ления в Российской Федерации»</w:t>
      </w:r>
      <w:r w:rsidR="00683A2D">
        <w:rPr>
          <w:rFonts w:ascii="Times New Roman" w:eastAsia="Times New Roman" w:hAnsi="Times New Roman" w:cs="Times New Roman"/>
          <w:sz w:val="28"/>
          <w:szCs w:val="28"/>
          <w:lang w:eastAsia="ru-RU"/>
        </w:rPr>
        <w:t xml:space="preserve">, </w:t>
      </w:r>
      <w:r w:rsidR="00471C53">
        <w:rPr>
          <w:rFonts w:ascii="Times New Roman" w:eastAsia="Times New Roman" w:hAnsi="Times New Roman" w:cs="Times New Roman"/>
          <w:bCs/>
          <w:sz w:val="28"/>
          <w:szCs w:val="28"/>
          <w:lang w:eastAsia="ru-RU"/>
        </w:rPr>
        <w:t xml:space="preserve">Федеральным законом от 20 марта 2025 года №33-ФЗ «Об общих принципах организации местного самоуправления в единой системе публичной власти», </w:t>
      </w:r>
      <w:r w:rsidR="00683A2D">
        <w:rPr>
          <w:rFonts w:ascii="Times New Roman" w:eastAsia="Times New Roman" w:hAnsi="Times New Roman" w:cs="Times New Roman"/>
          <w:sz w:val="28"/>
          <w:szCs w:val="28"/>
          <w:lang w:eastAsia="ru-RU"/>
        </w:rPr>
        <w:t xml:space="preserve">приказом министерства топливно-энергетического комплекса и жилищно-коммунального хозяйства Краснодарского края от 25 мая 2018 года №195 </w:t>
      </w:r>
      <w:r w:rsidR="006842EA">
        <w:rPr>
          <w:rFonts w:ascii="Times New Roman" w:eastAsia="Times New Roman" w:hAnsi="Times New Roman" w:cs="Times New Roman"/>
          <w:sz w:val="28"/>
          <w:szCs w:val="28"/>
          <w:lang w:eastAsia="ru-RU"/>
        </w:rPr>
        <w:t>«</w:t>
      </w:r>
      <w:r w:rsidR="006842EA" w:rsidRPr="006842EA">
        <w:rPr>
          <w:rFonts w:ascii="Times New Roman" w:eastAsia="Times New Roman" w:hAnsi="Times New Roman" w:cs="Times New Roman"/>
          <w:sz w:val="28"/>
          <w:szCs w:val="28"/>
          <w:lang w:eastAsia="ru-RU"/>
        </w:rPr>
        <w:t>О реализации мероприятия по обеспечению жильем моло</w:t>
      </w:r>
      <w:r w:rsidR="006842EA">
        <w:rPr>
          <w:rFonts w:ascii="Times New Roman" w:eastAsia="Times New Roman" w:hAnsi="Times New Roman" w:cs="Times New Roman"/>
          <w:sz w:val="28"/>
          <w:szCs w:val="28"/>
          <w:lang w:eastAsia="ru-RU"/>
        </w:rPr>
        <w:t>дых семей федерального проекта «</w:t>
      </w:r>
      <w:r w:rsidR="006842EA" w:rsidRPr="006842EA">
        <w:rPr>
          <w:rFonts w:ascii="Times New Roman" w:eastAsia="Times New Roman" w:hAnsi="Times New Roman" w:cs="Times New Roman"/>
          <w:sz w:val="28"/>
          <w:szCs w:val="28"/>
          <w:lang w:eastAsia="ru-RU"/>
        </w:rPr>
        <w:t>Содействие субъектам Российской Федерации в реализации полномочий по оказанию государственной поддержки гражданам в обеспечении жильем и оп</w:t>
      </w:r>
      <w:r w:rsidR="006842EA">
        <w:rPr>
          <w:rFonts w:ascii="Times New Roman" w:eastAsia="Times New Roman" w:hAnsi="Times New Roman" w:cs="Times New Roman"/>
          <w:sz w:val="28"/>
          <w:szCs w:val="28"/>
          <w:lang w:eastAsia="ru-RU"/>
        </w:rPr>
        <w:t>лате жилищно-коммунальных услуг»</w:t>
      </w:r>
      <w:r w:rsidR="006842EA" w:rsidRPr="006842EA">
        <w:rPr>
          <w:rFonts w:ascii="Times New Roman" w:eastAsia="Times New Roman" w:hAnsi="Times New Roman" w:cs="Times New Roman"/>
          <w:sz w:val="28"/>
          <w:szCs w:val="28"/>
          <w:lang w:eastAsia="ru-RU"/>
        </w:rPr>
        <w:t xml:space="preserve"> государственной </w:t>
      </w:r>
      <w:r w:rsidR="006842EA">
        <w:rPr>
          <w:rFonts w:ascii="Times New Roman" w:eastAsia="Times New Roman" w:hAnsi="Times New Roman" w:cs="Times New Roman"/>
          <w:sz w:val="28"/>
          <w:szCs w:val="28"/>
          <w:lang w:eastAsia="ru-RU"/>
        </w:rPr>
        <w:t>программы Российской Федерации «</w:t>
      </w:r>
      <w:r w:rsidR="006842EA" w:rsidRPr="006842EA">
        <w:rPr>
          <w:rFonts w:ascii="Times New Roman" w:eastAsia="Times New Roman" w:hAnsi="Times New Roman" w:cs="Times New Roman"/>
          <w:sz w:val="28"/>
          <w:szCs w:val="28"/>
          <w:lang w:eastAsia="ru-RU"/>
        </w:rPr>
        <w:t>Обеспечение доступным и комфортным жильем и коммунальными услуга</w:t>
      </w:r>
      <w:r w:rsidR="006842EA">
        <w:rPr>
          <w:rFonts w:ascii="Times New Roman" w:eastAsia="Times New Roman" w:hAnsi="Times New Roman" w:cs="Times New Roman"/>
          <w:sz w:val="28"/>
          <w:szCs w:val="28"/>
          <w:lang w:eastAsia="ru-RU"/>
        </w:rPr>
        <w:t>ми граждан Российской Федерации»</w:t>
      </w:r>
      <w:r w:rsidR="006842EA" w:rsidRPr="006842EA">
        <w:rPr>
          <w:rFonts w:ascii="Times New Roman" w:eastAsia="Times New Roman" w:hAnsi="Times New Roman" w:cs="Times New Roman"/>
          <w:sz w:val="28"/>
          <w:szCs w:val="28"/>
          <w:lang w:eastAsia="ru-RU"/>
        </w:rPr>
        <w:t xml:space="preserve"> </w:t>
      </w:r>
      <w:r w:rsidR="00683A2D">
        <w:rPr>
          <w:rFonts w:ascii="Times New Roman" w:eastAsia="Times New Roman" w:hAnsi="Times New Roman" w:cs="Times New Roman"/>
          <w:sz w:val="28"/>
          <w:szCs w:val="28"/>
          <w:lang w:eastAsia="ru-RU"/>
        </w:rPr>
        <w:t xml:space="preserve">(в редакции приказа министерства топливно-энергетического комплекса и жилищно-коммунального хозяйства Краснодарского края от </w:t>
      </w:r>
      <w:r w:rsidR="006842EA">
        <w:rPr>
          <w:rFonts w:ascii="Times New Roman" w:eastAsia="Times New Roman" w:hAnsi="Times New Roman" w:cs="Times New Roman"/>
          <w:sz w:val="28"/>
          <w:szCs w:val="28"/>
          <w:lang w:eastAsia="ru-RU"/>
        </w:rPr>
        <w:t>2 октября 2025 года №675</w:t>
      </w:r>
      <w:r w:rsidR="00683A2D">
        <w:rPr>
          <w:rFonts w:ascii="Times New Roman" w:eastAsia="Times New Roman" w:hAnsi="Times New Roman" w:cs="Times New Roman"/>
          <w:sz w:val="28"/>
          <w:szCs w:val="28"/>
          <w:lang w:eastAsia="ru-RU"/>
        </w:rPr>
        <w:t xml:space="preserve">), статьями 8, 42, 72 Устава муниципального образования </w:t>
      </w:r>
      <w:r w:rsidR="006842EA">
        <w:rPr>
          <w:rFonts w:ascii="Times New Roman" w:eastAsia="Times New Roman" w:hAnsi="Times New Roman" w:cs="Times New Roman"/>
          <w:sz w:val="28"/>
          <w:szCs w:val="28"/>
          <w:lang w:eastAsia="ru-RU"/>
        </w:rPr>
        <w:t xml:space="preserve">городской округ </w:t>
      </w:r>
      <w:r w:rsidR="00683A2D">
        <w:rPr>
          <w:rFonts w:ascii="Times New Roman" w:eastAsia="Times New Roman" w:hAnsi="Times New Roman" w:cs="Times New Roman"/>
          <w:sz w:val="28"/>
          <w:szCs w:val="28"/>
          <w:lang w:eastAsia="ru-RU"/>
        </w:rPr>
        <w:t>город-курорт Геленджик</w:t>
      </w:r>
      <w:r w:rsidR="006842EA">
        <w:rPr>
          <w:rFonts w:ascii="Times New Roman" w:eastAsia="Times New Roman" w:hAnsi="Times New Roman" w:cs="Times New Roman"/>
          <w:sz w:val="28"/>
          <w:szCs w:val="28"/>
          <w:lang w:eastAsia="ru-RU"/>
        </w:rPr>
        <w:t xml:space="preserve"> Краснодарского края</w:t>
      </w:r>
      <w:r w:rsidR="00683A2D">
        <w:rPr>
          <w:rFonts w:ascii="Times New Roman" w:eastAsia="Times New Roman" w:hAnsi="Times New Roman" w:cs="Times New Roman"/>
          <w:sz w:val="28"/>
          <w:szCs w:val="28"/>
          <w:lang w:eastAsia="ru-RU"/>
        </w:rPr>
        <w:t>, п о с т а н о в л я ю:</w:t>
      </w:r>
    </w:p>
    <w:p w:rsidR="00683A2D" w:rsidRDefault="00683A2D" w:rsidP="006842EA">
      <w:pPr>
        <w:tabs>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Утвердить </w:t>
      </w:r>
      <w:r w:rsidR="006842EA">
        <w:rPr>
          <w:rFonts w:ascii="Times New Roman" w:hAnsi="Times New Roman" w:cs="Times New Roman"/>
          <w:sz w:val="28"/>
          <w:szCs w:val="28"/>
        </w:rPr>
        <w:t>Порядок</w:t>
      </w:r>
      <w:r w:rsidR="006842EA" w:rsidRPr="006842EA">
        <w:rPr>
          <w:rFonts w:ascii="Times New Roman" w:hAnsi="Times New Roman" w:cs="Times New Roman"/>
          <w:sz w:val="28"/>
          <w:szCs w:val="28"/>
        </w:rPr>
        <w:t xml:space="preserve"> </w:t>
      </w:r>
      <w:r w:rsidR="006842EA">
        <w:rPr>
          <w:rFonts w:ascii="Times New Roman" w:hAnsi="Times New Roman" w:cs="Times New Roman"/>
          <w:sz w:val="28"/>
          <w:szCs w:val="28"/>
        </w:rPr>
        <w:t xml:space="preserve">признания (отказа в признании) </w:t>
      </w:r>
      <w:r w:rsidR="006842EA" w:rsidRPr="006842EA">
        <w:rPr>
          <w:rFonts w:ascii="Times New Roman" w:hAnsi="Times New Roman" w:cs="Times New Roman"/>
          <w:sz w:val="28"/>
          <w:szCs w:val="28"/>
        </w:rPr>
        <w:t>молодых семей, проживающих на территории муниципального образования городской округ город-курорт Геленджик Краснодарского края, н</w:t>
      </w:r>
      <w:r w:rsidR="006842EA">
        <w:rPr>
          <w:rFonts w:ascii="Times New Roman" w:hAnsi="Times New Roman" w:cs="Times New Roman"/>
          <w:sz w:val="28"/>
          <w:szCs w:val="28"/>
        </w:rPr>
        <w:t xml:space="preserve">уждающимися в жилых помещениях </w:t>
      </w:r>
      <w:r w:rsidR="006842EA" w:rsidRPr="006842EA">
        <w:rPr>
          <w:rFonts w:ascii="Times New Roman" w:hAnsi="Times New Roman" w:cs="Times New Roman"/>
          <w:sz w:val="28"/>
          <w:szCs w:val="28"/>
        </w:rPr>
        <w:t>в целях участия в ме</w:t>
      </w:r>
      <w:r w:rsidR="006842EA">
        <w:rPr>
          <w:rFonts w:ascii="Times New Roman" w:hAnsi="Times New Roman" w:cs="Times New Roman"/>
          <w:sz w:val="28"/>
          <w:szCs w:val="28"/>
        </w:rPr>
        <w:t xml:space="preserve">роприятии по обеспечению жильем </w:t>
      </w:r>
      <w:r w:rsidR="006842EA" w:rsidRPr="006842EA">
        <w:rPr>
          <w:rFonts w:ascii="Times New Roman" w:hAnsi="Times New Roman" w:cs="Times New Roman"/>
          <w:sz w:val="28"/>
          <w:szCs w:val="28"/>
        </w:rPr>
        <w:t>молодых семей федерального проекта «Содей</w:t>
      </w:r>
      <w:r w:rsidR="006842EA">
        <w:rPr>
          <w:rFonts w:ascii="Times New Roman" w:hAnsi="Times New Roman" w:cs="Times New Roman"/>
          <w:sz w:val="28"/>
          <w:szCs w:val="28"/>
        </w:rPr>
        <w:t xml:space="preserve">ствие субъектам </w:t>
      </w:r>
      <w:r w:rsidR="006842EA" w:rsidRPr="006842EA">
        <w:rPr>
          <w:rFonts w:ascii="Times New Roman" w:hAnsi="Times New Roman" w:cs="Times New Roman"/>
          <w:sz w:val="28"/>
          <w:szCs w:val="28"/>
        </w:rPr>
        <w:t>Российской Федерации в реализации полномочий по оказанию государственной поддержки гражданам в обеспечении жильем и оп</w:t>
      </w:r>
      <w:r w:rsidR="006842EA">
        <w:rPr>
          <w:rFonts w:ascii="Times New Roman" w:hAnsi="Times New Roman" w:cs="Times New Roman"/>
          <w:sz w:val="28"/>
          <w:szCs w:val="28"/>
        </w:rPr>
        <w:t>лате жилищно-коммунальных услуг</w:t>
      </w:r>
      <w:r w:rsidR="009E06DD">
        <w:rPr>
          <w:rFonts w:ascii="Times New Roman" w:hAnsi="Times New Roman" w:cs="Times New Roman"/>
          <w:sz w:val="28"/>
          <w:szCs w:val="28"/>
        </w:rPr>
        <w:t>»</w:t>
      </w:r>
      <w:r w:rsidR="006842EA">
        <w:rPr>
          <w:rFonts w:ascii="Times New Roman" w:hAnsi="Times New Roman" w:cs="Times New Roman"/>
          <w:sz w:val="28"/>
          <w:szCs w:val="28"/>
        </w:rPr>
        <w:t xml:space="preserve"> </w:t>
      </w:r>
      <w:r w:rsidR="006842EA" w:rsidRPr="006842EA">
        <w:rPr>
          <w:rFonts w:ascii="Times New Roman" w:hAnsi="Times New Roman" w:cs="Times New Roman"/>
          <w:sz w:val="28"/>
          <w:szCs w:val="28"/>
        </w:rPr>
        <w:t xml:space="preserve">государственной </w:t>
      </w:r>
      <w:r w:rsidR="006842EA">
        <w:rPr>
          <w:rFonts w:ascii="Times New Roman" w:hAnsi="Times New Roman" w:cs="Times New Roman"/>
          <w:sz w:val="28"/>
          <w:szCs w:val="28"/>
        </w:rPr>
        <w:t xml:space="preserve">программы Российской Федерации </w:t>
      </w:r>
      <w:r w:rsidR="006842EA" w:rsidRPr="006842EA">
        <w:rPr>
          <w:rFonts w:ascii="Times New Roman" w:hAnsi="Times New Roman" w:cs="Times New Roman"/>
          <w:sz w:val="28"/>
          <w:szCs w:val="28"/>
        </w:rPr>
        <w:t>«Обеспечение доступным и комфортным жиль</w:t>
      </w:r>
      <w:r w:rsidR="006842EA">
        <w:rPr>
          <w:rFonts w:ascii="Times New Roman" w:hAnsi="Times New Roman" w:cs="Times New Roman"/>
          <w:sz w:val="28"/>
          <w:szCs w:val="28"/>
        </w:rPr>
        <w:t xml:space="preserve">ем и </w:t>
      </w:r>
      <w:r w:rsidR="006842EA" w:rsidRPr="006842EA">
        <w:rPr>
          <w:rFonts w:ascii="Times New Roman" w:hAnsi="Times New Roman" w:cs="Times New Roman"/>
          <w:sz w:val="28"/>
          <w:szCs w:val="28"/>
        </w:rPr>
        <w:t>коммунальными услугами граждан Российской Федерации»</w:t>
      </w:r>
      <w:r w:rsidR="006842EA">
        <w:rPr>
          <w:rFonts w:ascii="Times New Roman" w:hAnsi="Times New Roman" w:cs="Times New Roman"/>
          <w:sz w:val="28"/>
          <w:szCs w:val="28"/>
        </w:rPr>
        <w:t xml:space="preserve"> (прилагается).</w:t>
      </w:r>
    </w:p>
    <w:p w:rsidR="00965930" w:rsidRDefault="00965930" w:rsidP="00965930">
      <w:pPr>
        <w:spacing w:after="0" w:line="240" w:lineRule="auto"/>
        <w:ind w:firstLine="709"/>
        <w:jc w:val="both"/>
        <w:rPr>
          <w:rFonts w:ascii="Times New Roman" w:eastAsia="Times New Roman" w:hAnsi="Times New Roman"/>
          <w:sz w:val="28"/>
          <w:szCs w:val="28"/>
          <w:lang w:eastAsia="ru-RU"/>
        </w:rPr>
      </w:pPr>
      <w:r>
        <w:rPr>
          <w:rFonts w:ascii="Times New Roman" w:hAnsi="Times New Roman" w:cs="Times New Roman"/>
          <w:sz w:val="28"/>
          <w:szCs w:val="28"/>
        </w:rPr>
        <w:t xml:space="preserve">2. </w:t>
      </w:r>
      <w:r>
        <w:rPr>
          <w:rFonts w:ascii="Times New Roman" w:eastAsia="Times New Roman" w:hAnsi="Times New Roman"/>
          <w:sz w:val="28"/>
          <w:szCs w:val="28"/>
          <w:lang w:eastAsia="ru-RU"/>
        </w:rPr>
        <w:t xml:space="preserve">Определить правовое управление администрации муниципального образования городской округ город-курорт Геленджик Краснодарского края органом, уполномоченным на осуществление действий по установлению наличия (отсутствия) законных оснований для признания (отказа в признании) молодых семей, проживающих на территории муниципального образования </w:t>
      </w:r>
      <w:r w:rsidR="009E06DD">
        <w:rPr>
          <w:rFonts w:ascii="Times New Roman" w:eastAsia="Times New Roman" w:hAnsi="Times New Roman"/>
          <w:sz w:val="28"/>
          <w:szCs w:val="28"/>
          <w:lang w:eastAsia="ru-RU"/>
        </w:rPr>
        <w:t xml:space="preserve">городской округ </w:t>
      </w:r>
      <w:r>
        <w:rPr>
          <w:rFonts w:ascii="Times New Roman" w:eastAsia="Times New Roman" w:hAnsi="Times New Roman"/>
          <w:sz w:val="28"/>
          <w:szCs w:val="28"/>
          <w:lang w:eastAsia="ru-RU"/>
        </w:rPr>
        <w:t>город-курорт Геленджик</w:t>
      </w:r>
      <w:r w:rsidR="009E06DD">
        <w:rPr>
          <w:rFonts w:ascii="Times New Roman" w:eastAsia="Times New Roman" w:hAnsi="Times New Roman"/>
          <w:sz w:val="28"/>
          <w:szCs w:val="28"/>
          <w:lang w:eastAsia="ru-RU"/>
        </w:rPr>
        <w:t xml:space="preserve"> Краснодарского края</w:t>
      </w:r>
      <w:r>
        <w:rPr>
          <w:rFonts w:ascii="Times New Roman" w:eastAsia="Times New Roman" w:hAnsi="Times New Roman"/>
          <w:sz w:val="28"/>
          <w:szCs w:val="28"/>
          <w:lang w:eastAsia="ru-RU"/>
        </w:rPr>
        <w:t xml:space="preserve">, нуждающимися в жилых помещениях в целях участия в мероприятии по обеспечению жильем молодых семей </w:t>
      </w:r>
      <w:r w:rsidRPr="006842EA">
        <w:rPr>
          <w:rFonts w:ascii="Times New Roman" w:hAnsi="Times New Roman" w:cs="Times New Roman"/>
          <w:sz w:val="28"/>
          <w:szCs w:val="28"/>
        </w:rPr>
        <w:t>федерального проекта «Содей</w:t>
      </w:r>
      <w:r>
        <w:rPr>
          <w:rFonts w:ascii="Times New Roman" w:hAnsi="Times New Roman" w:cs="Times New Roman"/>
          <w:sz w:val="28"/>
          <w:szCs w:val="28"/>
        </w:rPr>
        <w:t xml:space="preserve">ствие субъектам </w:t>
      </w:r>
      <w:r w:rsidRPr="006842EA">
        <w:rPr>
          <w:rFonts w:ascii="Times New Roman" w:hAnsi="Times New Roman" w:cs="Times New Roman"/>
          <w:sz w:val="28"/>
          <w:szCs w:val="28"/>
        </w:rPr>
        <w:t>Российской Федерации в реализации полномочий по оказанию государственной поддержки гражданам в обеспечении жильем и оп</w:t>
      </w:r>
      <w:r>
        <w:rPr>
          <w:rFonts w:ascii="Times New Roman" w:hAnsi="Times New Roman" w:cs="Times New Roman"/>
          <w:sz w:val="28"/>
          <w:szCs w:val="28"/>
        </w:rPr>
        <w:t>лате жилищно-коммунальных услуг</w:t>
      </w:r>
      <w:r w:rsidR="009E06DD">
        <w:rPr>
          <w:rFonts w:ascii="Times New Roman" w:hAnsi="Times New Roman" w:cs="Times New Roman"/>
          <w:sz w:val="28"/>
          <w:szCs w:val="28"/>
        </w:rPr>
        <w:t>»</w:t>
      </w:r>
      <w:r>
        <w:rPr>
          <w:rFonts w:ascii="Times New Roman" w:hAnsi="Times New Roman" w:cs="Times New Roman"/>
          <w:sz w:val="28"/>
          <w:szCs w:val="28"/>
        </w:rPr>
        <w:t xml:space="preserve"> </w:t>
      </w:r>
      <w:r w:rsidRPr="006842EA">
        <w:rPr>
          <w:rFonts w:ascii="Times New Roman" w:hAnsi="Times New Roman" w:cs="Times New Roman"/>
          <w:sz w:val="28"/>
          <w:szCs w:val="28"/>
        </w:rPr>
        <w:t xml:space="preserve">государственной </w:t>
      </w:r>
      <w:r>
        <w:rPr>
          <w:rFonts w:ascii="Times New Roman" w:hAnsi="Times New Roman" w:cs="Times New Roman"/>
          <w:sz w:val="28"/>
          <w:szCs w:val="28"/>
        </w:rPr>
        <w:t xml:space="preserve">программы Российской Федерации </w:t>
      </w:r>
      <w:r w:rsidRPr="006842EA">
        <w:rPr>
          <w:rFonts w:ascii="Times New Roman" w:hAnsi="Times New Roman" w:cs="Times New Roman"/>
          <w:sz w:val="28"/>
          <w:szCs w:val="28"/>
        </w:rPr>
        <w:t>«Обеспечение доступным и комфортным жиль</w:t>
      </w:r>
      <w:r>
        <w:rPr>
          <w:rFonts w:ascii="Times New Roman" w:hAnsi="Times New Roman" w:cs="Times New Roman"/>
          <w:sz w:val="28"/>
          <w:szCs w:val="28"/>
        </w:rPr>
        <w:t xml:space="preserve">ем и </w:t>
      </w:r>
      <w:r w:rsidRPr="006842EA">
        <w:rPr>
          <w:rFonts w:ascii="Times New Roman" w:hAnsi="Times New Roman" w:cs="Times New Roman"/>
          <w:sz w:val="28"/>
          <w:szCs w:val="28"/>
        </w:rPr>
        <w:t>коммунальными услугами граждан Российской Федерации»</w:t>
      </w:r>
      <w:r>
        <w:rPr>
          <w:rFonts w:ascii="Times New Roman" w:hAnsi="Times New Roman" w:cs="Times New Roman"/>
          <w:sz w:val="28"/>
          <w:szCs w:val="28"/>
        </w:rPr>
        <w:t>.</w:t>
      </w:r>
    </w:p>
    <w:p w:rsidR="00965930" w:rsidRDefault="00965930" w:rsidP="009659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Признать утратившими силу:</w:t>
      </w:r>
    </w:p>
    <w:p w:rsidR="00965930" w:rsidRDefault="00965930" w:rsidP="009659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постановление администрации муниципального образования город-курорт Геленджик от 7 октября 2020 года №1964 «</w:t>
      </w:r>
      <w:r w:rsidRPr="00965930">
        <w:rPr>
          <w:rFonts w:ascii="Times New Roman" w:eastAsia="Times New Roman" w:hAnsi="Times New Roman"/>
          <w:sz w:val="28"/>
          <w:szCs w:val="28"/>
          <w:lang w:eastAsia="ru-RU"/>
        </w:rPr>
        <w:t xml:space="preserve">Об утверждении Порядка </w:t>
      </w:r>
      <w:r>
        <w:rPr>
          <w:rFonts w:ascii="Times New Roman" w:eastAsia="Times New Roman" w:hAnsi="Times New Roman"/>
          <w:sz w:val="28"/>
          <w:szCs w:val="28"/>
          <w:lang w:eastAsia="ru-RU"/>
        </w:rPr>
        <w:t xml:space="preserve">признания (отказа в признании) </w:t>
      </w:r>
      <w:r w:rsidRPr="00965930">
        <w:rPr>
          <w:rFonts w:ascii="Times New Roman" w:eastAsia="Times New Roman" w:hAnsi="Times New Roman"/>
          <w:sz w:val="28"/>
          <w:szCs w:val="28"/>
          <w:lang w:eastAsia="ru-RU"/>
        </w:rPr>
        <w:t>молодых семей, проживающих на территории муниципального образования город-курорт Геленджик, нуждающимися в жилых помещениях в целях участия в мероприятии по обеспечению жильем молодых семей в</w:t>
      </w:r>
      <w:r>
        <w:rPr>
          <w:rFonts w:ascii="Times New Roman" w:eastAsia="Times New Roman" w:hAnsi="Times New Roman"/>
          <w:sz w:val="28"/>
          <w:szCs w:val="28"/>
          <w:lang w:eastAsia="ru-RU"/>
        </w:rPr>
        <w:t xml:space="preserve">едомственной целевой программы </w:t>
      </w:r>
      <w:r w:rsidRPr="00965930">
        <w:rPr>
          <w:rFonts w:ascii="Times New Roman" w:eastAsia="Times New Roman" w:hAnsi="Times New Roman"/>
          <w:sz w:val="28"/>
          <w:szCs w:val="28"/>
          <w:lang w:eastAsia="ru-RU"/>
        </w:rPr>
        <w:t xml:space="preserve">«Оказание государственной </w:t>
      </w:r>
      <w:r w:rsidRPr="00965930">
        <w:rPr>
          <w:rFonts w:ascii="Times New Roman" w:eastAsia="Times New Roman" w:hAnsi="Times New Roman"/>
          <w:sz w:val="28"/>
          <w:szCs w:val="28"/>
          <w:lang w:eastAsia="ru-RU"/>
        </w:rPr>
        <w:lastRenderedPageBreak/>
        <w:t>под</w:t>
      </w:r>
      <w:r>
        <w:rPr>
          <w:rFonts w:ascii="Times New Roman" w:eastAsia="Times New Roman" w:hAnsi="Times New Roman"/>
          <w:sz w:val="28"/>
          <w:szCs w:val="28"/>
          <w:lang w:eastAsia="ru-RU"/>
        </w:rPr>
        <w:t xml:space="preserve">держки гражданам в обеспечении </w:t>
      </w:r>
      <w:r w:rsidRPr="00965930">
        <w:rPr>
          <w:rFonts w:ascii="Times New Roman" w:eastAsia="Times New Roman" w:hAnsi="Times New Roman"/>
          <w:sz w:val="28"/>
          <w:szCs w:val="28"/>
          <w:lang w:eastAsia="ru-RU"/>
        </w:rPr>
        <w:t>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w:t>
      </w:r>
      <w:r>
        <w:rPr>
          <w:rFonts w:ascii="Times New Roman" w:eastAsia="Times New Roman" w:hAnsi="Times New Roman"/>
          <w:sz w:val="28"/>
          <w:szCs w:val="28"/>
          <w:lang w:eastAsia="ru-RU"/>
        </w:rPr>
        <w:t xml:space="preserve"> </w:t>
      </w:r>
      <w:r w:rsidRPr="00965930">
        <w:rPr>
          <w:rFonts w:ascii="Times New Roman" w:eastAsia="Times New Roman" w:hAnsi="Times New Roman"/>
          <w:sz w:val="28"/>
          <w:szCs w:val="28"/>
          <w:lang w:eastAsia="ru-RU"/>
        </w:rPr>
        <w:t>граждан Российской Федерации»</w:t>
      </w:r>
      <w:r>
        <w:rPr>
          <w:rFonts w:ascii="Times New Roman" w:eastAsia="Times New Roman" w:hAnsi="Times New Roman"/>
          <w:sz w:val="28"/>
          <w:szCs w:val="28"/>
          <w:lang w:eastAsia="ru-RU"/>
        </w:rPr>
        <w:t>;</w:t>
      </w:r>
    </w:p>
    <w:p w:rsidR="00965930" w:rsidRDefault="00965930" w:rsidP="009659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постановление администрации муниципального образования город-курорт Геленджик от 15 июля 2021 года №1346 «</w:t>
      </w:r>
      <w:r w:rsidRPr="00965930">
        <w:rPr>
          <w:rFonts w:ascii="Times New Roman" w:eastAsia="Times New Roman" w:hAnsi="Times New Roman"/>
          <w:sz w:val="28"/>
          <w:szCs w:val="28"/>
          <w:lang w:eastAsia="ru-RU"/>
        </w:rPr>
        <w:t>О внесении изменений</w:t>
      </w:r>
      <w:r>
        <w:rPr>
          <w:rFonts w:ascii="Times New Roman" w:eastAsia="Times New Roman" w:hAnsi="Times New Roman"/>
          <w:sz w:val="28"/>
          <w:szCs w:val="28"/>
          <w:lang w:eastAsia="ru-RU"/>
        </w:rPr>
        <w:t xml:space="preserve"> в постановление администрации </w:t>
      </w:r>
      <w:r w:rsidRPr="00965930">
        <w:rPr>
          <w:rFonts w:ascii="Times New Roman" w:eastAsia="Times New Roman" w:hAnsi="Times New Roman"/>
          <w:sz w:val="28"/>
          <w:szCs w:val="28"/>
          <w:lang w:eastAsia="ru-RU"/>
        </w:rPr>
        <w:t>муниципального обра</w:t>
      </w:r>
      <w:r>
        <w:rPr>
          <w:rFonts w:ascii="Times New Roman" w:eastAsia="Times New Roman" w:hAnsi="Times New Roman"/>
          <w:sz w:val="28"/>
          <w:szCs w:val="28"/>
          <w:lang w:eastAsia="ru-RU"/>
        </w:rPr>
        <w:t xml:space="preserve">зования город-курорт Геленджик </w:t>
      </w:r>
      <w:r w:rsidRPr="00965930">
        <w:rPr>
          <w:rFonts w:ascii="Times New Roman" w:eastAsia="Times New Roman" w:hAnsi="Times New Roman"/>
          <w:sz w:val="28"/>
          <w:szCs w:val="28"/>
          <w:lang w:eastAsia="ru-RU"/>
        </w:rPr>
        <w:t>от 7 октября 2020 года №1964 «Об утверждении Порядка признания (отказа в признании) молодых семей, проживающих на территории муниципального образования город-курорт Геленджик, нуждающимися в жилых помещениях в целях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w:t>
      </w:r>
      <w:r>
        <w:rPr>
          <w:rFonts w:ascii="Times New Roman" w:eastAsia="Times New Roman" w:hAnsi="Times New Roman"/>
          <w:sz w:val="28"/>
          <w:szCs w:val="28"/>
          <w:lang w:eastAsia="ru-RU"/>
        </w:rPr>
        <w:t xml:space="preserve"> </w:t>
      </w:r>
      <w:r w:rsidRPr="00965930">
        <w:rPr>
          <w:rFonts w:ascii="Times New Roman" w:eastAsia="Times New Roman" w:hAnsi="Times New Roman"/>
          <w:sz w:val="28"/>
          <w:szCs w:val="28"/>
          <w:lang w:eastAsia="ru-RU"/>
        </w:rPr>
        <w:t>граждан Российской Федерации»</w:t>
      </w:r>
      <w:r>
        <w:rPr>
          <w:rFonts w:ascii="Times New Roman" w:eastAsia="Times New Roman" w:hAnsi="Times New Roman"/>
          <w:sz w:val="28"/>
          <w:szCs w:val="28"/>
          <w:lang w:eastAsia="ru-RU"/>
        </w:rPr>
        <w:t>;</w:t>
      </w:r>
    </w:p>
    <w:p w:rsidR="00965930" w:rsidRPr="00965930" w:rsidRDefault="00965930" w:rsidP="00114D05">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постановление администрации муниципального образования город-курорт Геленджик от 3 ноября 2023 года №2354 «</w:t>
      </w:r>
      <w:r w:rsidRPr="00965930">
        <w:rPr>
          <w:rFonts w:ascii="Times New Roman" w:eastAsia="Times New Roman" w:hAnsi="Times New Roman"/>
          <w:sz w:val="28"/>
          <w:szCs w:val="28"/>
          <w:lang w:eastAsia="ru-RU"/>
        </w:rPr>
        <w:t>О внес</w:t>
      </w:r>
      <w:r>
        <w:rPr>
          <w:rFonts w:ascii="Times New Roman" w:eastAsia="Times New Roman" w:hAnsi="Times New Roman"/>
          <w:sz w:val="28"/>
          <w:szCs w:val="28"/>
          <w:lang w:eastAsia="ru-RU"/>
        </w:rPr>
        <w:t xml:space="preserve">ении изменений в постановление </w:t>
      </w:r>
      <w:r w:rsidRPr="00965930">
        <w:rPr>
          <w:rFonts w:ascii="Times New Roman" w:eastAsia="Times New Roman" w:hAnsi="Times New Roman"/>
          <w:sz w:val="28"/>
          <w:szCs w:val="28"/>
          <w:lang w:eastAsia="ru-RU"/>
        </w:rPr>
        <w:t>администрации муниципал</w:t>
      </w:r>
      <w:r>
        <w:rPr>
          <w:rFonts w:ascii="Times New Roman" w:eastAsia="Times New Roman" w:hAnsi="Times New Roman"/>
          <w:sz w:val="28"/>
          <w:szCs w:val="28"/>
          <w:lang w:eastAsia="ru-RU"/>
        </w:rPr>
        <w:t xml:space="preserve">ьного образования город-курорт </w:t>
      </w:r>
      <w:r w:rsidRPr="00965930">
        <w:rPr>
          <w:rFonts w:ascii="Times New Roman" w:eastAsia="Times New Roman" w:hAnsi="Times New Roman"/>
          <w:sz w:val="28"/>
          <w:szCs w:val="28"/>
          <w:lang w:eastAsia="ru-RU"/>
        </w:rPr>
        <w:t>Геленджик от 7 октября 2</w:t>
      </w:r>
      <w:r>
        <w:rPr>
          <w:rFonts w:ascii="Times New Roman" w:eastAsia="Times New Roman" w:hAnsi="Times New Roman"/>
          <w:sz w:val="28"/>
          <w:szCs w:val="28"/>
          <w:lang w:eastAsia="ru-RU"/>
        </w:rPr>
        <w:t xml:space="preserve">020 года №1964 «Об утверждении </w:t>
      </w:r>
      <w:r w:rsidRPr="00965930">
        <w:rPr>
          <w:rFonts w:ascii="Times New Roman" w:eastAsia="Times New Roman" w:hAnsi="Times New Roman"/>
          <w:sz w:val="28"/>
          <w:szCs w:val="28"/>
          <w:lang w:eastAsia="ru-RU"/>
        </w:rPr>
        <w:t>Порядка признания (отка</w:t>
      </w:r>
      <w:r>
        <w:rPr>
          <w:rFonts w:ascii="Times New Roman" w:eastAsia="Times New Roman" w:hAnsi="Times New Roman"/>
          <w:sz w:val="28"/>
          <w:szCs w:val="28"/>
          <w:lang w:eastAsia="ru-RU"/>
        </w:rPr>
        <w:t xml:space="preserve">за в признании) молодых семей, </w:t>
      </w:r>
      <w:r w:rsidRPr="00965930">
        <w:rPr>
          <w:rFonts w:ascii="Times New Roman" w:eastAsia="Times New Roman" w:hAnsi="Times New Roman"/>
          <w:sz w:val="28"/>
          <w:szCs w:val="28"/>
          <w:lang w:eastAsia="ru-RU"/>
        </w:rPr>
        <w:t>проживающих на террито</w:t>
      </w:r>
      <w:r>
        <w:rPr>
          <w:rFonts w:ascii="Times New Roman" w:eastAsia="Times New Roman" w:hAnsi="Times New Roman"/>
          <w:sz w:val="28"/>
          <w:szCs w:val="28"/>
          <w:lang w:eastAsia="ru-RU"/>
        </w:rPr>
        <w:t xml:space="preserve">рии муниципального образования </w:t>
      </w:r>
      <w:r w:rsidRPr="00965930">
        <w:rPr>
          <w:rFonts w:ascii="Times New Roman" w:eastAsia="Times New Roman" w:hAnsi="Times New Roman"/>
          <w:sz w:val="28"/>
          <w:szCs w:val="28"/>
          <w:lang w:eastAsia="ru-RU"/>
        </w:rPr>
        <w:t>город-курорт Геленджик, нуждающимися</w:t>
      </w:r>
      <w:r>
        <w:rPr>
          <w:rFonts w:ascii="Times New Roman" w:eastAsia="Times New Roman" w:hAnsi="Times New Roman"/>
          <w:sz w:val="28"/>
          <w:szCs w:val="28"/>
          <w:lang w:eastAsia="ru-RU"/>
        </w:rPr>
        <w:t xml:space="preserve"> в жилых помещениях </w:t>
      </w:r>
      <w:r w:rsidRPr="00965930">
        <w:rPr>
          <w:rFonts w:ascii="Times New Roman" w:eastAsia="Times New Roman" w:hAnsi="Times New Roman"/>
          <w:sz w:val="28"/>
          <w:szCs w:val="28"/>
          <w:lang w:eastAsia="ru-RU"/>
        </w:rPr>
        <w:t>в целях участия в ме</w:t>
      </w:r>
      <w:r>
        <w:rPr>
          <w:rFonts w:ascii="Times New Roman" w:eastAsia="Times New Roman" w:hAnsi="Times New Roman"/>
          <w:sz w:val="28"/>
          <w:szCs w:val="28"/>
          <w:lang w:eastAsia="ru-RU"/>
        </w:rPr>
        <w:t>роприятии по обеспечению жильем</w:t>
      </w:r>
      <w:r w:rsidRPr="00965930">
        <w:rPr>
          <w:rFonts w:ascii="Times New Roman" w:eastAsia="Times New Roman" w:hAnsi="Times New Roman"/>
          <w:sz w:val="28"/>
          <w:szCs w:val="28"/>
          <w:lang w:eastAsia="ru-RU"/>
        </w:rPr>
        <w:t xml:space="preserve"> молодых семей в</w:t>
      </w:r>
      <w:r>
        <w:rPr>
          <w:rFonts w:ascii="Times New Roman" w:eastAsia="Times New Roman" w:hAnsi="Times New Roman"/>
          <w:sz w:val="28"/>
          <w:szCs w:val="28"/>
          <w:lang w:eastAsia="ru-RU"/>
        </w:rPr>
        <w:t xml:space="preserve">едомственной целевой программы </w:t>
      </w:r>
      <w:r w:rsidRPr="00965930">
        <w:rPr>
          <w:rFonts w:ascii="Times New Roman" w:eastAsia="Times New Roman" w:hAnsi="Times New Roman"/>
          <w:sz w:val="28"/>
          <w:szCs w:val="28"/>
          <w:lang w:eastAsia="ru-RU"/>
        </w:rPr>
        <w:t>«Оказание госуд</w:t>
      </w:r>
      <w:r>
        <w:rPr>
          <w:rFonts w:ascii="Times New Roman" w:eastAsia="Times New Roman" w:hAnsi="Times New Roman"/>
          <w:sz w:val="28"/>
          <w:szCs w:val="28"/>
          <w:lang w:eastAsia="ru-RU"/>
        </w:rPr>
        <w:t xml:space="preserve">арственной поддержки гражданам </w:t>
      </w:r>
      <w:r w:rsidRPr="00965930">
        <w:rPr>
          <w:rFonts w:ascii="Times New Roman" w:eastAsia="Times New Roman" w:hAnsi="Times New Roman"/>
          <w:sz w:val="28"/>
          <w:szCs w:val="28"/>
          <w:lang w:eastAsia="ru-RU"/>
        </w:rPr>
        <w:t>в обеспечении жильем и оплате жилищно-коммунальных услуг» государственной программы Российской Федерации «Обеспечение д</w:t>
      </w:r>
      <w:r w:rsidR="00114D05">
        <w:rPr>
          <w:rFonts w:ascii="Times New Roman" w:eastAsia="Times New Roman" w:hAnsi="Times New Roman"/>
          <w:sz w:val="28"/>
          <w:szCs w:val="28"/>
          <w:lang w:eastAsia="ru-RU"/>
        </w:rPr>
        <w:t xml:space="preserve">оступным и комфортным жильем и </w:t>
      </w:r>
      <w:r w:rsidRPr="00965930">
        <w:rPr>
          <w:rFonts w:ascii="Times New Roman" w:eastAsia="Times New Roman" w:hAnsi="Times New Roman"/>
          <w:sz w:val="28"/>
          <w:szCs w:val="28"/>
          <w:lang w:eastAsia="ru-RU"/>
        </w:rPr>
        <w:t>коммунальными услугам</w:t>
      </w:r>
      <w:r w:rsidR="00114D05">
        <w:rPr>
          <w:rFonts w:ascii="Times New Roman" w:eastAsia="Times New Roman" w:hAnsi="Times New Roman"/>
          <w:sz w:val="28"/>
          <w:szCs w:val="28"/>
          <w:lang w:eastAsia="ru-RU"/>
        </w:rPr>
        <w:t xml:space="preserve">и граждан Российской Федерации» </w:t>
      </w:r>
      <w:r w:rsidRPr="00965930">
        <w:rPr>
          <w:rFonts w:ascii="Times New Roman" w:eastAsia="Times New Roman" w:hAnsi="Times New Roman"/>
          <w:sz w:val="28"/>
          <w:szCs w:val="28"/>
          <w:lang w:eastAsia="ru-RU"/>
        </w:rPr>
        <w:t>(в редакции  постановления администрации муниципаль</w:t>
      </w:r>
      <w:r w:rsidR="00114D05">
        <w:rPr>
          <w:rFonts w:ascii="Times New Roman" w:eastAsia="Times New Roman" w:hAnsi="Times New Roman"/>
          <w:sz w:val="28"/>
          <w:szCs w:val="28"/>
          <w:lang w:eastAsia="ru-RU"/>
        </w:rPr>
        <w:t xml:space="preserve">ного </w:t>
      </w:r>
      <w:r w:rsidRPr="00965930">
        <w:rPr>
          <w:rFonts w:ascii="Times New Roman" w:eastAsia="Times New Roman" w:hAnsi="Times New Roman"/>
          <w:sz w:val="28"/>
          <w:szCs w:val="28"/>
          <w:lang w:eastAsia="ru-RU"/>
        </w:rPr>
        <w:t>образования город-курорт Геленджик от 15 июля 2021 года №1346)</w:t>
      </w:r>
      <w:r w:rsidR="00114D05">
        <w:rPr>
          <w:rFonts w:ascii="Times New Roman" w:eastAsia="Times New Roman" w:hAnsi="Times New Roman"/>
          <w:sz w:val="28"/>
          <w:szCs w:val="28"/>
          <w:lang w:eastAsia="ru-RU"/>
        </w:rPr>
        <w:t>».</w:t>
      </w:r>
    </w:p>
    <w:p w:rsidR="00683A2D" w:rsidRDefault="00114D05" w:rsidP="00683A2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83A2D">
        <w:rPr>
          <w:rFonts w:ascii="Times New Roman" w:eastAsia="Times New Roman" w:hAnsi="Times New Roman" w:cs="Times New Roman"/>
          <w:sz w:val="28"/>
          <w:szCs w:val="28"/>
          <w:lang w:eastAsia="ru-RU"/>
        </w:rPr>
        <w:t xml:space="preserve">.  Опубликовать настоящее постановление в печатном средстве массовой информации «Официальный вестник органов местного самоуправления муниципального образования город-курорт Геленджик» и разместить на официальном сайте администрации муниципального образования </w:t>
      </w:r>
      <w:r>
        <w:rPr>
          <w:rFonts w:ascii="Times New Roman" w:eastAsia="Times New Roman" w:hAnsi="Times New Roman" w:cs="Times New Roman"/>
          <w:sz w:val="28"/>
          <w:szCs w:val="28"/>
          <w:lang w:eastAsia="ru-RU"/>
        </w:rPr>
        <w:t xml:space="preserve">городской округ </w:t>
      </w:r>
      <w:r w:rsidR="00683A2D">
        <w:rPr>
          <w:rFonts w:ascii="Times New Roman" w:eastAsia="Times New Roman" w:hAnsi="Times New Roman" w:cs="Times New Roman"/>
          <w:sz w:val="28"/>
          <w:szCs w:val="28"/>
          <w:lang w:eastAsia="ru-RU"/>
        </w:rPr>
        <w:t>город-курорт Геленджик</w:t>
      </w:r>
      <w:r>
        <w:rPr>
          <w:rFonts w:ascii="Times New Roman" w:eastAsia="Times New Roman" w:hAnsi="Times New Roman" w:cs="Times New Roman"/>
          <w:sz w:val="28"/>
          <w:szCs w:val="28"/>
          <w:lang w:eastAsia="ru-RU"/>
        </w:rPr>
        <w:t xml:space="preserve"> Краснодарского края</w:t>
      </w:r>
      <w:r w:rsidR="00683A2D">
        <w:rPr>
          <w:rFonts w:ascii="Times New Roman" w:eastAsia="Times New Roman" w:hAnsi="Times New Roman" w:cs="Times New Roman"/>
          <w:sz w:val="28"/>
          <w:szCs w:val="28"/>
          <w:lang w:eastAsia="ru-RU"/>
        </w:rPr>
        <w:t xml:space="preserve"> в информационно-телекоммуникационной сети «Интернет» (</w:t>
      </w:r>
      <w:proofErr w:type="spellStart"/>
      <w:r w:rsidR="00683A2D">
        <w:rPr>
          <w:rFonts w:ascii="Times New Roman" w:eastAsia="Times New Roman" w:hAnsi="Times New Roman" w:cs="Times New Roman"/>
          <w:sz w:val="28"/>
          <w:szCs w:val="28"/>
          <w:lang w:val="en-US" w:eastAsia="ru-RU"/>
        </w:rPr>
        <w:t>admgel</w:t>
      </w:r>
      <w:proofErr w:type="spellEnd"/>
      <w:r w:rsidR="00683A2D">
        <w:rPr>
          <w:rFonts w:ascii="Times New Roman" w:eastAsia="Times New Roman" w:hAnsi="Times New Roman" w:cs="Times New Roman"/>
          <w:sz w:val="28"/>
          <w:szCs w:val="28"/>
          <w:lang w:eastAsia="ru-RU"/>
        </w:rPr>
        <w:t>.</w:t>
      </w:r>
      <w:proofErr w:type="spellStart"/>
      <w:r w:rsidR="00683A2D">
        <w:rPr>
          <w:rFonts w:ascii="Times New Roman" w:eastAsia="Times New Roman" w:hAnsi="Times New Roman" w:cs="Times New Roman"/>
          <w:sz w:val="28"/>
          <w:szCs w:val="28"/>
          <w:lang w:val="en-US" w:eastAsia="ru-RU"/>
        </w:rPr>
        <w:t>ru</w:t>
      </w:r>
      <w:proofErr w:type="spellEnd"/>
      <w:r w:rsidR="00683A2D">
        <w:rPr>
          <w:rFonts w:ascii="Times New Roman" w:eastAsia="Times New Roman" w:hAnsi="Times New Roman" w:cs="Times New Roman"/>
          <w:sz w:val="28"/>
          <w:szCs w:val="28"/>
          <w:lang w:eastAsia="ru-RU"/>
        </w:rPr>
        <w:t>).</w:t>
      </w:r>
    </w:p>
    <w:p w:rsidR="00B33DFB" w:rsidRDefault="00B33DFB" w:rsidP="00683A2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B33DFB">
        <w:rPr>
          <w:rFonts w:ascii="Times New Roman" w:eastAsia="Times New Roman" w:hAnsi="Times New Roman" w:cs="Times New Roman"/>
          <w:sz w:val="28"/>
          <w:szCs w:val="28"/>
          <w:lang w:eastAsia="ru-RU"/>
        </w:rPr>
        <w:t xml:space="preserve">Контроль за выполнением настоящего постановления возложить на заместителя главы муниципального образования </w:t>
      </w:r>
      <w:r>
        <w:rPr>
          <w:rFonts w:ascii="Times New Roman" w:eastAsia="Times New Roman" w:hAnsi="Times New Roman" w:cs="Times New Roman"/>
          <w:sz w:val="28"/>
          <w:szCs w:val="28"/>
          <w:lang w:eastAsia="ru-RU"/>
        </w:rPr>
        <w:t xml:space="preserve">городской округ </w:t>
      </w:r>
      <w:r w:rsidRPr="00B33DFB">
        <w:rPr>
          <w:rFonts w:ascii="Times New Roman" w:eastAsia="Times New Roman" w:hAnsi="Times New Roman" w:cs="Times New Roman"/>
          <w:sz w:val="28"/>
          <w:szCs w:val="28"/>
          <w:lang w:eastAsia="ru-RU"/>
        </w:rPr>
        <w:t xml:space="preserve">город-курорт Геленджик </w:t>
      </w:r>
      <w:r>
        <w:rPr>
          <w:rFonts w:ascii="Times New Roman" w:eastAsia="Times New Roman" w:hAnsi="Times New Roman" w:cs="Times New Roman"/>
          <w:sz w:val="28"/>
          <w:szCs w:val="28"/>
          <w:lang w:eastAsia="ru-RU"/>
        </w:rPr>
        <w:t>Краснодарского края Титаренко Я.А</w:t>
      </w:r>
      <w:r w:rsidRPr="00B33DFB">
        <w:rPr>
          <w:rFonts w:ascii="Times New Roman" w:eastAsia="Times New Roman" w:hAnsi="Times New Roman" w:cs="Times New Roman"/>
          <w:sz w:val="28"/>
          <w:szCs w:val="28"/>
          <w:lang w:eastAsia="ru-RU"/>
        </w:rPr>
        <w:t>.</w:t>
      </w:r>
    </w:p>
    <w:p w:rsidR="00683A2D" w:rsidRDefault="00B33DFB" w:rsidP="00683A2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683A2D">
        <w:rPr>
          <w:rFonts w:ascii="Times New Roman" w:eastAsia="Times New Roman" w:hAnsi="Times New Roman" w:cs="Times New Roman"/>
          <w:sz w:val="28"/>
          <w:szCs w:val="28"/>
          <w:lang w:eastAsia="ru-RU"/>
        </w:rPr>
        <w:t xml:space="preserve">. Постановление вступает в силу со дня его официального </w:t>
      </w:r>
      <w:r w:rsidR="00114D05">
        <w:rPr>
          <w:rFonts w:ascii="Times New Roman" w:eastAsia="Times New Roman" w:hAnsi="Times New Roman" w:cs="Times New Roman"/>
          <w:sz w:val="28"/>
          <w:szCs w:val="28"/>
          <w:lang w:eastAsia="ru-RU"/>
        </w:rPr>
        <w:t>обнародования</w:t>
      </w:r>
      <w:r w:rsidR="00683A2D">
        <w:rPr>
          <w:rFonts w:ascii="Times New Roman" w:eastAsia="Times New Roman" w:hAnsi="Times New Roman" w:cs="Times New Roman"/>
          <w:sz w:val="28"/>
          <w:szCs w:val="28"/>
          <w:lang w:eastAsia="ru-RU"/>
        </w:rPr>
        <w:t>.</w:t>
      </w:r>
    </w:p>
    <w:p w:rsidR="00683A2D" w:rsidRDefault="00683A2D" w:rsidP="00683A2D">
      <w:pPr>
        <w:spacing w:after="0" w:line="240" w:lineRule="auto"/>
        <w:jc w:val="both"/>
        <w:rPr>
          <w:rFonts w:ascii="Times New Roman" w:eastAsia="Times New Roman" w:hAnsi="Times New Roman" w:cs="Times New Roman"/>
          <w:sz w:val="18"/>
          <w:szCs w:val="18"/>
          <w:lang w:eastAsia="ru-RU"/>
        </w:rPr>
      </w:pPr>
    </w:p>
    <w:p w:rsidR="00683A2D" w:rsidRDefault="00683A2D" w:rsidP="00683A2D">
      <w:pPr>
        <w:spacing w:after="0" w:line="240" w:lineRule="auto"/>
        <w:jc w:val="both"/>
        <w:rPr>
          <w:rFonts w:ascii="Times New Roman" w:eastAsia="Times New Roman" w:hAnsi="Times New Roman" w:cs="Times New Roman"/>
          <w:sz w:val="18"/>
          <w:szCs w:val="18"/>
          <w:lang w:eastAsia="ru-RU"/>
        </w:rPr>
      </w:pPr>
    </w:p>
    <w:p w:rsidR="00114D05" w:rsidRPr="00114D05" w:rsidRDefault="00114D05" w:rsidP="00114D05">
      <w:pPr>
        <w:spacing w:after="0" w:line="240" w:lineRule="auto"/>
        <w:ind w:right="-2"/>
        <w:jc w:val="both"/>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 xml:space="preserve">Глава муниципального образования </w:t>
      </w:r>
    </w:p>
    <w:p w:rsidR="00114D05" w:rsidRPr="00114D05" w:rsidRDefault="00114D05" w:rsidP="00114D05">
      <w:pPr>
        <w:spacing w:after="0" w:line="240" w:lineRule="auto"/>
        <w:ind w:right="-2"/>
        <w:jc w:val="both"/>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городской округ город-курорт Геленджик</w:t>
      </w:r>
    </w:p>
    <w:p w:rsidR="00114D05" w:rsidRPr="00114D05" w:rsidRDefault="00114D05" w:rsidP="00114D05">
      <w:pPr>
        <w:spacing w:after="0" w:line="240" w:lineRule="auto"/>
        <w:ind w:right="-2"/>
        <w:jc w:val="both"/>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 xml:space="preserve">Краснодарского края                                                                                А.А. </w:t>
      </w:r>
      <w:proofErr w:type="spellStart"/>
      <w:r w:rsidRPr="00114D05">
        <w:rPr>
          <w:rFonts w:ascii="Times New Roman" w:eastAsia="Times New Roman" w:hAnsi="Times New Roman" w:cs="Times New Roman"/>
          <w:sz w:val="28"/>
          <w:szCs w:val="28"/>
          <w:lang w:eastAsia="ru-RU"/>
        </w:rPr>
        <w:t>Богодистов</w:t>
      </w:r>
      <w:proofErr w:type="spellEnd"/>
    </w:p>
    <w:p w:rsidR="00114D05" w:rsidRDefault="00114D05" w:rsidP="00114D05">
      <w:pPr>
        <w:tabs>
          <w:tab w:val="left" w:pos="-3261"/>
          <w:tab w:val="left" w:pos="-993"/>
          <w:tab w:val="left" w:pos="-851"/>
          <w:tab w:val="left" w:pos="7230"/>
        </w:tabs>
        <w:spacing w:after="0" w:line="240" w:lineRule="auto"/>
        <w:ind w:left="-142" w:right="-284"/>
        <w:jc w:val="center"/>
        <w:rPr>
          <w:rFonts w:ascii="Times New Roman" w:eastAsia="Times New Roman" w:hAnsi="Times New Roman" w:cs="Times New Roman"/>
          <w:b/>
          <w:bCs/>
          <w:sz w:val="28"/>
          <w:szCs w:val="20"/>
          <w:lang w:eastAsia="ru-RU"/>
        </w:rPr>
      </w:pPr>
    </w:p>
    <w:p w:rsidR="00114D05" w:rsidRPr="00114D05" w:rsidRDefault="00114D05" w:rsidP="00114D05">
      <w:pPr>
        <w:tabs>
          <w:tab w:val="left" w:pos="-3261"/>
          <w:tab w:val="left" w:pos="-993"/>
          <w:tab w:val="left" w:pos="-851"/>
          <w:tab w:val="left" w:pos="7230"/>
        </w:tabs>
        <w:spacing w:after="0" w:line="240" w:lineRule="auto"/>
        <w:ind w:left="-142" w:right="-284"/>
        <w:jc w:val="center"/>
        <w:rPr>
          <w:rFonts w:ascii="Times New Roman" w:eastAsia="Times New Roman" w:hAnsi="Times New Roman" w:cs="Times New Roman"/>
          <w:b/>
          <w:bCs/>
          <w:sz w:val="28"/>
          <w:szCs w:val="20"/>
          <w:lang w:eastAsia="ru-RU"/>
        </w:rPr>
      </w:pPr>
      <w:r w:rsidRPr="00114D05">
        <w:rPr>
          <w:rFonts w:ascii="Times New Roman" w:eastAsia="Times New Roman" w:hAnsi="Times New Roman" w:cs="Times New Roman"/>
          <w:b/>
          <w:bCs/>
          <w:sz w:val="28"/>
          <w:szCs w:val="20"/>
          <w:lang w:eastAsia="ru-RU"/>
        </w:rPr>
        <w:lastRenderedPageBreak/>
        <w:t>ЛИСТ СОГЛАСОВАНИЯ</w:t>
      </w:r>
    </w:p>
    <w:p w:rsidR="00114D05" w:rsidRPr="00114D05" w:rsidRDefault="00114D05" w:rsidP="00114D05">
      <w:pPr>
        <w:tabs>
          <w:tab w:val="left" w:pos="-851"/>
          <w:tab w:val="left" w:pos="-709"/>
          <w:tab w:val="left" w:pos="142"/>
        </w:tabs>
        <w:spacing w:after="0" w:line="240" w:lineRule="auto"/>
        <w:ind w:right="-1"/>
        <w:jc w:val="center"/>
        <w:rPr>
          <w:rFonts w:ascii="Times New Roman" w:eastAsia="Times New Roman" w:hAnsi="Times New Roman" w:cs="Times New Roman"/>
          <w:sz w:val="28"/>
          <w:szCs w:val="20"/>
          <w:lang w:eastAsia="ru-RU"/>
        </w:rPr>
      </w:pPr>
      <w:r w:rsidRPr="00114D05">
        <w:rPr>
          <w:rFonts w:ascii="Times New Roman" w:eastAsia="Times New Roman" w:hAnsi="Times New Roman" w:cs="Times New Roman"/>
          <w:sz w:val="28"/>
          <w:szCs w:val="20"/>
          <w:lang w:eastAsia="ru-RU"/>
        </w:rPr>
        <w:t xml:space="preserve">проекта постановления администрации </w:t>
      </w:r>
    </w:p>
    <w:p w:rsidR="00114D05" w:rsidRPr="00114D05" w:rsidRDefault="00114D05" w:rsidP="00114D05">
      <w:pPr>
        <w:tabs>
          <w:tab w:val="left" w:pos="-851"/>
          <w:tab w:val="left" w:pos="-709"/>
          <w:tab w:val="left" w:pos="142"/>
        </w:tabs>
        <w:spacing w:after="0" w:line="240" w:lineRule="auto"/>
        <w:ind w:right="-1"/>
        <w:jc w:val="center"/>
        <w:rPr>
          <w:rFonts w:ascii="Times New Roman" w:eastAsia="Times New Roman" w:hAnsi="Times New Roman" w:cs="Times New Roman"/>
          <w:sz w:val="28"/>
          <w:szCs w:val="20"/>
          <w:lang w:eastAsia="ru-RU"/>
        </w:rPr>
      </w:pPr>
      <w:r w:rsidRPr="00114D05">
        <w:rPr>
          <w:rFonts w:ascii="Times New Roman" w:eastAsia="Times New Roman" w:hAnsi="Times New Roman" w:cs="Times New Roman"/>
          <w:sz w:val="28"/>
          <w:szCs w:val="20"/>
          <w:lang w:eastAsia="ru-RU"/>
        </w:rPr>
        <w:t>муниципального образования городской округ</w:t>
      </w:r>
    </w:p>
    <w:p w:rsidR="00114D05" w:rsidRPr="00114D05" w:rsidRDefault="00114D05" w:rsidP="00114D05">
      <w:pPr>
        <w:tabs>
          <w:tab w:val="left" w:pos="-851"/>
          <w:tab w:val="left" w:pos="-709"/>
          <w:tab w:val="left" w:pos="142"/>
        </w:tabs>
        <w:spacing w:after="0" w:line="240" w:lineRule="auto"/>
        <w:ind w:right="-1"/>
        <w:jc w:val="center"/>
        <w:rPr>
          <w:rFonts w:ascii="Times New Roman" w:eastAsia="Times New Roman" w:hAnsi="Times New Roman" w:cs="Times New Roman"/>
          <w:sz w:val="28"/>
          <w:szCs w:val="20"/>
          <w:lang w:eastAsia="ru-RU"/>
        </w:rPr>
      </w:pPr>
      <w:r w:rsidRPr="00114D05">
        <w:rPr>
          <w:rFonts w:ascii="Times New Roman" w:eastAsia="Times New Roman" w:hAnsi="Times New Roman" w:cs="Times New Roman"/>
          <w:sz w:val="28"/>
          <w:szCs w:val="20"/>
          <w:lang w:eastAsia="ru-RU"/>
        </w:rPr>
        <w:t xml:space="preserve"> город-курорт Геленджик Краснодарского края</w:t>
      </w:r>
    </w:p>
    <w:p w:rsidR="00114D05" w:rsidRPr="00114D05" w:rsidRDefault="00114D05" w:rsidP="00114D05">
      <w:pPr>
        <w:tabs>
          <w:tab w:val="left" w:pos="-851"/>
          <w:tab w:val="left" w:pos="-709"/>
          <w:tab w:val="left" w:pos="142"/>
        </w:tabs>
        <w:spacing w:after="0" w:line="240" w:lineRule="auto"/>
        <w:ind w:right="-1"/>
        <w:jc w:val="center"/>
        <w:rPr>
          <w:rFonts w:ascii="Times New Roman" w:eastAsia="Times New Roman" w:hAnsi="Times New Roman" w:cs="Times New Roman"/>
          <w:sz w:val="28"/>
          <w:szCs w:val="20"/>
          <w:lang w:eastAsia="ru-RU"/>
        </w:rPr>
      </w:pPr>
      <w:r w:rsidRPr="00114D05">
        <w:rPr>
          <w:rFonts w:ascii="Times New Roman" w:eastAsia="Times New Roman" w:hAnsi="Times New Roman" w:cs="Times New Roman"/>
          <w:sz w:val="28"/>
          <w:szCs w:val="20"/>
          <w:lang w:eastAsia="ru-RU"/>
        </w:rPr>
        <w:t>от _____________№_________</w:t>
      </w:r>
    </w:p>
    <w:p w:rsidR="00114D05" w:rsidRPr="00114D05" w:rsidRDefault="00114D05" w:rsidP="00114D0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114D05">
        <w:rPr>
          <w:rFonts w:ascii="Times New Roman" w:eastAsia="Times New Roman" w:hAnsi="Times New Roman" w:cs="Times New Roman"/>
          <w:sz w:val="28"/>
          <w:szCs w:val="28"/>
          <w:lang w:eastAsia="ru-RU"/>
        </w:rPr>
        <w:t xml:space="preserve">Об утверждении Порядка признания (отказа в признании) </w:t>
      </w:r>
    </w:p>
    <w:p w:rsidR="00B33DFB" w:rsidRDefault="00114D05" w:rsidP="00114D05">
      <w:pPr>
        <w:spacing w:after="0" w:line="240" w:lineRule="auto"/>
        <w:jc w:val="center"/>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 xml:space="preserve">молодых семей, проживающих на территории муниципального </w:t>
      </w:r>
    </w:p>
    <w:p w:rsidR="00114D05" w:rsidRPr="00114D05" w:rsidRDefault="00114D05" w:rsidP="00114D05">
      <w:pPr>
        <w:spacing w:after="0" w:line="240" w:lineRule="auto"/>
        <w:jc w:val="center"/>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 xml:space="preserve">образования городской округ город-курорт Геленджик </w:t>
      </w:r>
    </w:p>
    <w:p w:rsidR="00114D05" w:rsidRPr="00114D05" w:rsidRDefault="00114D05" w:rsidP="00114D05">
      <w:pPr>
        <w:spacing w:after="0" w:line="240" w:lineRule="auto"/>
        <w:jc w:val="center"/>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 xml:space="preserve">Краснодарского края, нуждающимися в жилых помещениях </w:t>
      </w:r>
    </w:p>
    <w:p w:rsidR="00114D05" w:rsidRPr="00114D05" w:rsidRDefault="00114D05" w:rsidP="00114D05">
      <w:pPr>
        <w:spacing w:after="0" w:line="240" w:lineRule="auto"/>
        <w:jc w:val="center"/>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в целях участия в мероприятии по обеспечению жильем</w:t>
      </w:r>
    </w:p>
    <w:p w:rsidR="00114D05" w:rsidRPr="00114D05" w:rsidRDefault="00114D05" w:rsidP="00114D05">
      <w:pPr>
        <w:spacing w:after="0" w:line="240" w:lineRule="auto"/>
        <w:jc w:val="center"/>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 xml:space="preserve"> молодых семей федерального проекта «Содействие субъектам </w:t>
      </w:r>
    </w:p>
    <w:p w:rsidR="00B33DFB" w:rsidRDefault="00114D05" w:rsidP="00114D05">
      <w:pPr>
        <w:spacing w:after="0" w:line="240" w:lineRule="auto"/>
        <w:jc w:val="center"/>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 xml:space="preserve">Российской Федерации в реализации полномочий по оказанию </w:t>
      </w:r>
    </w:p>
    <w:p w:rsidR="00114D05" w:rsidRPr="00114D05" w:rsidRDefault="00114D05" w:rsidP="00114D05">
      <w:pPr>
        <w:spacing w:after="0" w:line="240" w:lineRule="auto"/>
        <w:jc w:val="center"/>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 xml:space="preserve">государственной поддержки гражданам в обеспечении жильем </w:t>
      </w:r>
    </w:p>
    <w:p w:rsidR="00114D05" w:rsidRPr="00114D05" w:rsidRDefault="00114D05" w:rsidP="00114D05">
      <w:pPr>
        <w:spacing w:after="0" w:line="240" w:lineRule="auto"/>
        <w:jc w:val="center"/>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и оплате жилищно-коммунальных услуг</w:t>
      </w:r>
      <w:r w:rsidR="00F67EEF">
        <w:rPr>
          <w:rFonts w:ascii="Times New Roman" w:eastAsia="Times New Roman" w:hAnsi="Times New Roman" w:cs="Times New Roman"/>
          <w:sz w:val="28"/>
          <w:szCs w:val="28"/>
          <w:lang w:eastAsia="ru-RU"/>
        </w:rPr>
        <w:t>»</w:t>
      </w:r>
    </w:p>
    <w:p w:rsidR="00114D05" w:rsidRPr="00114D05" w:rsidRDefault="00114D05" w:rsidP="00114D05">
      <w:pPr>
        <w:spacing w:after="0" w:line="240" w:lineRule="auto"/>
        <w:jc w:val="center"/>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 xml:space="preserve">государственной программы Российской Федерации </w:t>
      </w:r>
    </w:p>
    <w:p w:rsidR="00114D05" w:rsidRPr="00114D05" w:rsidRDefault="00114D05" w:rsidP="00114D05">
      <w:pPr>
        <w:spacing w:after="0" w:line="240" w:lineRule="auto"/>
        <w:jc w:val="center"/>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 xml:space="preserve">«Обеспечение доступным и комфортным жильем и </w:t>
      </w:r>
    </w:p>
    <w:p w:rsidR="00114D05" w:rsidRPr="00114D05" w:rsidRDefault="00114D05" w:rsidP="00114D05">
      <w:pPr>
        <w:spacing w:after="0" w:line="240" w:lineRule="auto"/>
        <w:jc w:val="center"/>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коммунальными услугами граждан Российской Федерации»</w:t>
      </w:r>
    </w:p>
    <w:p w:rsidR="00114D05" w:rsidRDefault="00114D05" w:rsidP="00114D05">
      <w:pPr>
        <w:tabs>
          <w:tab w:val="left" w:pos="-851"/>
          <w:tab w:val="left" w:pos="0"/>
        </w:tabs>
        <w:spacing w:after="0" w:line="240" w:lineRule="auto"/>
        <w:ind w:right="-1"/>
        <w:jc w:val="both"/>
        <w:rPr>
          <w:rFonts w:ascii="Times New Roman" w:eastAsia="Times New Roman" w:hAnsi="Times New Roman" w:cs="Times New Roman"/>
          <w:sz w:val="28"/>
          <w:szCs w:val="20"/>
          <w:u w:val="single"/>
          <w:lang w:eastAsia="ru-RU"/>
        </w:rPr>
      </w:pPr>
    </w:p>
    <w:p w:rsidR="00114D05" w:rsidRPr="00114D05" w:rsidRDefault="00114D05" w:rsidP="00114D05">
      <w:pPr>
        <w:spacing w:after="0" w:line="240" w:lineRule="auto"/>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Проект внесен:</w:t>
      </w:r>
    </w:p>
    <w:p w:rsidR="00114D05" w:rsidRPr="00114D05" w:rsidRDefault="00114D05" w:rsidP="00114D05">
      <w:pPr>
        <w:spacing w:after="0" w:line="240" w:lineRule="auto"/>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 xml:space="preserve">Правовым управлением администрации </w:t>
      </w:r>
    </w:p>
    <w:p w:rsidR="00114D05" w:rsidRPr="00114D05" w:rsidRDefault="00114D05" w:rsidP="00114D05">
      <w:pPr>
        <w:spacing w:after="0" w:line="240" w:lineRule="auto"/>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 xml:space="preserve">муниципального образования городской </w:t>
      </w:r>
    </w:p>
    <w:p w:rsidR="00114D05" w:rsidRPr="00114D05" w:rsidRDefault="00114D05" w:rsidP="00114D05">
      <w:pPr>
        <w:spacing w:after="0" w:line="240" w:lineRule="auto"/>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округ город-курорт Геленджик</w:t>
      </w:r>
    </w:p>
    <w:p w:rsidR="00114D05" w:rsidRPr="00114D05" w:rsidRDefault="00114D05" w:rsidP="00114D05">
      <w:pPr>
        <w:spacing w:after="0" w:line="240" w:lineRule="auto"/>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Краснодарского края</w:t>
      </w:r>
    </w:p>
    <w:p w:rsidR="00114D05" w:rsidRPr="00114D05" w:rsidRDefault="00114D05" w:rsidP="00114D05">
      <w:pPr>
        <w:tabs>
          <w:tab w:val="left" w:pos="7373"/>
        </w:tabs>
        <w:spacing w:after="0" w:line="240" w:lineRule="auto"/>
        <w:ind w:right="-33"/>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 xml:space="preserve">Начальник управления                                                                        Д.Г. </w:t>
      </w:r>
      <w:proofErr w:type="spellStart"/>
      <w:r w:rsidRPr="00114D05">
        <w:rPr>
          <w:rFonts w:ascii="Times New Roman" w:eastAsia="Times New Roman" w:hAnsi="Times New Roman" w:cs="Times New Roman"/>
          <w:sz w:val="28"/>
          <w:szCs w:val="28"/>
          <w:lang w:eastAsia="ru-RU"/>
        </w:rPr>
        <w:t>Кулиничев</w:t>
      </w:r>
      <w:proofErr w:type="spellEnd"/>
    </w:p>
    <w:p w:rsidR="00114D05" w:rsidRPr="00114D05" w:rsidRDefault="00114D05" w:rsidP="00114D05">
      <w:pPr>
        <w:tabs>
          <w:tab w:val="left" w:pos="7373"/>
        </w:tabs>
        <w:spacing w:after="0" w:line="240" w:lineRule="auto"/>
        <w:ind w:right="-33"/>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 xml:space="preserve">  </w:t>
      </w:r>
    </w:p>
    <w:p w:rsidR="00114D05" w:rsidRPr="00114D05" w:rsidRDefault="00114D05" w:rsidP="00114D05">
      <w:pPr>
        <w:spacing w:after="0" w:line="240" w:lineRule="auto"/>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Составитель проекта:</w:t>
      </w:r>
    </w:p>
    <w:p w:rsidR="00114D05" w:rsidRPr="00114D05" w:rsidRDefault="00114D05" w:rsidP="00114D05">
      <w:pPr>
        <w:spacing w:after="0" w:line="240" w:lineRule="auto"/>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 xml:space="preserve">Начальник </w:t>
      </w:r>
      <w:proofErr w:type="gramStart"/>
      <w:r w:rsidRPr="00114D05">
        <w:rPr>
          <w:rFonts w:ascii="Times New Roman" w:eastAsia="Times New Roman" w:hAnsi="Times New Roman" w:cs="Times New Roman"/>
          <w:sz w:val="28"/>
          <w:szCs w:val="28"/>
          <w:lang w:eastAsia="ru-RU"/>
        </w:rPr>
        <w:t>отдела  по</w:t>
      </w:r>
      <w:proofErr w:type="gramEnd"/>
      <w:r w:rsidRPr="00114D05">
        <w:rPr>
          <w:rFonts w:ascii="Times New Roman" w:eastAsia="Times New Roman" w:hAnsi="Times New Roman" w:cs="Times New Roman"/>
          <w:sz w:val="28"/>
          <w:szCs w:val="28"/>
          <w:lang w:eastAsia="ru-RU"/>
        </w:rPr>
        <w:t xml:space="preserve"> учету граждан </w:t>
      </w:r>
    </w:p>
    <w:p w:rsidR="00114D05" w:rsidRPr="00114D05" w:rsidRDefault="00114D05" w:rsidP="00114D05">
      <w:pPr>
        <w:spacing w:after="0" w:line="240" w:lineRule="auto"/>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 xml:space="preserve">в качестве нуждающихся в жилых </w:t>
      </w:r>
    </w:p>
    <w:p w:rsidR="00114D05" w:rsidRPr="00114D05" w:rsidRDefault="00114D05" w:rsidP="00114D05">
      <w:pPr>
        <w:spacing w:after="0" w:line="240" w:lineRule="auto"/>
        <w:rPr>
          <w:rFonts w:ascii="Times New Roman" w:eastAsia="Times New Roman" w:hAnsi="Times New Roman" w:cs="Times New Roman"/>
          <w:sz w:val="28"/>
          <w:szCs w:val="28"/>
          <w:lang w:eastAsia="ru-RU"/>
        </w:rPr>
      </w:pPr>
      <w:proofErr w:type="gramStart"/>
      <w:r w:rsidRPr="00114D05">
        <w:rPr>
          <w:rFonts w:ascii="Times New Roman" w:eastAsia="Times New Roman" w:hAnsi="Times New Roman" w:cs="Times New Roman"/>
          <w:sz w:val="28"/>
          <w:szCs w:val="28"/>
          <w:lang w:eastAsia="ru-RU"/>
        </w:rPr>
        <w:t>помещениях  правового</w:t>
      </w:r>
      <w:proofErr w:type="gramEnd"/>
      <w:r w:rsidRPr="00114D05">
        <w:rPr>
          <w:rFonts w:ascii="Times New Roman" w:eastAsia="Times New Roman" w:hAnsi="Times New Roman" w:cs="Times New Roman"/>
          <w:sz w:val="28"/>
          <w:szCs w:val="28"/>
          <w:lang w:eastAsia="ru-RU"/>
        </w:rPr>
        <w:t xml:space="preserve"> управления</w:t>
      </w:r>
    </w:p>
    <w:p w:rsidR="00114D05" w:rsidRPr="00114D05" w:rsidRDefault="00114D05" w:rsidP="00114D05">
      <w:pPr>
        <w:spacing w:after="0" w:line="240" w:lineRule="auto"/>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 xml:space="preserve">администрации муниципального </w:t>
      </w:r>
    </w:p>
    <w:p w:rsidR="00114D05" w:rsidRPr="00114D05" w:rsidRDefault="00114D05" w:rsidP="00114D05">
      <w:pPr>
        <w:spacing w:after="0" w:line="240" w:lineRule="auto"/>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образования городской округ</w:t>
      </w:r>
    </w:p>
    <w:p w:rsidR="00114D05" w:rsidRPr="00114D05" w:rsidRDefault="00114D05" w:rsidP="00114D05">
      <w:pPr>
        <w:spacing w:after="0" w:line="240" w:lineRule="auto"/>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город-курорт Геленджик</w:t>
      </w:r>
    </w:p>
    <w:p w:rsidR="00114D05" w:rsidRPr="00114D05" w:rsidRDefault="00114D05" w:rsidP="00114D05">
      <w:pPr>
        <w:spacing w:after="0" w:line="240" w:lineRule="auto"/>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Краснодарского края                                                                              Г.Ю. Казарян</w:t>
      </w:r>
    </w:p>
    <w:p w:rsidR="00114D05" w:rsidRPr="00114D05" w:rsidRDefault="00114D05" w:rsidP="00114D05">
      <w:pPr>
        <w:spacing w:after="0" w:line="240" w:lineRule="auto"/>
        <w:ind w:right="707"/>
        <w:rPr>
          <w:rFonts w:ascii="Times New Roman" w:eastAsia="Times New Roman" w:hAnsi="Times New Roman" w:cs="Times New Roman"/>
          <w:sz w:val="28"/>
          <w:szCs w:val="28"/>
          <w:lang w:eastAsia="ru-RU"/>
        </w:rPr>
      </w:pPr>
    </w:p>
    <w:p w:rsidR="00114D05" w:rsidRPr="00114D05" w:rsidRDefault="00114D05" w:rsidP="00114D05">
      <w:pPr>
        <w:spacing w:after="0" w:line="240" w:lineRule="auto"/>
        <w:ind w:right="707"/>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Проект согласован:</w:t>
      </w:r>
    </w:p>
    <w:p w:rsidR="00114D05" w:rsidRPr="00114D05" w:rsidRDefault="00114D05" w:rsidP="00114D05">
      <w:pPr>
        <w:spacing w:after="0" w:line="240" w:lineRule="auto"/>
        <w:ind w:right="-1"/>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 xml:space="preserve">Заместитель главы </w:t>
      </w:r>
    </w:p>
    <w:p w:rsidR="00114D05" w:rsidRPr="00114D05" w:rsidRDefault="00114D05" w:rsidP="00114D05">
      <w:pPr>
        <w:spacing w:after="0" w:line="240" w:lineRule="auto"/>
        <w:ind w:right="-1"/>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муниципального образования</w:t>
      </w:r>
    </w:p>
    <w:p w:rsidR="00114D05" w:rsidRPr="00114D05" w:rsidRDefault="00114D05" w:rsidP="00114D05">
      <w:pPr>
        <w:spacing w:after="0" w:line="240" w:lineRule="auto"/>
        <w:ind w:right="-1"/>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 xml:space="preserve">городской округ город-курорт </w:t>
      </w:r>
    </w:p>
    <w:p w:rsidR="00114D05" w:rsidRPr="00114D05" w:rsidRDefault="00114D05" w:rsidP="00114D05">
      <w:pPr>
        <w:spacing w:after="0" w:line="240" w:lineRule="auto"/>
        <w:ind w:right="-1"/>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Геленджик Краснодарского края                                                       Я.А. Титаренко</w:t>
      </w:r>
    </w:p>
    <w:p w:rsidR="00114D05" w:rsidRPr="00114D05" w:rsidRDefault="00114D05" w:rsidP="00114D05">
      <w:pPr>
        <w:spacing w:after="0" w:line="240" w:lineRule="auto"/>
        <w:ind w:right="-1"/>
        <w:rPr>
          <w:rFonts w:ascii="Times New Roman" w:eastAsia="Times New Roman" w:hAnsi="Times New Roman" w:cs="Times New Roman"/>
          <w:sz w:val="28"/>
          <w:szCs w:val="28"/>
          <w:lang w:eastAsia="ru-RU"/>
        </w:rPr>
      </w:pPr>
    </w:p>
    <w:p w:rsidR="00114D05" w:rsidRPr="00114D05" w:rsidRDefault="00114D05" w:rsidP="00114D05">
      <w:pPr>
        <w:spacing w:after="0" w:line="240" w:lineRule="auto"/>
        <w:ind w:right="-1"/>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Первый заместитель главы</w:t>
      </w:r>
    </w:p>
    <w:p w:rsidR="00114D05" w:rsidRPr="00114D05" w:rsidRDefault="00114D05" w:rsidP="00114D05">
      <w:pPr>
        <w:spacing w:after="0" w:line="240" w:lineRule="auto"/>
        <w:ind w:right="-1"/>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муниципального образования</w:t>
      </w:r>
    </w:p>
    <w:p w:rsidR="00114D05" w:rsidRPr="00114D05" w:rsidRDefault="00114D05" w:rsidP="00114D05">
      <w:pPr>
        <w:spacing w:after="0" w:line="240" w:lineRule="auto"/>
        <w:ind w:right="-1"/>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 xml:space="preserve">городской округ город-курорт </w:t>
      </w:r>
    </w:p>
    <w:p w:rsidR="00114D05" w:rsidRDefault="00114D05" w:rsidP="00114D05">
      <w:pPr>
        <w:spacing w:after="0" w:line="240" w:lineRule="auto"/>
        <w:ind w:right="-1"/>
        <w:rPr>
          <w:rFonts w:ascii="Times New Roman" w:eastAsia="Times New Roman" w:hAnsi="Times New Roman" w:cs="Times New Roman"/>
          <w:sz w:val="28"/>
          <w:szCs w:val="28"/>
          <w:lang w:eastAsia="ru-RU"/>
        </w:rPr>
      </w:pPr>
      <w:r w:rsidRPr="00114D05">
        <w:rPr>
          <w:rFonts w:ascii="Times New Roman" w:eastAsia="Times New Roman" w:hAnsi="Times New Roman" w:cs="Times New Roman"/>
          <w:sz w:val="28"/>
          <w:szCs w:val="28"/>
          <w:lang w:eastAsia="ru-RU"/>
        </w:rPr>
        <w:t>Геленджик Краснодарского края                                                     М.П. Рыбалкина</w:t>
      </w:r>
    </w:p>
    <w:p w:rsidR="00C67290" w:rsidRPr="00114D05" w:rsidRDefault="00C67290" w:rsidP="00114D05">
      <w:pPr>
        <w:spacing w:after="0" w:line="240" w:lineRule="auto"/>
        <w:ind w:right="-1"/>
        <w:rPr>
          <w:rFonts w:ascii="Times New Roman" w:eastAsia="Times New Roman" w:hAnsi="Times New Roman" w:cs="Times New Roman"/>
          <w:sz w:val="28"/>
          <w:szCs w:val="28"/>
          <w:lang w:eastAsia="ru-RU"/>
        </w:rPr>
      </w:pPr>
    </w:p>
    <w:tbl>
      <w:tblPr>
        <w:tblStyle w:val="a3"/>
        <w:tblW w:w="974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683A2D" w:rsidTr="00683A2D">
        <w:tc>
          <w:tcPr>
            <w:tcW w:w="5495" w:type="dxa"/>
            <w:hideMark/>
          </w:tcPr>
          <w:p w:rsidR="00683A2D" w:rsidRDefault="00683A2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p>
        </w:tc>
        <w:tc>
          <w:tcPr>
            <w:tcW w:w="4252" w:type="dxa"/>
          </w:tcPr>
          <w:p w:rsidR="00683A2D" w:rsidRDefault="00EE62C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p w:rsidR="00683A2D" w:rsidRDefault="00683A2D">
            <w:pPr>
              <w:spacing w:after="0" w:line="240" w:lineRule="auto"/>
              <w:rPr>
                <w:rFonts w:ascii="Times New Roman" w:eastAsia="Times New Roman" w:hAnsi="Times New Roman" w:cs="Times New Roman"/>
                <w:sz w:val="28"/>
                <w:szCs w:val="28"/>
                <w:lang w:eastAsia="ru-RU"/>
              </w:rPr>
            </w:pPr>
          </w:p>
          <w:p w:rsidR="00683A2D" w:rsidRDefault="00B33D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w:t>
            </w:r>
          </w:p>
          <w:p w:rsidR="00683A2D" w:rsidRDefault="00683A2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постановлением администрации</w:t>
            </w:r>
          </w:p>
          <w:p w:rsidR="00683A2D" w:rsidRDefault="00683A2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образования</w:t>
            </w:r>
          </w:p>
          <w:p w:rsidR="00683A2D" w:rsidRDefault="00B33DF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городской округ </w:t>
            </w:r>
            <w:r w:rsidR="00683A2D">
              <w:rPr>
                <w:rFonts w:ascii="Times New Roman" w:eastAsia="Times New Roman" w:hAnsi="Times New Roman" w:cs="Times New Roman"/>
                <w:sz w:val="28"/>
                <w:szCs w:val="28"/>
                <w:lang w:eastAsia="ru-RU"/>
              </w:rPr>
              <w:t>город-курорт Геленджик</w:t>
            </w:r>
            <w:r>
              <w:rPr>
                <w:rFonts w:ascii="Times New Roman" w:eastAsia="Times New Roman" w:hAnsi="Times New Roman" w:cs="Times New Roman"/>
                <w:sz w:val="28"/>
                <w:szCs w:val="28"/>
                <w:lang w:eastAsia="ru-RU"/>
              </w:rPr>
              <w:t xml:space="preserve"> Краснодарского края</w:t>
            </w:r>
          </w:p>
          <w:p w:rsidR="00683A2D" w:rsidRDefault="00683A2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от_____________№__________</w:t>
            </w:r>
          </w:p>
          <w:p w:rsidR="00683A2D" w:rsidRDefault="00683A2D">
            <w:pPr>
              <w:spacing w:after="0" w:line="240" w:lineRule="auto"/>
              <w:rPr>
                <w:rFonts w:ascii="Times New Roman" w:eastAsia="Times New Roman" w:hAnsi="Times New Roman" w:cs="Times New Roman"/>
                <w:sz w:val="28"/>
                <w:szCs w:val="28"/>
                <w:lang w:eastAsia="ru-RU"/>
              </w:rPr>
            </w:pPr>
          </w:p>
        </w:tc>
      </w:tr>
    </w:tbl>
    <w:p w:rsidR="00683A2D" w:rsidRDefault="00683A2D" w:rsidP="00683A2D">
      <w:pPr>
        <w:spacing w:after="0" w:line="240" w:lineRule="auto"/>
        <w:rPr>
          <w:rFonts w:ascii="Times New Roman" w:eastAsia="Times New Roman" w:hAnsi="Times New Roman" w:cs="Times New Roman"/>
          <w:sz w:val="28"/>
          <w:szCs w:val="28"/>
          <w:lang w:eastAsia="ru-RU"/>
        </w:rPr>
      </w:pPr>
    </w:p>
    <w:p w:rsidR="00683A2D" w:rsidRDefault="00683A2D" w:rsidP="00683A2D">
      <w:pPr>
        <w:spacing w:after="0" w:line="240" w:lineRule="auto"/>
        <w:rPr>
          <w:rFonts w:ascii="Times New Roman" w:eastAsia="Times New Roman" w:hAnsi="Times New Roman" w:cs="Times New Roman"/>
          <w:sz w:val="28"/>
          <w:szCs w:val="28"/>
          <w:lang w:eastAsia="ru-RU"/>
        </w:rPr>
      </w:pPr>
    </w:p>
    <w:p w:rsidR="00B33DFB" w:rsidRDefault="00B33DFB" w:rsidP="00B33D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ПОРЯДОК</w:t>
      </w:r>
      <w:r w:rsidRPr="006842EA">
        <w:rPr>
          <w:rFonts w:ascii="Times New Roman" w:hAnsi="Times New Roman" w:cs="Times New Roman"/>
          <w:sz w:val="28"/>
          <w:szCs w:val="28"/>
        </w:rPr>
        <w:t xml:space="preserve"> </w:t>
      </w:r>
    </w:p>
    <w:p w:rsidR="00B33DFB" w:rsidRDefault="00B33DFB" w:rsidP="00B33D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признания (отказа в признании) </w:t>
      </w:r>
      <w:r w:rsidRPr="006842EA">
        <w:rPr>
          <w:rFonts w:ascii="Times New Roman" w:hAnsi="Times New Roman" w:cs="Times New Roman"/>
          <w:sz w:val="28"/>
          <w:szCs w:val="28"/>
        </w:rPr>
        <w:t xml:space="preserve">молодых семей, проживающих </w:t>
      </w:r>
    </w:p>
    <w:p w:rsidR="00B33DFB" w:rsidRDefault="00B33DFB" w:rsidP="00B33DFB">
      <w:pPr>
        <w:spacing w:after="0" w:line="240" w:lineRule="auto"/>
        <w:jc w:val="center"/>
        <w:rPr>
          <w:rFonts w:ascii="Times New Roman" w:hAnsi="Times New Roman" w:cs="Times New Roman"/>
          <w:sz w:val="28"/>
          <w:szCs w:val="28"/>
        </w:rPr>
      </w:pPr>
      <w:r w:rsidRPr="006842EA">
        <w:rPr>
          <w:rFonts w:ascii="Times New Roman" w:hAnsi="Times New Roman" w:cs="Times New Roman"/>
          <w:sz w:val="28"/>
          <w:szCs w:val="28"/>
        </w:rPr>
        <w:t xml:space="preserve">на территории муниципального образования городской округ </w:t>
      </w:r>
    </w:p>
    <w:p w:rsidR="00B33DFB" w:rsidRDefault="00B33DFB" w:rsidP="00B33DFB">
      <w:pPr>
        <w:spacing w:after="0" w:line="240" w:lineRule="auto"/>
        <w:jc w:val="center"/>
        <w:rPr>
          <w:rFonts w:ascii="Times New Roman" w:hAnsi="Times New Roman" w:cs="Times New Roman"/>
          <w:sz w:val="28"/>
          <w:szCs w:val="28"/>
        </w:rPr>
      </w:pPr>
      <w:r w:rsidRPr="006842EA">
        <w:rPr>
          <w:rFonts w:ascii="Times New Roman" w:hAnsi="Times New Roman" w:cs="Times New Roman"/>
          <w:sz w:val="28"/>
          <w:szCs w:val="28"/>
        </w:rPr>
        <w:t>город-курорт Геленджик Краснодарского края, н</w:t>
      </w:r>
      <w:r>
        <w:rPr>
          <w:rFonts w:ascii="Times New Roman" w:hAnsi="Times New Roman" w:cs="Times New Roman"/>
          <w:sz w:val="28"/>
          <w:szCs w:val="28"/>
        </w:rPr>
        <w:t xml:space="preserve">уждающимися </w:t>
      </w:r>
    </w:p>
    <w:p w:rsidR="00B33DFB" w:rsidRDefault="00B33DFB" w:rsidP="00B33D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 жилых помещениях </w:t>
      </w:r>
      <w:r w:rsidRPr="006842EA">
        <w:rPr>
          <w:rFonts w:ascii="Times New Roman" w:hAnsi="Times New Roman" w:cs="Times New Roman"/>
          <w:sz w:val="28"/>
          <w:szCs w:val="28"/>
        </w:rPr>
        <w:t>в целях участия в ме</w:t>
      </w:r>
      <w:r>
        <w:rPr>
          <w:rFonts w:ascii="Times New Roman" w:hAnsi="Times New Roman" w:cs="Times New Roman"/>
          <w:sz w:val="28"/>
          <w:szCs w:val="28"/>
        </w:rPr>
        <w:t xml:space="preserve">роприятии по обеспечению </w:t>
      </w:r>
    </w:p>
    <w:p w:rsidR="00B33DFB" w:rsidRDefault="00B33DFB" w:rsidP="00B33D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жильем </w:t>
      </w:r>
      <w:r w:rsidRPr="006842EA">
        <w:rPr>
          <w:rFonts w:ascii="Times New Roman" w:hAnsi="Times New Roman" w:cs="Times New Roman"/>
          <w:sz w:val="28"/>
          <w:szCs w:val="28"/>
        </w:rPr>
        <w:t>молодых семей федерального проекта «Содей</w:t>
      </w:r>
      <w:r>
        <w:rPr>
          <w:rFonts w:ascii="Times New Roman" w:hAnsi="Times New Roman" w:cs="Times New Roman"/>
          <w:sz w:val="28"/>
          <w:szCs w:val="28"/>
        </w:rPr>
        <w:t xml:space="preserve">ствие субъектам </w:t>
      </w:r>
      <w:r w:rsidRPr="006842EA">
        <w:rPr>
          <w:rFonts w:ascii="Times New Roman" w:hAnsi="Times New Roman" w:cs="Times New Roman"/>
          <w:sz w:val="28"/>
          <w:szCs w:val="28"/>
        </w:rPr>
        <w:t xml:space="preserve">Российской Федерации в реализации полномочий по оказанию </w:t>
      </w:r>
    </w:p>
    <w:p w:rsidR="00B33DFB" w:rsidRDefault="00B33DFB" w:rsidP="00B33DFB">
      <w:pPr>
        <w:spacing w:after="0" w:line="240" w:lineRule="auto"/>
        <w:jc w:val="center"/>
        <w:rPr>
          <w:rFonts w:ascii="Times New Roman" w:hAnsi="Times New Roman" w:cs="Times New Roman"/>
          <w:sz w:val="28"/>
          <w:szCs w:val="28"/>
        </w:rPr>
      </w:pPr>
      <w:r w:rsidRPr="006842EA">
        <w:rPr>
          <w:rFonts w:ascii="Times New Roman" w:hAnsi="Times New Roman" w:cs="Times New Roman"/>
          <w:sz w:val="28"/>
          <w:szCs w:val="28"/>
        </w:rPr>
        <w:t xml:space="preserve">государственной поддержки гражданам в обеспечении жильем </w:t>
      </w:r>
    </w:p>
    <w:p w:rsidR="00B33DFB" w:rsidRDefault="00B33DFB" w:rsidP="00B33DFB">
      <w:pPr>
        <w:spacing w:after="0" w:line="240" w:lineRule="auto"/>
        <w:jc w:val="center"/>
        <w:rPr>
          <w:rFonts w:ascii="Times New Roman" w:hAnsi="Times New Roman" w:cs="Times New Roman"/>
          <w:sz w:val="28"/>
          <w:szCs w:val="28"/>
        </w:rPr>
      </w:pPr>
      <w:r w:rsidRPr="006842EA">
        <w:rPr>
          <w:rFonts w:ascii="Times New Roman" w:hAnsi="Times New Roman" w:cs="Times New Roman"/>
          <w:sz w:val="28"/>
          <w:szCs w:val="28"/>
        </w:rPr>
        <w:t>и оп</w:t>
      </w:r>
      <w:r>
        <w:rPr>
          <w:rFonts w:ascii="Times New Roman" w:hAnsi="Times New Roman" w:cs="Times New Roman"/>
          <w:sz w:val="28"/>
          <w:szCs w:val="28"/>
        </w:rPr>
        <w:t>лате жилищно-коммунальных услуг</w:t>
      </w:r>
      <w:r w:rsidR="00396582">
        <w:rPr>
          <w:rFonts w:ascii="Times New Roman" w:hAnsi="Times New Roman" w:cs="Times New Roman"/>
          <w:sz w:val="28"/>
          <w:szCs w:val="28"/>
        </w:rPr>
        <w:t>»</w:t>
      </w:r>
      <w:r>
        <w:rPr>
          <w:rFonts w:ascii="Times New Roman" w:hAnsi="Times New Roman" w:cs="Times New Roman"/>
          <w:sz w:val="28"/>
          <w:szCs w:val="28"/>
        </w:rPr>
        <w:t xml:space="preserve"> </w:t>
      </w:r>
      <w:r w:rsidRPr="006842EA">
        <w:rPr>
          <w:rFonts w:ascii="Times New Roman" w:hAnsi="Times New Roman" w:cs="Times New Roman"/>
          <w:sz w:val="28"/>
          <w:szCs w:val="28"/>
        </w:rPr>
        <w:t xml:space="preserve">государственной </w:t>
      </w:r>
      <w:r>
        <w:rPr>
          <w:rFonts w:ascii="Times New Roman" w:hAnsi="Times New Roman" w:cs="Times New Roman"/>
          <w:sz w:val="28"/>
          <w:szCs w:val="28"/>
        </w:rPr>
        <w:t xml:space="preserve">программы Российской Федерации </w:t>
      </w:r>
      <w:r w:rsidRPr="006842EA">
        <w:rPr>
          <w:rFonts w:ascii="Times New Roman" w:hAnsi="Times New Roman" w:cs="Times New Roman"/>
          <w:sz w:val="28"/>
          <w:szCs w:val="28"/>
        </w:rPr>
        <w:t>«Обеспечение доступным и комфортным жиль</w:t>
      </w:r>
      <w:r>
        <w:rPr>
          <w:rFonts w:ascii="Times New Roman" w:hAnsi="Times New Roman" w:cs="Times New Roman"/>
          <w:sz w:val="28"/>
          <w:szCs w:val="28"/>
        </w:rPr>
        <w:t xml:space="preserve">ем </w:t>
      </w:r>
    </w:p>
    <w:p w:rsidR="00683A2D" w:rsidRDefault="00B33DFB" w:rsidP="00B33D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и </w:t>
      </w:r>
      <w:r w:rsidRPr="006842EA">
        <w:rPr>
          <w:rFonts w:ascii="Times New Roman" w:hAnsi="Times New Roman" w:cs="Times New Roman"/>
          <w:sz w:val="28"/>
          <w:szCs w:val="28"/>
        </w:rPr>
        <w:t>коммунальными услугами граждан Российской Федерации»</w:t>
      </w:r>
    </w:p>
    <w:p w:rsidR="00B33DFB" w:rsidRDefault="00B33DFB" w:rsidP="00B33DFB">
      <w:pPr>
        <w:spacing w:after="0" w:line="240" w:lineRule="auto"/>
        <w:jc w:val="center"/>
        <w:rPr>
          <w:rFonts w:ascii="Times New Roman" w:eastAsia="Times New Roman" w:hAnsi="Times New Roman" w:cs="Times New Roman"/>
          <w:sz w:val="28"/>
          <w:szCs w:val="28"/>
          <w:lang w:eastAsia="ru-RU"/>
        </w:rPr>
      </w:pPr>
    </w:p>
    <w:p w:rsidR="00274CDA" w:rsidRDefault="00274CDA" w:rsidP="00B33DFB">
      <w:pPr>
        <w:spacing w:after="0" w:line="240" w:lineRule="auto"/>
        <w:jc w:val="center"/>
        <w:rPr>
          <w:rFonts w:ascii="Times New Roman" w:eastAsia="Times New Roman" w:hAnsi="Times New Roman" w:cs="Times New Roman"/>
          <w:sz w:val="28"/>
          <w:szCs w:val="28"/>
          <w:lang w:eastAsia="ru-RU"/>
        </w:rPr>
      </w:pPr>
    </w:p>
    <w:p w:rsidR="00274CDA" w:rsidRDefault="00274CDA" w:rsidP="00274CDA">
      <w:pPr>
        <w:jc w:val="center"/>
        <w:rPr>
          <w:rFonts w:ascii="Times New Roman" w:hAnsi="Times New Roman"/>
          <w:sz w:val="28"/>
          <w:szCs w:val="28"/>
        </w:rPr>
      </w:pPr>
      <w:r w:rsidRPr="00BB349D">
        <w:rPr>
          <w:rFonts w:ascii="Times New Roman" w:hAnsi="Times New Roman"/>
          <w:sz w:val="28"/>
          <w:szCs w:val="28"/>
        </w:rPr>
        <w:t>1.Общ</w:t>
      </w:r>
      <w:r>
        <w:rPr>
          <w:rFonts w:ascii="Times New Roman" w:hAnsi="Times New Roman"/>
          <w:sz w:val="28"/>
          <w:szCs w:val="28"/>
        </w:rPr>
        <w:t>и</w:t>
      </w:r>
      <w:r w:rsidRPr="00BB349D">
        <w:rPr>
          <w:rFonts w:ascii="Times New Roman" w:hAnsi="Times New Roman"/>
          <w:sz w:val="28"/>
          <w:szCs w:val="28"/>
        </w:rPr>
        <w:t>е положения</w:t>
      </w:r>
    </w:p>
    <w:p w:rsidR="00274CDA" w:rsidRPr="000D1666" w:rsidRDefault="00274CDA" w:rsidP="000D1666">
      <w:pPr>
        <w:spacing w:after="0" w:line="240" w:lineRule="auto"/>
        <w:ind w:firstLine="709"/>
        <w:jc w:val="both"/>
        <w:rPr>
          <w:rFonts w:ascii="Times New Roman" w:hAnsi="Times New Roman"/>
          <w:sz w:val="28"/>
          <w:szCs w:val="28"/>
        </w:rPr>
      </w:pPr>
      <w:r w:rsidRPr="00BB349D">
        <w:rPr>
          <w:rFonts w:ascii="Times New Roman" w:hAnsi="Times New Roman"/>
          <w:sz w:val="28"/>
          <w:szCs w:val="28"/>
        </w:rPr>
        <w:t>1.1</w:t>
      </w:r>
      <w:r w:rsidRPr="00BB349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Порядок </w:t>
      </w:r>
      <w:r w:rsidRPr="00274CDA">
        <w:rPr>
          <w:rFonts w:ascii="Times New Roman" w:eastAsia="Times New Roman" w:hAnsi="Times New Roman"/>
          <w:sz w:val="28"/>
          <w:szCs w:val="28"/>
          <w:lang w:eastAsia="ru-RU"/>
        </w:rPr>
        <w:t>признания (отказа в признании) молодых семей, проживающих на территории муниципального образования городской округ город-курорт Геленджик Краснодарского края, нуждающимися в жилых помещениях в целях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396582">
        <w:rPr>
          <w:rFonts w:ascii="Times New Roman" w:eastAsia="Times New Roman" w:hAnsi="Times New Roman"/>
          <w:sz w:val="28"/>
          <w:szCs w:val="28"/>
          <w:lang w:eastAsia="ru-RU"/>
        </w:rPr>
        <w:t>»</w:t>
      </w:r>
      <w:r w:rsidRPr="00274CDA">
        <w:rPr>
          <w:rFonts w:ascii="Times New Roman" w:eastAsia="Times New Roman" w:hAnsi="Times New Roman"/>
          <w:sz w:val="28"/>
          <w:szCs w:val="28"/>
          <w:lang w:eastAsia="ru-RU"/>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rFonts w:ascii="Times New Roman" w:eastAsia="Times New Roman" w:hAnsi="Times New Roman"/>
          <w:sz w:val="28"/>
          <w:szCs w:val="28"/>
          <w:lang w:eastAsia="ru-RU"/>
        </w:rPr>
        <w:t xml:space="preserve"> </w:t>
      </w:r>
      <w:r w:rsidRPr="00BB349D">
        <w:rPr>
          <w:rFonts w:ascii="Times New Roman" w:hAnsi="Times New Roman"/>
          <w:sz w:val="28"/>
          <w:szCs w:val="28"/>
        </w:rPr>
        <w:t xml:space="preserve">(далее – Порядок) разработан в соответствии с Жилищным кодексом Российской Федерации, на основании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Российской Федерации от </w:t>
      </w:r>
      <w:r>
        <w:rPr>
          <w:rFonts w:ascii="Times New Roman" w:hAnsi="Times New Roman"/>
          <w:sz w:val="28"/>
          <w:szCs w:val="28"/>
        </w:rPr>
        <w:t xml:space="preserve">            </w:t>
      </w:r>
      <w:r w:rsidRPr="00BB349D">
        <w:rPr>
          <w:rFonts w:ascii="Times New Roman" w:hAnsi="Times New Roman"/>
          <w:sz w:val="28"/>
          <w:szCs w:val="28"/>
        </w:rPr>
        <w:t>17 декабря 2010 года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396582">
        <w:rPr>
          <w:rFonts w:ascii="Times New Roman" w:hAnsi="Times New Roman"/>
          <w:sz w:val="28"/>
          <w:szCs w:val="28"/>
        </w:rPr>
        <w:t xml:space="preserve"> (далее – </w:t>
      </w:r>
      <w:r w:rsidR="00396582" w:rsidRPr="00BB349D">
        <w:rPr>
          <w:rFonts w:ascii="Times New Roman" w:hAnsi="Times New Roman"/>
          <w:sz w:val="28"/>
          <w:szCs w:val="28"/>
        </w:rPr>
        <w:t xml:space="preserve">постановление Правительства Российской Федерации от </w:t>
      </w:r>
      <w:r w:rsidR="00396582">
        <w:rPr>
          <w:rFonts w:ascii="Times New Roman" w:hAnsi="Times New Roman"/>
          <w:sz w:val="28"/>
          <w:szCs w:val="28"/>
        </w:rPr>
        <w:t xml:space="preserve">            </w:t>
      </w:r>
      <w:r w:rsidR="00396582" w:rsidRPr="00BB349D">
        <w:rPr>
          <w:rFonts w:ascii="Times New Roman" w:hAnsi="Times New Roman"/>
          <w:sz w:val="28"/>
          <w:szCs w:val="28"/>
        </w:rPr>
        <w:t>17 декабря 2010 года №1050</w:t>
      </w:r>
      <w:r w:rsidR="00396582">
        <w:rPr>
          <w:rFonts w:ascii="Times New Roman" w:hAnsi="Times New Roman"/>
          <w:sz w:val="28"/>
          <w:szCs w:val="28"/>
        </w:rPr>
        <w:t>)</w:t>
      </w:r>
      <w:r w:rsidRPr="00BB349D">
        <w:rPr>
          <w:rFonts w:ascii="Times New Roman" w:hAnsi="Times New Roman"/>
          <w:sz w:val="28"/>
          <w:szCs w:val="28"/>
        </w:rPr>
        <w:t>,</w:t>
      </w:r>
      <w:r w:rsidR="000D1666" w:rsidRPr="000D1666">
        <w:rPr>
          <w:rFonts w:ascii="Times New Roman" w:hAnsi="Times New Roman"/>
          <w:sz w:val="28"/>
          <w:szCs w:val="28"/>
        </w:rPr>
        <w:t xml:space="preserve"> </w:t>
      </w:r>
      <w:r w:rsidR="000D1666">
        <w:rPr>
          <w:rFonts w:ascii="Times New Roman" w:hAnsi="Times New Roman"/>
          <w:sz w:val="28"/>
          <w:szCs w:val="28"/>
        </w:rPr>
        <w:t>Порядка</w:t>
      </w:r>
      <w:r w:rsidR="000D1666" w:rsidRPr="000D1666">
        <w:rPr>
          <w:rFonts w:ascii="Times New Roman" w:hAnsi="Times New Roman"/>
          <w:sz w:val="28"/>
          <w:szCs w:val="28"/>
        </w:rPr>
        <w:t xml:space="preserve"> формирования списков молодых семей - участников мероприятия по обеспечению жильем молодых семей, изъявивших </w:t>
      </w:r>
      <w:r w:rsidR="000D1666" w:rsidRPr="000D1666">
        <w:rPr>
          <w:rFonts w:ascii="Times New Roman" w:hAnsi="Times New Roman"/>
          <w:sz w:val="28"/>
          <w:szCs w:val="28"/>
        </w:rPr>
        <w:lastRenderedPageBreak/>
        <w:t>желание получить социальную выплату в планируемом году, и списка молодых семей - претендентов на получение социальны</w:t>
      </w:r>
      <w:r w:rsidR="000D1666">
        <w:rPr>
          <w:rFonts w:ascii="Times New Roman" w:hAnsi="Times New Roman"/>
          <w:sz w:val="28"/>
          <w:szCs w:val="28"/>
        </w:rPr>
        <w:t>х выплат в соответствующем году</w:t>
      </w:r>
      <w:r w:rsidRPr="00BB349D">
        <w:rPr>
          <w:rFonts w:ascii="Times New Roman" w:hAnsi="Times New Roman"/>
          <w:sz w:val="28"/>
          <w:szCs w:val="28"/>
        </w:rPr>
        <w:t xml:space="preserve">, утвержденного приказом </w:t>
      </w:r>
      <w:r w:rsidR="000D1666">
        <w:rPr>
          <w:rFonts w:ascii="Times New Roman" w:hAnsi="Times New Roman"/>
          <w:sz w:val="28"/>
          <w:szCs w:val="28"/>
        </w:rPr>
        <w:t>м</w:t>
      </w:r>
      <w:r w:rsidRPr="00BB349D">
        <w:rPr>
          <w:rFonts w:ascii="Times New Roman" w:hAnsi="Times New Roman"/>
          <w:sz w:val="28"/>
          <w:szCs w:val="28"/>
        </w:rPr>
        <w:t>инистерства топливно-энергетического комплекса и жилищно-коммунального хозяйства Краснодарского края от 25 мая 2018 года №195 «</w:t>
      </w:r>
      <w:r w:rsidR="000D1666" w:rsidRPr="006842EA">
        <w:rPr>
          <w:rFonts w:ascii="Times New Roman" w:eastAsia="Times New Roman" w:hAnsi="Times New Roman" w:cs="Times New Roman"/>
          <w:sz w:val="28"/>
          <w:szCs w:val="28"/>
          <w:lang w:eastAsia="ru-RU"/>
        </w:rPr>
        <w:t>О реализации мероприятия по обеспечению жильем моло</w:t>
      </w:r>
      <w:r w:rsidR="000D1666">
        <w:rPr>
          <w:rFonts w:ascii="Times New Roman" w:eastAsia="Times New Roman" w:hAnsi="Times New Roman" w:cs="Times New Roman"/>
          <w:sz w:val="28"/>
          <w:szCs w:val="28"/>
          <w:lang w:eastAsia="ru-RU"/>
        </w:rPr>
        <w:t>дых семей федерального проекта «</w:t>
      </w:r>
      <w:r w:rsidR="000D1666" w:rsidRPr="006842EA">
        <w:rPr>
          <w:rFonts w:ascii="Times New Roman" w:eastAsia="Times New Roman" w:hAnsi="Times New Roman" w:cs="Times New Roman"/>
          <w:sz w:val="28"/>
          <w:szCs w:val="28"/>
          <w:lang w:eastAsia="ru-RU"/>
        </w:rPr>
        <w:t>Содействие субъектам Российской Федерации в реализации полномочий по оказанию государственной поддержки гражданам в обеспечении жильем и оп</w:t>
      </w:r>
      <w:r w:rsidR="000D1666">
        <w:rPr>
          <w:rFonts w:ascii="Times New Roman" w:eastAsia="Times New Roman" w:hAnsi="Times New Roman" w:cs="Times New Roman"/>
          <w:sz w:val="28"/>
          <w:szCs w:val="28"/>
          <w:lang w:eastAsia="ru-RU"/>
        </w:rPr>
        <w:t>лате жилищно-коммунальных услуг»</w:t>
      </w:r>
      <w:r w:rsidR="000D1666" w:rsidRPr="006842EA">
        <w:rPr>
          <w:rFonts w:ascii="Times New Roman" w:eastAsia="Times New Roman" w:hAnsi="Times New Roman" w:cs="Times New Roman"/>
          <w:sz w:val="28"/>
          <w:szCs w:val="28"/>
          <w:lang w:eastAsia="ru-RU"/>
        </w:rPr>
        <w:t xml:space="preserve"> государственной </w:t>
      </w:r>
      <w:r w:rsidR="000D1666">
        <w:rPr>
          <w:rFonts w:ascii="Times New Roman" w:eastAsia="Times New Roman" w:hAnsi="Times New Roman" w:cs="Times New Roman"/>
          <w:sz w:val="28"/>
          <w:szCs w:val="28"/>
          <w:lang w:eastAsia="ru-RU"/>
        </w:rPr>
        <w:t>программы Российской Федерации «</w:t>
      </w:r>
      <w:r w:rsidR="000D1666" w:rsidRPr="006842EA">
        <w:rPr>
          <w:rFonts w:ascii="Times New Roman" w:eastAsia="Times New Roman" w:hAnsi="Times New Roman" w:cs="Times New Roman"/>
          <w:sz w:val="28"/>
          <w:szCs w:val="28"/>
          <w:lang w:eastAsia="ru-RU"/>
        </w:rPr>
        <w:t>Обеспечение доступным и комфортным жильем и коммунальными услуга</w:t>
      </w:r>
      <w:r w:rsidR="000D1666">
        <w:rPr>
          <w:rFonts w:ascii="Times New Roman" w:eastAsia="Times New Roman" w:hAnsi="Times New Roman" w:cs="Times New Roman"/>
          <w:sz w:val="28"/>
          <w:szCs w:val="28"/>
          <w:lang w:eastAsia="ru-RU"/>
        </w:rPr>
        <w:t>ми граждан Российской Федерации</w:t>
      </w:r>
      <w:r w:rsidRPr="00BB349D">
        <w:rPr>
          <w:rFonts w:ascii="Times New Roman" w:hAnsi="Times New Roman"/>
          <w:sz w:val="28"/>
          <w:szCs w:val="28"/>
        </w:rPr>
        <w:t>»</w:t>
      </w:r>
      <w:r w:rsidR="00934C9B">
        <w:rPr>
          <w:rFonts w:ascii="Times New Roman" w:hAnsi="Times New Roman"/>
          <w:sz w:val="28"/>
          <w:szCs w:val="28"/>
        </w:rPr>
        <w:t xml:space="preserve"> (далее – приказ</w:t>
      </w:r>
      <w:r w:rsidR="00934C9B" w:rsidRPr="00934C9B">
        <w:rPr>
          <w:rFonts w:ascii="Times New Roman" w:hAnsi="Times New Roman"/>
          <w:sz w:val="28"/>
          <w:szCs w:val="28"/>
        </w:rPr>
        <w:t xml:space="preserve"> </w:t>
      </w:r>
      <w:r w:rsidR="00934C9B">
        <w:rPr>
          <w:rFonts w:ascii="Times New Roman" w:hAnsi="Times New Roman"/>
          <w:sz w:val="28"/>
          <w:szCs w:val="28"/>
        </w:rPr>
        <w:t>м</w:t>
      </w:r>
      <w:r w:rsidR="00934C9B" w:rsidRPr="00BB349D">
        <w:rPr>
          <w:rFonts w:ascii="Times New Roman" w:hAnsi="Times New Roman"/>
          <w:sz w:val="28"/>
          <w:szCs w:val="28"/>
        </w:rPr>
        <w:t>инистерства топливно-энергетического комплекса и жилищно-коммунального хозяйства Краснодарского края от 25 мая 2018 года №195</w:t>
      </w:r>
      <w:r w:rsidR="00934C9B">
        <w:rPr>
          <w:rFonts w:ascii="Times New Roman" w:hAnsi="Times New Roman"/>
          <w:sz w:val="28"/>
          <w:szCs w:val="28"/>
        </w:rPr>
        <w:t xml:space="preserve">) </w:t>
      </w:r>
      <w:r w:rsidRPr="00BB349D">
        <w:rPr>
          <w:rFonts w:ascii="Times New Roman" w:hAnsi="Times New Roman"/>
          <w:sz w:val="28"/>
          <w:szCs w:val="28"/>
        </w:rPr>
        <w:t>.</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 xml:space="preserve">1.2. Порядок определяет последовательность действий при принятии решения о признании (отказа в признании) молодых семей, проживающих на территории муниципального образования </w:t>
      </w:r>
      <w:r w:rsidR="001720CF">
        <w:rPr>
          <w:rFonts w:ascii="Times New Roman" w:hAnsi="Times New Roman"/>
          <w:sz w:val="28"/>
          <w:szCs w:val="28"/>
        </w:rPr>
        <w:t xml:space="preserve">городской округ </w:t>
      </w:r>
      <w:r w:rsidRPr="00BB349D">
        <w:rPr>
          <w:rFonts w:ascii="Times New Roman" w:hAnsi="Times New Roman"/>
          <w:sz w:val="28"/>
          <w:szCs w:val="28"/>
        </w:rPr>
        <w:t>город-курорт Геленджик</w:t>
      </w:r>
      <w:r w:rsidR="001720CF">
        <w:rPr>
          <w:rFonts w:ascii="Times New Roman" w:hAnsi="Times New Roman"/>
          <w:sz w:val="28"/>
          <w:szCs w:val="28"/>
        </w:rPr>
        <w:t xml:space="preserve"> Краснодарского края</w:t>
      </w:r>
      <w:r w:rsidRPr="00BB349D">
        <w:rPr>
          <w:rFonts w:ascii="Times New Roman" w:hAnsi="Times New Roman"/>
          <w:sz w:val="28"/>
          <w:szCs w:val="28"/>
        </w:rPr>
        <w:t>, нуждающимися в жилы</w:t>
      </w:r>
      <w:r w:rsidR="001720CF">
        <w:rPr>
          <w:rFonts w:ascii="Times New Roman" w:hAnsi="Times New Roman"/>
          <w:sz w:val="28"/>
          <w:szCs w:val="28"/>
        </w:rPr>
        <w:t xml:space="preserve">х помещениях в целях участия в </w:t>
      </w:r>
      <w:r w:rsidRPr="00BB349D">
        <w:rPr>
          <w:rFonts w:ascii="Times New Roman" w:hAnsi="Times New Roman"/>
          <w:sz w:val="28"/>
          <w:szCs w:val="28"/>
        </w:rPr>
        <w:t xml:space="preserve">мероприятии по обеспечению жильем молодых семей </w:t>
      </w:r>
      <w:r w:rsidR="001720CF" w:rsidRPr="00274CDA">
        <w:rPr>
          <w:rFonts w:ascii="Times New Roman" w:eastAsia="Times New Roman" w:hAnsi="Times New Roman"/>
          <w:sz w:val="28"/>
          <w:szCs w:val="28"/>
          <w:lang w:eastAsia="ru-RU"/>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396582">
        <w:rPr>
          <w:rFonts w:ascii="Times New Roman" w:eastAsia="Times New Roman" w:hAnsi="Times New Roman"/>
          <w:sz w:val="28"/>
          <w:szCs w:val="28"/>
          <w:lang w:eastAsia="ru-RU"/>
        </w:rPr>
        <w:t>»</w:t>
      </w:r>
      <w:r w:rsidR="001720CF" w:rsidRPr="00274CDA">
        <w:rPr>
          <w:rFonts w:ascii="Times New Roman" w:eastAsia="Times New Roman" w:hAnsi="Times New Roman"/>
          <w:sz w:val="28"/>
          <w:szCs w:val="28"/>
          <w:lang w:eastAsia="ru-RU"/>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1720CF">
        <w:rPr>
          <w:rFonts w:ascii="Times New Roman" w:eastAsia="Times New Roman" w:hAnsi="Times New Roman"/>
          <w:sz w:val="28"/>
          <w:szCs w:val="28"/>
          <w:lang w:eastAsia="ru-RU"/>
        </w:rPr>
        <w:t xml:space="preserve"> </w:t>
      </w:r>
      <w:r w:rsidRPr="00BB349D">
        <w:rPr>
          <w:rFonts w:ascii="Times New Roman" w:hAnsi="Times New Roman"/>
          <w:sz w:val="28"/>
          <w:szCs w:val="28"/>
        </w:rPr>
        <w:t>(далее – Мероприятие).</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 xml:space="preserve">1.3. Органом, уполномоченным на осуществление действий по установлению наличия (отсутствия) законных оснований для признания (отказа в признании) молодых семей, проживающих на территории муниципального образования </w:t>
      </w:r>
      <w:r w:rsidR="001720CF">
        <w:rPr>
          <w:rFonts w:ascii="Times New Roman" w:hAnsi="Times New Roman"/>
          <w:sz w:val="28"/>
          <w:szCs w:val="28"/>
        </w:rPr>
        <w:t xml:space="preserve">городской округ </w:t>
      </w:r>
      <w:r w:rsidRPr="00BB349D">
        <w:rPr>
          <w:rFonts w:ascii="Times New Roman" w:hAnsi="Times New Roman"/>
          <w:sz w:val="28"/>
          <w:szCs w:val="28"/>
        </w:rPr>
        <w:t>город-курорт Геленджик</w:t>
      </w:r>
      <w:r w:rsidR="001720CF">
        <w:rPr>
          <w:rFonts w:ascii="Times New Roman" w:hAnsi="Times New Roman"/>
          <w:sz w:val="28"/>
          <w:szCs w:val="28"/>
        </w:rPr>
        <w:t xml:space="preserve"> Краснодарского края</w:t>
      </w:r>
      <w:r w:rsidRPr="00BB349D">
        <w:rPr>
          <w:rFonts w:ascii="Times New Roman" w:hAnsi="Times New Roman"/>
          <w:sz w:val="28"/>
          <w:szCs w:val="28"/>
        </w:rPr>
        <w:t>, нуждающимися в жилы</w:t>
      </w:r>
      <w:r w:rsidR="001720CF">
        <w:rPr>
          <w:rFonts w:ascii="Times New Roman" w:hAnsi="Times New Roman"/>
          <w:sz w:val="28"/>
          <w:szCs w:val="28"/>
        </w:rPr>
        <w:t xml:space="preserve">х помещениях в целях участия в </w:t>
      </w:r>
      <w:r w:rsidRPr="00BB349D">
        <w:rPr>
          <w:rFonts w:ascii="Times New Roman" w:hAnsi="Times New Roman"/>
          <w:sz w:val="28"/>
          <w:szCs w:val="28"/>
        </w:rPr>
        <w:t>Мероприятии, является правовое управление администрации муниципального образования</w:t>
      </w:r>
      <w:r w:rsidR="001720CF">
        <w:rPr>
          <w:rFonts w:ascii="Times New Roman" w:hAnsi="Times New Roman"/>
          <w:sz w:val="28"/>
          <w:szCs w:val="28"/>
        </w:rPr>
        <w:t xml:space="preserve"> городской округ</w:t>
      </w:r>
      <w:r w:rsidRPr="00BB349D">
        <w:rPr>
          <w:rFonts w:ascii="Times New Roman" w:hAnsi="Times New Roman"/>
          <w:sz w:val="28"/>
          <w:szCs w:val="28"/>
        </w:rPr>
        <w:t xml:space="preserve"> город-курорт Геленджик</w:t>
      </w:r>
      <w:r w:rsidR="001720CF">
        <w:rPr>
          <w:rFonts w:ascii="Times New Roman" w:hAnsi="Times New Roman"/>
          <w:sz w:val="28"/>
          <w:szCs w:val="28"/>
        </w:rPr>
        <w:t xml:space="preserve"> Краснодарского края</w:t>
      </w:r>
      <w:r w:rsidR="0094433C">
        <w:rPr>
          <w:rFonts w:ascii="Times New Roman" w:hAnsi="Times New Roman"/>
          <w:sz w:val="28"/>
          <w:szCs w:val="28"/>
        </w:rPr>
        <w:t xml:space="preserve"> в лице отдела по учету граждан в качестве нуждающихся в жилых помещениях правового управления</w:t>
      </w:r>
      <w:r w:rsidR="0094433C" w:rsidRPr="0094433C">
        <w:rPr>
          <w:rFonts w:ascii="Times New Roman" w:hAnsi="Times New Roman"/>
          <w:sz w:val="28"/>
          <w:szCs w:val="28"/>
        </w:rPr>
        <w:t xml:space="preserve"> </w:t>
      </w:r>
      <w:r w:rsidR="0094433C" w:rsidRPr="00BB349D">
        <w:rPr>
          <w:rFonts w:ascii="Times New Roman" w:hAnsi="Times New Roman"/>
          <w:sz w:val="28"/>
          <w:szCs w:val="28"/>
        </w:rPr>
        <w:t>администрации муниципального образования</w:t>
      </w:r>
      <w:r w:rsidR="0094433C">
        <w:rPr>
          <w:rFonts w:ascii="Times New Roman" w:hAnsi="Times New Roman"/>
          <w:sz w:val="28"/>
          <w:szCs w:val="28"/>
        </w:rPr>
        <w:t xml:space="preserve"> городской округ</w:t>
      </w:r>
      <w:r w:rsidR="0094433C" w:rsidRPr="00BB349D">
        <w:rPr>
          <w:rFonts w:ascii="Times New Roman" w:hAnsi="Times New Roman"/>
          <w:sz w:val="28"/>
          <w:szCs w:val="28"/>
        </w:rPr>
        <w:t xml:space="preserve"> город-курорт Геленджик</w:t>
      </w:r>
      <w:r w:rsidR="0094433C">
        <w:rPr>
          <w:rFonts w:ascii="Times New Roman" w:hAnsi="Times New Roman"/>
          <w:sz w:val="28"/>
          <w:szCs w:val="28"/>
        </w:rPr>
        <w:t xml:space="preserve"> Краснодарского края (далее – Отдел)</w:t>
      </w:r>
      <w:r w:rsidRPr="00BB349D">
        <w:rPr>
          <w:rFonts w:ascii="Times New Roman" w:hAnsi="Times New Roman"/>
          <w:sz w:val="28"/>
          <w:szCs w:val="28"/>
        </w:rPr>
        <w:t>.</w:t>
      </w:r>
    </w:p>
    <w:p w:rsidR="00274CDA" w:rsidRPr="00BB349D" w:rsidRDefault="00274CDA" w:rsidP="00274CDA">
      <w:pPr>
        <w:spacing w:after="0" w:line="240" w:lineRule="auto"/>
        <w:ind w:firstLine="709"/>
        <w:jc w:val="both"/>
        <w:rPr>
          <w:rFonts w:ascii="Times New Roman" w:hAnsi="Times New Roman"/>
          <w:sz w:val="28"/>
          <w:szCs w:val="28"/>
        </w:rPr>
      </w:pPr>
    </w:p>
    <w:p w:rsidR="00274CDA" w:rsidRPr="00BB349D" w:rsidRDefault="00274CDA" w:rsidP="00274CDA">
      <w:pPr>
        <w:spacing w:after="0" w:line="240" w:lineRule="auto"/>
        <w:ind w:firstLine="709"/>
        <w:jc w:val="center"/>
        <w:rPr>
          <w:rFonts w:ascii="Times New Roman" w:hAnsi="Times New Roman"/>
          <w:sz w:val="28"/>
          <w:szCs w:val="28"/>
        </w:rPr>
      </w:pPr>
      <w:r w:rsidRPr="00BB349D">
        <w:rPr>
          <w:rFonts w:ascii="Times New Roman" w:hAnsi="Times New Roman"/>
          <w:sz w:val="28"/>
          <w:szCs w:val="28"/>
        </w:rPr>
        <w:t xml:space="preserve">2. Порядок действий по признанию (отказу в признании) </w:t>
      </w:r>
    </w:p>
    <w:p w:rsidR="001720CF" w:rsidRDefault="00274CDA" w:rsidP="00274CDA">
      <w:pPr>
        <w:spacing w:after="0" w:line="240" w:lineRule="auto"/>
        <w:ind w:firstLine="709"/>
        <w:jc w:val="center"/>
        <w:rPr>
          <w:rFonts w:ascii="Times New Roman" w:hAnsi="Times New Roman"/>
          <w:sz w:val="28"/>
          <w:szCs w:val="28"/>
        </w:rPr>
      </w:pPr>
      <w:r w:rsidRPr="00BB349D">
        <w:rPr>
          <w:rFonts w:ascii="Times New Roman" w:hAnsi="Times New Roman"/>
          <w:sz w:val="28"/>
          <w:szCs w:val="28"/>
        </w:rPr>
        <w:t xml:space="preserve">молодых семей, проживающих на территории муниципального образования </w:t>
      </w:r>
      <w:r w:rsidR="001720CF">
        <w:rPr>
          <w:rFonts w:ascii="Times New Roman" w:hAnsi="Times New Roman"/>
          <w:sz w:val="28"/>
          <w:szCs w:val="28"/>
        </w:rPr>
        <w:t xml:space="preserve">городской округ </w:t>
      </w:r>
      <w:r w:rsidRPr="00BB349D">
        <w:rPr>
          <w:rFonts w:ascii="Times New Roman" w:hAnsi="Times New Roman"/>
          <w:sz w:val="28"/>
          <w:szCs w:val="28"/>
        </w:rPr>
        <w:t>город-курорт Геленджик</w:t>
      </w:r>
      <w:r w:rsidR="001720CF">
        <w:rPr>
          <w:rFonts w:ascii="Times New Roman" w:hAnsi="Times New Roman"/>
          <w:sz w:val="28"/>
          <w:szCs w:val="28"/>
        </w:rPr>
        <w:t xml:space="preserve"> </w:t>
      </w:r>
    </w:p>
    <w:p w:rsidR="001720CF" w:rsidRDefault="001720CF" w:rsidP="001720CF">
      <w:pPr>
        <w:spacing w:after="0" w:line="240" w:lineRule="auto"/>
        <w:ind w:firstLine="709"/>
        <w:jc w:val="center"/>
        <w:rPr>
          <w:rFonts w:ascii="Times New Roman" w:hAnsi="Times New Roman"/>
          <w:sz w:val="28"/>
          <w:szCs w:val="28"/>
        </w:rPr>
      </w:pPr>
      <w:r>
        <w:rPr>
          <w:rFonts w:ascii="Times New Roman" w:hAnsi="Times New Roman"/>
          <w:sz w:val="28"/>
          <w:szCs w:val="28"/>
        </w:rPr>
        <w:t>Краснодарского края</w:t>
      </w:r>
      <w:r w:rsidR="00274CDA" w:rsidRPr="00BB349D">
        <w:rPr>
          <w:rFonts w:ascii="Times New Roman" w:hAnsi="Times New Roman"/>
          <w:sz w:val="28"/>
          <w:szCs w:val="28"/>
        </w:rPr>
        <w:t xml:space="preserve">, нуждающимися в жилых помещениях </w:t>
      </w:r>
    </w:p>
    <w:p w:rsidR="00274CDA" w:rsidRPr="00BB349D" w:rsidRDefault="00274CDA" w:rsidP="001720CF">
      <w:pPr>
        <w:spacing w:after="0" w:line="240" w:lineRule="auto"/>
        <w:ind w:firstLine="709"/>
        <w:jc w:val="center"/>
        <w:rPr>
          <w:rFonts w:ascii="Times New Roman" w:hAnsi="Times New Roman"/>
          <w:sz w:val="28"/>
          <w:szCs w:val="28"/>
        </w:rPr>
      </w:pPr>
      <w:r w:rsidRPr="00BB349D">
        <w:rPr>
          <w:rFonts w:ascii="Times New Roman" w:hAnsi="Times New Roman"/>
          <w:sz w:val="28"/>
          <w:szCs w:val="28"/>
        </w:rPr>
        <w:t>в целях участия в Мероприятии</w:t>
      </w:r>
    </w:p>
    <w:p w:rsidR="00274CDA" w:rsidRPr="00BB349D" w:rsidRDefault="00274CDA" w:rsidP="00274CDA">
      <w:pPr>
        <w:spacing w:after="0" w:line="240" w:lineRule="auto"/>
        <w:ind w:firstLine="709"/>
        <w:jc w:val="both"/>
        <w:rPr>
          <w:rFonts w:ascii="Times New Roman" w:hAnsi="Times New Roman"/>
          <w:sz w:val="28"/>
          <w:szCs w:val="28"/>
        </w:rPr>
      </w:pPr>
    </w:p>
    <w:p w:rsidR="00274CDA"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 xml:space="preserve">2.1. Для рассмотрения вопроса о признании молодой семьи, проживающей на территории муниципального образования </w:t>
      </w:r>
      <w:r w:rsidR="00395912">
        <w:rPr>
          <w:rFonts w:ascii="Times New Roman" w:hAnsi="Times New Roman"/>
          <w:sz w:val="28"/>
          <w:szCs w:val="28"/>
        </w:rPr>
        <w:t xml:space="preserve">городской округ </w:t>
      </w:r>
      <w:r w:rsidRPr="00BB349D">
        <w:rPr>
          <w:rFonts w:ascii="Times New Roman" w:hAnsi="Times New Roman"/>
          <w:sz w:val="28"/>
          <w:szCs w:val="28"/>
        </w:rPr>
        <w:t>город-курорт Геленджик</w:t>
      </w:r>
      <w:r w:rsidR="00395912">
        <w:rPr>
          <w:rFonts w:ascii="Times New Roman" w:hAnsi="Times New Roman"/>
          <w:sz w:val="28"/>
          <w:szCs w:val="28"/>
        </w:rPr>
        <w:t xml:space="preserve"> Краснодарского края</w:t>
      </w:r>
      <w:r w:rsidRPr="00BB349D">
        <w:rPr>
          <w:rFonts w:ascii="Times New Roman" w:hAnsi="Times New Roman"/>
          <w:sz w:val="28"/>
          <w:szCs w:val="28"/>
        </w:rPr>
        <w:t xml:space="preserve">, нуждающейся в жилом помещении в целях участия в Мероприятии, молодая семья обращается в </w:t>
      </w:r>
      <w:r w:rsidR="0094433C">
        <w:rPr>
          <w:rFonts w:ascii="Times New Roman" w:hAnsi="Times New Roman"/>
          <w:sz w:val="28"/>
          <w:szCs w:val="28"/>
        </w:rPr>
        <w:t>Отдел</w:t>
      </w:r>
      <w:r w:rsidRPr="00BB349D">
        <w:rPr>
          <w:rFonts w:ascii="Times New Roman" w:hAnsi="Times New Roman"/>
          <w:sz w:val="28"/>
          <w:szCs w:val="28"/>
        </w:rPr>
        <w:t xml:space="preserve"> с заявление</w:t>
      </w:r>
      <w:r w:rsidR="00395912">
        <w:rPr>
          <w:rFonts w:ascii="Times New Roman" w:hAnsi="Times New Roman"/>
          <w:sz w:val="28"/>
          <w:szCs w:val="28"/>
        </w:rPr>
        <w:t xml:space="preserve">м по форме согласно приложению </w:t>
      </w:r>
      <w:r w:rsidRPr="00BB349D">
        <w:rPr>
          <w:rFonts w:ascii="Times New Roman" w:hAnsi="Times New Roman"/>
          <w:sz w:val="28"/>
          <w:szCs w:val="28"/>
        </w:rPr>
        <w:t>1 к настоя</w:t>
      </w:r>
      <w:r w:rsidR="0094433C">
        <w:rPr>
          <w:rFonts w:ascii="Times New Roman" w:hAnsi="Times New Roman"/>
          <w:sz w:val="28"/>
          <w:szCs w:val="28"/>
        </w:rPr>
        <w:t>щему Порядку</w:t>
      </w:r>
      <w:r w:rsidRPr="00BB349D">
        <w:rPr>
          <w:rFonts w:ascii="Times New Roman" w:hAnsi="Times New Roman"/>
          <w:sz w:val="28"/>
          <w:szCs w:val="28"/>
        </w:rPr>
        <w:t xml:space="preserve"> с приложением </w:t>
      </w:r>
      <w:r w:rsidRPr="00BB349D">
        <w:rPr>
          <w:rFonts w:ascii="Times New Roman" w:hAnsi="Times New Roman"/>
          <w:sz w:val="28"/>
          <w:szCs w:val="28"/>
        </w:rPr>
        <w:lastRenderedPageBreak/>
        <w:t xml:space="preserve">документов, предусмотренных пунктом 2.2 настоящего Порядка. В заявление должны быть включены все члены молодой семьи, проживающие на территории муниципального образования </w:t>
      </w:r>
      <w:r w:rsidR="00395912">
        <w:rPr>
          <w:rFonts w:ascii="Times New Roman" w:hAnsi="Times New Roman"/>
          <w:sz w:val="28"/>
          <w:szCs w:val="28"/>
        </w:rPr>
        <w:t xml:space="preserve">городской округ </w:t>
      </w:r>
      <w:r w:rsidRPr="00BB349D">
        <w:rPr>
          <w:rFonts w:ascii="Times New Roman" w:hAnsi="Times New Roman"/>
          <w:sz w:val="28"/>
          <w:szCs w:val="28"/>
        </w:rPr>
        <w:t>город-курорт Геленджик</w:t>
      </w:r>
      <w:r w:rsidR="00395912">
        <w:rPr>
          <w:rFonts w:ascii="Times New Roman" w:hAnsi="Times New Roman"/>
          <w:sz w:val="28"/>
          <w:szCs w:val="28"/>
        </w:rPr>
        <w:t xml:space="preserve"> Краснодарского края</w:t>
      </w:r>
      <w:r w:rsidRPr="00BB349D">
        <w:rPr>
          <w:rFonts w:ascii="Times New Roman" w:hAnsi="Times New Roman"/>
          <w:sz w:val="28"/>
          <w:szCs w:val="28"/>
        </w:rPr>
        <w:t>.</w:t>
      </w:r>
    </w:p>
    <w:p w:rsidR="006925E8" w:rsidRDefault="006925E8" w:rsidP="00274CDA">
      <w:pPr>
        <w:spacing w:after="0" w:line="240" w:lineRule="auto"/>
        <w:ind w:firstLine="709"/>
        <w:jc w:val="both"/>
        <w:rPr>
          <w:rFonts w:ascii="Times New Roman" w:hAnsi="Times New Roman"/>
          <w:sz w:val="28"/>
          <w:szCs w:val="28"/>
        </w:rPr>
      </w:pPr>
      <w:r>
        <w:rPr>
          <w:rFonts w:ascii="Times New Roman" w:hAnsi="Times New Roman"/>
          <w:sz w:val="28"/>
          <w:szCs w:val="28"/>
        </w:rPr>
        <w:t>Заявление от имени молодой семьи может быть подано одним из ее совершеннолетних членов либо иным уполномоченным лицом при наличии надлежащим образом оформленных полномочий.</w:t>
      </w:r>
    </w:p>
    <w:p w:rsidR="00395912" w:rsidRDefault="00395912" w:rsidP="00395912">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2.2. В целях </w:t>
      </w:r>
      <w:r w:rsidRPr="007D588D">
        <w:rPr>
          <w:rFonts w:ascii="Times New Roman" w:hAnsi="Times New Roman" w:cs="Times New Roman"/>
          <w:sz w:val="28"/>
          <w:szCs w:val="28"/>
        </w:rPr>
        <w:t xml:space="preserve">признания </w:t>
      </w:r>
      <w:proofErr w:type="gramStart"/>
      <w:r w:rsidRPr="007D588D">
        <w:rPr>
          <w:rFonts w:ascii="Times New Roman" w:hAnsi="Times New Roman" w:cs="Times New Roman"/>
          <w:sz w:val="28"/>
          <w:szCs w:val="28"/>
        </w:rPr>
        <w:t>молодой семьи</w:t>
      </w:r>
      <w:proofErr w:type="gramEnd"/>
      <w:r w:rsidRPr="007D588D">
        <w:rPr>
          <w:rFonts w:ascii="Times New Roman" w:hAnsi="Times New Roman" w:cs="Times New Roman"/>
          <w:sz w:val="28"/>
          <w:szCs w:val="28"/>
        </w:rPr>
        <w:t xml:space="preserve"> нуждающейся в жилом помещении к заявлению п</w:t>
      </w:r>
      <w:r>
        <w:rPr>
          <w:rFonts w:ascii="Times New Roman" w:hAnsi="Times New Roman" w:cs="Times New Roman"/>
          <w:sz w:val="28"/>
          <w:szCs w:val="28"/>
        </w:rPr>
        <w:t>рилагаются следующие документы:</w:t>
      </w:r>
    </w:p>
    <w:p w:rsidR="00395912" w:rsidRPr="000F3ACC" w:rsidRDefault="00395912" w:rsidP="00395912">
      <w:pPr>
        <w:spacing w:after="0" w:line="240" w:lineRule="auto"/>
        <w:ind w:firstLine="709"/>
        <w:jc w:val="both"/>
        <w:rPr>
          <w:rFonts w:ascii="Times New Roman" w:hAnsi="Times New Roman" w:cs="Times New Roman"/>
          <w:sz w:val="28"/>
          <w:szCs w:val="28"/>
        </w:rPr>
      </w:pPr>
      <w:r w:rsidRPr="007D588D">
        <w:rPr>
          <w:rFonts w:ascii="Times New Roman" w:hAnsi="Times New Roman" w:cs="Times New Roman"/>
          <w:sz w:val="28"/>
          <w:szCs w:val="28"/>
        </w:rPr>
        <w:t xml:space="preserve">1) </w:t>
      </w:r>
      <w:r>
        <w:rPr>
          <w:rFonts w:ascii="Times New Roman" w:hAnsi="Times New Roman" w:cs="Times New Roman"/>
          <w:sz w:val="28"/>
          <w:szCs w:val="28"/>
        </w:rPr>
        <w:t xml:space="preserve">копия </w:t>
      </w:r>
      <w:r w:rsidRPr="007D588D">
        <w:rPr>
          <w:rFonts w:ascii="Times New Roman" w:hAnsi="Times New Roman" w:cs="Times New Roman"/>
          <w:sz w:val="28"/>
          <w:szCs w:val="28"/>
        </w:rPr>
        <w:t>паспорт</w:t>
      </w:r>
      <w:r>
        <w:rPr>
          <w:rFonts w:ascii="Times New Roman" w:hAnsi="Times New Roman" w:cs="Times New Roman"/>
          <w:sz w:val="28"/>
          <w:szCs w:val="28"/>
        </w:rPr>
        <w:t>а</w:t>
      </w:r>
      <w:r>
        <w:rPr>
          <w:rFonts w:ascii="Times New Roman" w:hAnsi="Times New Roman" w:cs="Times New Roman"/>
          <w:sz w:val="28"/>
        </w:rPr>
        <w:t xml:space="preserve"> гражданина Российской Федерации заявителя и всех членов его семьи, достигших возраста 14 лет;</w:t>
      </w:r>
    </w:p>
    <w:p w:rsidR="00395912" w:rsidRDefault="00395912" w:rsidP="00395912">
      <w:pPr>
        <w:spacing w:after="0" w:line="240" w:lineRule="auto"/>
        <w:ind w:firstLine="709"/>
        <w:jc w:val="both"/>
        <w:rPr>
          <w:rFonts w:ascii="Times New Roman" w:hAnsi="Times New Roman" w:cs="Times New Roman"/>
          <w:sz w:val="28"/>
          <w:szCs w:val="28"/>
        </w:rPr>
      </w:pPr>
      <w:r w:rsidRPr="007D588D">
        <w:rPr>
          <w:rFonts w:ascii="Times New Roman" w:hAnsi="Times New Roman" w:cs="Times New Roman"/>
          <w:sz w:val="28"/>
          <w:szCs w:val="28"/>
        </w:rPr>
        <w:t xml:space="preserve">2) </w:t>
      </w:r>
      <w:r>
        <w:rPr>
          <w:rFonts w:ascii="Times New Roman" w:hAnsi="Times New Roman" w:cs="Times New Roman"/>
          <w:sz w:val="28"/>
          <w:szCs w:val="28"/>
        </w:rPr>
        <w:t xml:space="preserve">копии документов, подтверждающих (удостоверяющих) </w:t>
      </w:r>
      <w:r w:rsidRPr="007D588D">
        <w:rPr>
          <w:rFonts w:ascii="Times New Roman" w:hAnsi="Times New Roman" w:cs="Times New Roman"/>
          <w:sz w:val="28"/>
          <w:szCs w:val="28"/>
        </w:rPr>
        <w:t>государственн</w:t>
      </w:r>
      <w:r>
        <w:rPr>
          <w:rFonts w:ascii="Times New Roman" w:hAnsi="Times New Roman" w:cs="Times New Roman"/>
          <w:sz w:val="28"/>
          <w:szCs w:val="28"/>
        </w:rPr>
        <w:t>ую</w:t>
      </w:r>
      <w:r w:rsidRPr="007D588D">
        <w:rPr>
          <w:rFonts w:ascii="Times New Roman" w:hAnsi="Times New Roman" w:cs="Times New Roman"/>
          <w:sz w:val="28"/>
          <w:szCs w:val="28"/>
        </w:rPr>
        <w:t xml:space="preserve"> регистраци</w:t>
      </w:r>
      <w:r>
        <w:rPr>
          <w:rFonts w:ascii="Times New Roman" w:hAnsi="Times New Roman" w:cs="Times New Roman"/>
          <w:sz w:val="28"/>
          <w:szCs w:val="28"/>
        </w:rPr>
        <w:t>ю</w:t>
      </w:r>
      <w:r w:rsidRPr="007D588D">
        <w:rPr>
          <w:rFonts w:ascii="Times New Roman" w:hAnsi="Times New Roman" w:cs="Times New Roman"/>
          <w:sz w:val="28"/>
          <w:szCs w:val="28"/>
        </w:rPr>
        <w:t xml:space="preserve"> актов гражданского состояния:</w:t>
      </w:r>
    </w:p>
    <w:p w:rsidR="00395912" w:rsidRDefault="00395912" w:rsidP="003959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rPr>
        <w:t>свидетельства о рождении заявителя и всех членов его семьи независимо от возраста;</w:t>
      </w:r>
    </w:p>
    <w:p w:rsidR="00395912" w:rsidRDefault="00395912" w:rsidP="003959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rPr>
        <w:t>свидетельства о заключении (расторжении) брака (при наличии);</w:t>
      </w:r>
    </w:p>
    <w:p w:rsidR="00395912" w:rsidRDefault="00395912" w:rsidP="00395912">
      <w:pPr>
        <w:spacing w:after="0" w:line="240" w:lineRule="auto"/>
        <w:ind w:firstLine="709"/>
        <w:jc w:val="both"/>
        <w:rPr>
          <w:rFonts w:ascii="Times New Roman" w:hAnsi="Times New Roman" w:cs="Times New Roman"/>
          <w:sz w:val="28"/>
        </w:rPr>
      </w:pPr>
      <w:r>
        <w:rPr>
          <w:rFonts w:ascii="Times New Roman" w:hAnsi="Times New Roman" w:cs="Times New Roman"/>
          <w:sz w:val="28"/>
        </w:rPr>
        <w:t>свидетельства о перемене имени (при наличии);</w:t>
      </w:r>
    </w:p>
    <w:p w:rsidR="00395912" w:rsidRDefault="00395912" w:rsidP="00395912">
      <w:pPr>
        <w:spacing w:after="0" w:line="240" w:lineRule="auto"/>
        <w:ind w:firstLine="709"/>
        <w:jc w:val="both"/>
        <w:rPr>
          <w:rFonts w:ascii="Times New Roman" w:hAnsi="Times New Roman" w:cs="Times New Roman"/>
          <w:sz w:val="28"/>
        </w:rPr>
      </w:pPr>
      <w:r>
        <w:rPr>
          <w:rFonts w:ascii="Times New Roman" w:hAnsi="Times New Roman" w:cs="Times New Roman"/>
          <w:sz w:val="28"/>
        </w:rPr>
        <w:t>свидетельства об усыновлении (при наличии);</w:t>
      </w:r>
    </w:p>
    <w:p w:rsidR="00395912" w:rsidRDefault="00395912" w:rsidP="00395912">
      <w:pPr>
        <w:spacing w:after="0" w:line="240" w:lineRule="auto"/>
        <w:ind w:firstLine="709"/>
        <w:jc w:val="both"/>
        <w:rPr>
          <w:rFonts w:ascii="Times New Roman" w:hAnsi="Times New Roman" w:cs="Times New Roman"/>
          <w:sz w:val="28"/>
        </w:rPr>
      </w:pPr>
      <w:r>
        <w:rPr>
          <w:rFonts w:ascii="Times New Roman" w:hAnsi="Times New Roman" w:cs="Times New Roman"/>
          <w:sz w:val="28"/>
        </w:rPr>
        <w:t>свидетельства об установлении отцовства (при наличии);</w:t>
      </w:r>
    </w:p>
    <w:p w:rsidR="00395912" w:rsidRDefault="00395912" w:rsidP="00395912">
      <w:pPr>
        <w:spacing w:after="0" w:line="240" w:lineRule="auto"/>
        <w:ind w:firstLine="709"/>
        <w:jc w:val="both"/>
        <w:rPr>
          <w:rFonts w:ascii="Times New Roman" w:hAnsi="Times New Roman" w:cs="Times New Roman"/>
          <w:sz w:val="28"/>
        </w:rPr>
      </w:pPr>
      <w:r>
        <w:rPr>
          <w:rFonts w:ascii="Times New Roman" w:hAnsi="Times New Roman" w:cs="Times New Roman"/>
          <w:sz w:val="28"/>
        </w:rPr>
        <w:t>свидетельства о смерти (при наличии);</w:t>
      </w:r>
    </w:p>
    <w:p w:rsidR="00B675C8" w:rsidRDefault="00395912" w:rsidP="00B675C8">
      <w:pPr>
        <w:spacing w:after="0" w:line="240" w:lineRule="auto"/>
        <w:ind w:firstLine="709"/>
        <w:jc w:val="both"/>
        <w:rPr>
          <w:rFonts w:ascii="Times New Roman" w:hAnsi="Times New Roman" w:cs="Times New Roman"/>
          <w:sz w:val="28"/>
        </w:rPr>
      </w:pPr>
      <w:r>
        <w:rPr>
          <w:rFonts w:ascii="Times New Roman" w:hAnsi="Times New Roman" w:cs="Times New Roman"/>
          <w:sz w:val="28"/>
        </w:rPr>
        <w:t>3) в случае наличия у заявителя и (или) членов его семьи части жилого дома, принадлежащего двум и более собственникам, имеющей самостоятельный выход на земельный участок и являющейся не выделенной в натуре долей в праве общей долевой собственности на жилое помещение, представляются(</w:t>
      </w:r>
      <w:proofErr w:type="spellStart"/>
      <w:r>
        <w:rPr>
          <w:rFonts w:ascii="Times New Roman" w:hAnsi="Times New Roman" w:cs="Times New Roman"/>
          <w:sz w:val="28"/>
        </w:rPr>
        <w:t>ется</w:t>
      </w:r>
      <w:proofErr w:type="spellEnd"/>
      <w:r>
        <w:rPr>
          <w:rFonts w:ascii="Times New Roman" w:hAnsi="Times New Roman" w:cs="Times New Roman"/>
          <w:sz w:val="28"/>
        </w:rPr>
        <w:t>) заверенная в установленном законодательством Российской Федерации порядке копия вступившего в силу решения суда об определении порядка пользования жилым помещением и (или) копия соглашения об определении порядка пользования жилым помещением;</w:t>
      </w:r>
    </w:p>
    <w:p w:rsidR="00B675C8" w:rsidRDefault="00B675C8" w:rsidP="00B675C8">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4) </w:t>
      </w:r>
      <w:r>
        <w:rPr>
          <w:rFonts w:ascii="Times New Roman" w:hAnsi="Times New Roman" w:cs="Times New Roman"/>
          <w:sz w:val="28"/>
          <w:szCs w:val="28"/>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B675C8" w:rsidRPr="00B675C8" w:rsidRDefault="00B675C8" w:rsidP="00B675C8">
      <w:pPr>
        <w:spacing w:after="0" w:line="240" w:lineRule="auto"/>
        <w:ind w:firstLine="709"/>
        <w:jc w:val="both"/>
        <w:rPr>
          <w:rFonts w:ascii="Times New Roman" w:hAnsi="Times New Roman" w:cs="Times New Roman"/>
          <w:sz w:val="28"/>
        </w:rPr>
      </w:pPr>
      <w:r>
        <w:rPr>
          <w:rFonts w:ascii="Times New Roman" w:hAnsi="Times New Roman" w:cs="Times New Roman"/>
          <w:sz w:val="28"/>
          <w:szCs w:val="28"/>
        </w:rPr>
        <w:t>5) копия свидетельства о смерти супруга (супруги), принимавшего (принимавшей) участие в специальной военной операции (при наличии);</w:t>
      </w:r>
    </w:p>
    <w:p w:rsidR="00395912" w:rsidRDefault="0094433C" w:rsidP="00395912">
      <w:pPr>
        <w:spacing w:after="0" w:line="240" w:lineRule="auto"/>
        <w:ind w:firstLine="709"/>
        <w:jc w:val="both"/>
        <w:rPr>
          <w:rFonts w:ascii="Times New Roman" w:hAnsi="Times New Roman" w:cs="Times New Roman"/>
          <w:sz w:val="28"/>
        </w:rPr>
      </w:pPr>
      <w:r>
        <w:rPr>
          <w:rFonts w:ascii="Times New Roman" w:hAnsi="Times New Roman" w:cs="Times New Roman"/>
          <w:sz w:val="28"/>
          <w:szCs w:val="28"/>
        </w:rPr>
        <w:t>6</w:t>
      </w:r>
      <w:r w:rsidR="00395912">
        <w:rPr>
          <w:rFonts w:ascii="Times New Roman" w:hAnsi="Times New Roman" w:cs="Times New Roman"/>
          <w:sz w:val="28"/>
          <w:szCs w:val="28"/>
        </w:rPr>
        <w:t>)</w:t>
      </w:r>
      <w:r w:rsidR="00395912">
        <w:rPr>
          <w:rFonts w:ascii="Times New Roman" w:hAnsi="Times New Roman" w:cs="Times New Roman"/>
          <w:sz w:val="28"/>
        </w:rPr>
        <w:t xml:space="preserve"> документ(ы), содержащий(</w:t>
      </w:r>
      <w:proofErr w:type="spellStart"/>
      <w:r w:rsidR="00395912">
        <w:rPr>
          <w:rFonts w:ascii="Times New Roman" w:hAnsi="Times New Roman" w:cs="Times New Roman"/>
          <w:sz w:val="28"/>
        </w:rPr>
        <w:t>ие</w:t>
      </w:r>
      <w:proofErr w:type="spellEnd"/>
      <w:r w:rsidR="00395912">
        <w:rPr>
          <w:rFonts w:ascii="Times New Roman" w:hAnsi="Times New Roman" w:cs="Times New Roman"/>
          <w:sz w:val="28"/>
        </w:rPr>
        <w:t>) сведения о наличии (отсутствии) у заявителя и членов его семьи на праве собственности или на основании иного подлежащего государственной регистрации права жилого(</w:t>
      </w:r>
      <w:proofErr w:type="spellStart"/>
      <w:r w:rsidR="00395912">
        <w:rPr>
          <w:rFonts w:ascii="Times New Roman" w:hAnsi="Times New Roman" w:cs="Times New Roman"/>
          <w:sz w:val="28"/>
        </w:rPr>
        <w:t>ых</w:t>
      </w:r>
      <w:proofErr w:type="spellEnd"/>
      <w:r w:rsidR="00395912">
        <w:rPr>
          <w:rFonts w:ascii="Times New Roman" w:hAnsi="Times New Roman" w:cs="Times New Roman"/>
          <w:sz w:val="28"/>
        </w:rPr>
        <w:t>) помещения(</w:t>
      </w:r>
      <w:proofErr w:type="spellStart"/>
      <w:r w:rsidR="00395912">
        <w:rPr>
          <w:rFonts w:ascii="Times New Roman" w:hAnsi="Times New Roman" w:cs="Times New Roman"/>
          <w:sz w:val="28"/>
        </w:rPr>
        <w:t>ий</w:t>
      </w:r>
      <w:proofErr w:type="spellEnd"/>
      <w:r w:rsidR="00395912">
        <w:rPr>
          <w:rFonts w:ascii="Times New Roman" w:hAnsi="Times New Roman" w:cs="Times New Roman"/>
          <w:sz w:val="28"/>
        </w:rPr>
        <w:t xml:space="preserve">) на фамилии (в том числе добрачные), имена, отчества, имевшиеся у них до изменения по различным основаниям (в случае, если перемена фамилий, имен, отчеств была несколько раз, на каждые фамилию, имя, отчество), выданные организацией, осуществляющей технический учет жилищного фонда с места (мест) постоянного жительства указанных лиц, в которых они были зарегистрированы (за пределами Краснодарского края). Представление </w:t>
      </w:r>
      <w:r w:rsidR="00395912">
        <w:rPr>
          <w:rFonts w:ascii="Times New Roman" w:hAnsi="Times New Roman" w:cs="Times New Roman"/>
          <w:sz w:val="28"/>
        </w:rPr>
        <w:lastRenderedPageBreak/>
        <w:t xml:space="preserve">гражданами, родившимися после 1 января 2000 года, указанных в </w:t>
      </w:r>
      <w:proofErr w:type="gramStart"/>
      <w:r w:rsidR="00395912">
        <w:rPr>
          <w:rFonts w:ascii="Times New Roman" w:hAnsi="Times New Roman" w:cs="Times New Roman"/>
          <w:sz w:val="28"/>
        </w:rPr>
        <w:t>настоящем подпункте документов</w:t>
      </w:r>
      <w:proofErr w:type="gramEnd"/>
      <w:r w:rsidR="00395912">
        <w:rPr>
          <w:rFonts w:ascii="Times New Roman" w:hAnsi="Times New Roman" w:cs="Times New Roman"/>
          <w:sz w:val="28"/>
        </w:rPr>
        <w:t xml:space="preserve"> не требуется.</w:t>
      </w:r>
    </w:p>
    <w:p w:rsidR="00395912" w:rsidRDefault="00395912" w:rsidP="00395912">
      <w:pPr>
        <w:spacing w:after="1" w:line="280" w:lineRule="atLeast"/>
        <w:ind w:firstLine="540"/>
        <w:jc w:val="both"/>
        <w:rPr>
          <w:rFonts w:ascii="Times New Roman" w:hAnsi="Times New Roman" w:cs="Times New Roman"/>
          <w:sz w:val="28"/>
        </w:rPr>
      </w:pPr>
      <w:r>
        <w:rPr>
          <w:rFonts w:ascii="Times New Roman" w:hAnsi="Times New Roman" w:cs="Times New Roman"/>
          <w:sz w:val="28"/>
        </w:rPr>
        <w:t>Вместе с указанными в настоящем пункте копиями документов заявитель одновременно представляет их оригиналы либо копии, верность которых засвидетельствована лицами, имеющими право совершения нотариальных действий. Копии документов заверяются специалистом, принимающим документы, после чего оригиналы возвращаются заявителю.</w:t>
      </w:r>
    </w:p>
    <w:p w:rsidR="00395912" w:rsidRPr="00395912" w:rsidRDefault="00395912" w:rsidP="00395912">
      <w:pPr>
        <w:spacing w:after="1" w:line="280" w:lineRule="atLeast"/>
        <w:ind w:firstLine="540"/>
        <w:jc w:val="both"/>
        <w:rPr>
          <w:rFonts w:ascii="Times New Roman" w:hAnsi="Times New Roman" w:cs="Times New Roman"/>
          <w:sz w:val="28"/>
        </w:rPr>
      </w:pPr>
      <w:r>
        <w:rPr>
          <w:rFonts w:ascii="Times New Roman" w:hAnsi="Times New Roman" w:cs="Times New Roman"/>
          <w:sz w:val="28"/>
        </w:rPr>
        <w:t xml:space="preserve">2.3. В целях рассмотрения вопроса признания </w:t>
      </w:r>
      <w:r w:rsidRPr="00633E3A">
        <w:rPr>
          <w:rFonts w:ascii="Times New Roman" w:eastAsia="Times New Roman" w:hAnsi="Times New Roman" w:cs="Times New Roman"/>
          <w:sz w:val="28"/>
          <w:szCs w:val="28"/>
          <w:lang w:eastAsia="ru-RU"/>
        </w:rPr>
        <w:t>молодых семей</w:t>
      </w:r>
      <w:r>
        <w:rPr>
          <w:rFonts w:ascii="Times New Roman" w:eastAsia="Times New Roman" w:hAnsi="Times New Roman" w:cs="Times New Roman"/>
          <w:sz w:val="28"/>
          <w:szCs w:val="28"/>
          <w:lang w:eastAsia="ru-RU"/>
        </w:rPr>
        <w:t xml:space="preserve">, проживающих </w:t>
      </w:r>
      <w:r w:rsidRPr="00633E3A">
        <w:rPr>
          <w:rFonts w:ascii="Times New Roman" w:eastAsia="Times New Roman" w:hAnsi="Times New Roman" w:cs="Times New Roman"/>
          <w:sz w:val="28"/>
          <w:szCs w:val="28"/>
          <w:lang w:eastAsia="ru-RU"/>
        </w:rPr>
        <w:t>на территории муниципального образования</w:t>
      </w:r>
      <w:r w:rsidR="00C43B22" w:rsidRPr="00C43B22">
        <w:rPr>
          <w:rFonts w:ascii="Times New Roman" w:eastAsia="Times New Roman" w:hAnsi="Times New Roman" w:cs="Times New Roman"/>
          <w:sz w:val="28"/>
          <w:szCs w:val="28"/>
          <w:lang w:eastAsia="ru-RU"/>
        </w:rPr>
        <w:t xml:space="preserve"> </w:t>
      </w:r>
      <w:r w:rsidR="00C43B22">
        <w:rPr>
          <w:rFonts w:ascii="Times New Roman" w:eastAsia="Times New Roman" w:hAnsi="Times New Roman" w:cs="Times New Roman"/>
          <w:sz w:val="28"/>
          <w:szCs w:val="28"/>
          <w:lang w:eastAsia="ru-RU"/>
        </w:rPr>
        <w:t>городской округ</w:t>
      </w:r>
      <w:r w:rsidRPr="00633E3A">
        <w:rPr>
          <w:rFonts w:ascii="Times New Roman" w:eastAsia="Times New Roman" w:hAnsi="Times New Roman" w:cs="Times New Roman"/>
          <w:sz w:val="28"/>
          <w:szCs w:val="28"/>
          <w:lang w:eastAsia="ru-RU"/>
        </w:rPr>
        <w:t xml:space="preserve"> город-курорт Геленджик</w:t>
      </w:r>
      <w:r w:rsidR="00C43B22">
        <w:rPr>
          <w:rFonts w:ascii="Times New Roman" w:eastAsia="Times New Roman" w:hAnsi="Times New Roman" w:cs="Times New Roman"/>
          <w:sz w:val="28"/>
          <w:szCs w:val="28"/>
          <w:lang w:eastAsia="ru-RU"/>
        </w:rPr>
        <w:t xml:space="preserve"> Краснодарского края</w:t>
      </w:r>
      <w:r w:rsidRPr="00633E3A">
        <w:rPr>
          <w:rFonts w:ascii="Times New Roman" w:eastAsia="Times New Roman" w:hAnsi="Times New Roman" w:cs="Times New Roman"/>
          <w:sz w:val="28"/>
          <w:szCs w:val="28"/>
          <w:lang w:eastAsia="ru-RU"/>
        </w:rPr>
        <w:t>, нуждающимися в жилых помещениях</w:t>
      </w:r>
      <w:r>
        <w:rPr>
          <w:rFonts w:ascii="Times New Roman" w:eastAsia="Times New Roman" w:hAnsi="Times New Roman" w:cs="Times New Roman"/>
          <w:sz w:val="28"/>
          <w:szCs w:val="28"/>
          <w:lang w:eastAsia="ru-RU"/>
        </w:rPr>
        <w:t xml:space="preserve">, специалист </w:t>
      </w:r>
      <w:r w:rsidR="0094433C">
        <w:rPr>
          <w:rFonts w:ascii="Times New Roman" w:eastAsia="Times New Roman" w:hAnsi="Times New Roman" w:cs="Times New Roman"/>
          <w:sz w:val="28"/>
          <w:szCs w:val="28"/>
          <w:lang w:eastAsia="ru-RU"/>
        </w:rPr>
        <w:t>Отдела</w:t>
      </w:r>
      <w:r>
        <w:rPr>
          <w:rFonts w:ascii="Times New Roman" w:eastAsia="Times New Roman" w:hAnsi="Times New Roman" w:cs="Times New Roman"/>
          <w:sz w:val="28"/>
          <w:szCs w:val="28"/>
          <w:lang w:eastAsia="ru-RU"/>
        </w:rPr>
        <w:t xml:space="preserve"> запрашивает в рамках межведомственного взаимодействия следующие документы:</w:t>
      </w:r>
    </w:p>
    <w:p w:rsidR="00395912" w:rsidRDefault="00395912" w:rsidP="0039591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1) документы, содержащие сведения о наличии (отсутствии) у заявителя и всех членов его семьи на праве собственности или на основании иного подлежащего государственной регистрации права жилого(</w:t>
      </w:r>
      <w:proofErr w:type="spellStart"/>
      <w:r>
        <w:rPr>
          <w:rFonts w:ascii="Times New Roman" w:hAnsi="Times New Roman" w:cs="Times New Roman"/>
          <w:sz w:val="28"/>
          <w:szCs w:val="28"/>
        </w:rPr>
        <w:t>ых</w:t>
      </w:r>
      <w:proofErr w:type="spellEnd"/>
      <w:r>
        <w:rPr>
          <w:rFonts w:ascii="Times New Roman" w:hAnsi="Times New Roman" w:cs="Times New Roman"/>
          <w:sz w:val="28"/>
          <w:szCs w:val="28"/>
        </w:rPr>
        <w:t>) помещения(</w:t>
      </w:r>
      <w:proofErr w:type="spellStart"/>
      <w:r>
        <w:rPr>
          <w:rFonts w:ascii="Times New Roman" w:hAnsi="Times New Roman" w:cs="Times New Roman"/>
          <w:sz w:val="28"/>
          <w:szCs w:val="28"/>
        </w:rPr>
        <w:t>ий</w:t>
      </w:r>
      <w:proofErr w:type="spellEnd"/>
      <w:r>
        <w:rPr>
          <w:rFonts w:ascii="Times New Roman" w:hAnsi="Times New Roman" w:cs="Times New Roman"/>
          <w:sz w:val="28"/>
          <w:szCs w:val="28"/>
        </w:rPr>
        <w:t xml:space="preserve">), выдаваемые органом, осуществляющим технический учет на территории Краснодарского края. В отношении граждан, родившихся после 1 января     </w:t>
      </w:r>
      <w:r w:rsidR="00C43B22">
        <w:rPr>
          <w:rFonts w:ascii="Times New Roman" w:hAnsi="Times New Roman" w:cs="Times New Roman"/>
          <w:sz w:val="28"/>
          <w:szCs w:val="28"/>
        </w:rPr>
        <w:t xml:space="preserve">    </w:t>
      </w:r>
      <w:r>
        <w:rPr>
          <w:rFonts w:ascii="Times New Roman" w:hAnsi="Times New Roman" w:cs="Times New Roman"/>
          <w:sz w:val="28"/>
          <w:szCs w:val="28"/>
        </w:rPr>
        <w:t xml:space="preserve">2000 года, указанные в настоящем подпункте </w:t>
      </w:r>
      <w:proofErr w:type="gramStart"/>
      <w:r>
        <w:rPr>
          <w:rFonts w:ascii="Times New Roman" w:hAnsi="Times New Roman" w:cs="Times New Roman"/>
          <w:sz w:val="28"/>
          <w:szCs w:val="28"/>
        </w:rPr>
        <w:t>документы</w:t>
      </w:r>
      <w:proofErr w:type="gramEnd"/>
      <w:r>
        <w:rPr>
          <w:rFonts w:ascii="Times New Roman" w:hAnsi="Times New Roman" w:cs="Times New Roman"/>
          <w:sz w:val="28"/>
          <w:szCs w:val="28"/>
        </w:rPr>
        <w:t xml:space="preserve"> не запрашиваются;</w:t>
      </w:r>
    </w:p>
    <w:p w:rsidR="00395912" w:rsidRDefault="00395912" w:rsidP="0039591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выписки из Единого государственного реестра недвижимости о правах отдельного лица на имевшиеся (имеющиеся) у него объекты недвижимости на территории Российской Федерации в отношении заявителя и всех членов его семьи.</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 xml:space="preserve">2.4. Заявление в день поступления регистрируется в книге регистрации заявлений о признании молодых семей, проживающих на </w:t>
      </w:r>
      <w:proofErr w:type="gramStart"/>
      <w:r w:rsidRPr="00BB349D">
        <w:rPr>
          <w:rFonts w:ascii="Times New Roman" w:hAnsi="Times New Roman"/>
          <w:sz w:val="28"/>
          <w:szCs w:val="28"/>
        </w:rPr>
        <w:t>территории  муниципального</w:t>
      </w:r>
      <w:proofErr w:type="gramEnd"/>
      <w:r w:rsidRPr="00BB349D">
        <w:rPr>
          <w:rFonts w:ascii="Times New Roman" w:hAnsi="Times New Roman"/>
          <w:sz w:val="28"/>
          <w:szCs w:val="28"/>
        </w:rPr>
        <w:t xml:space="preserve"> образования </w:t>
      </w:r>
      <w:r w:rsidR="0094433C">
        <w:rPr>
          <w:rFonts w:ascii="Times New Roman" w:hAnsi="Times New Roman"/>
          <w:sz w:val="28"/>
          <w:szCs w:val="28"/>
        </w:rPr>
        <w:t xml:space="preserve">городской округ </w:t>
      </w:r>
      <w:r w:rsidRPr="00BB349D">
        <w:rPr>
          <w:rFonts w:ascii="Times New Roman" w:hAnsi="Times New Roman"/>
          <w:sz w:val="28"/>
          <w:szCs w:val="28"/>
        </w:rPr>
        <w:t>город-курорт Геленджик</w:t>
      </w:r>
      <w:r w:rsidR="0094433C">
        <w:rPr>
          <w:rFonts w:ascii="Times New Roman" w:hAnsi="Times New Roman"/>
          <w:sz w:val="28"/>
          <w:szCs w:val="28"/>
        </w:rPr>
        <w:t xml:space="preserve"> Краснодарского края</w:t>
      </w:r>
      <w:r w:rsidRPr="00BB349D">
        <w:rPr>
          <w:rFonts w:ascii="Times New Roman" w:hAnsi="Times New Roman"/>
          <w:sz w:val="28"/>
          <w:szCs w:val="28"/>
        </w:rPr>
        <w:t xml:space="preserve">, нуждающимися в жилых помещениях в целях участия в Мероприятии, которая ведется </w:t>
      </w:r>
      <w:r w:rsidR="0094433C">
        <w:rPr>
          <w:rFonts w:ascii="Times New Roman" w:hAnsi="Times New Roman"/>
          <w:sz w:val="28"/>
          <w:szCs w:val="28"/>
        </w:rPr>
        <w:t>Отделом</w:t>
      </w:r>
      <w:r w:rsidRPr="00BB349D">
        <w:rPr>
          <w:rFonts w:ascii="Times New Roman" w:hAnsi="Times New Roman"/>
          <w:sz w:val="28"/>
          <w:szCs w:val="28"/>
        </w:rPr>
        <w:t xml:space="preserve">  по форме согласн</w:t>
      </w:r>
      <w:r w:rsidR="0094433C">
        <w:rPr>
          <w:rFonts w:ascii="Times New Roman" w:hAnsi="Times New Roman"/>
          <w:sz w:val="28"/>
          <w:szCs w:val="28"/>
        </w:rPr>
        <w:t>о приложению</w:t>
      </w:r>
      <w:r w:rsidRPr="00BB349D">
        <w:rPr>
          <w:rFonts w:ascii="Times New Roman" w:hAnsi="Times New Roman"/>
          <w:sz w:val="28"/>
          <w:szCs w:val="28"/>
        </w:rPr>
        <w:t xml:space="preserve"> 2 к настоящему Порядку.</w:t>
      </w:r>
    </w:p>
    <w:p w:rsidR="00274CDA" w:rsidRPr="00BB349D" w:rsidRDefault="0094433C" w:rsidP="00274CDA">
      <w:pPr>
        <w:spacing w:after="0" w:line="240" w:lineRule="auto"/>
        <w:ind w:firstLine="709"/>
        <w:jc w:val="both"/>
        <w:rPr>
          <w:rFonts w:ascii="Times New Roman" w:hAnsi="Times New Roman"/>
          <w:sz w:val="28"/>
          <w:szCs w:val="28"/>
        </w:rPr>
      </w:pPr>
      <w:r>
        <w:rPr>
          <w:rFonts w:ascii="Times New Roman" w:hAnsi="Times New Roman"/>
          <w:sz w:val="28"/>
          <w:szCs w:val="28"/>
        </w:rPr>
        <w:t>2.5. Специалист Отдела</w:t>
      </w:r>
      <w:r w:rsidR="00274CDA" w:rsidRPr="00BB349D">
        <w:rPr>
          <w:rFonts w:ascii="Times New Roman" w:hAnsi="Times New Roman"/>
          <w:sz w:val="28"/>
          <w:szCs w:val="28"/>
        </w:rPr>
        <w:t>, осуществляющий прием и регистрацию заявления, оформляет расписку в принятии документо</w:t>
      </w:r>
      <w:r>
        <w:rPr>
          <w:rFonts w:ascii="Times New Roman" w:hAnsi="Times New Roman"/>
          <w:sz w:val="28"/>
          <w:szCs w:val="28"/>
        </w:rPr>
        <w:t>в по форме согласно приложению</w:t>
      </w:r>
      <w:r w:rsidR="00274CDA" w:rsidRPr="00BB349D">
        <w:rPr>
          <w:rFonts w:ascii="Times New Roman" w:hAnsi="Times New Roman"/>
          <w:sz w:val="28"/>
          <w:szCs w:val="28"/>
        </w:rPr>
        <w:t xml:space="preserve"> 3 к настоящему Порядку и выдает ее заявителю.</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 xml:space="preserve">2.6. Срок рассмотрения заявления о признании молодой семьи нуждающейся в жилом помещении составляет не более 20 рабочих дней со дня поступления заявления и всех необходимых документов (представленных и полученных по межведомственным запросам).  </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2.7. Признание молодой семьи нуждающейся в жилом помещении осуществляется по основаниям, установленным статьей 51 Жилищного кодекса Российской Федерации, в соответствии со статьями 53, 54 Жилищно</w:t>
      </w:r>
      <w:r w:rsidR="00C43B22">
        <w:rPr>
          <w:rFonts w:ascii="Times New Roman" w:hAnsi="Times New Roman"/>
          <w:sz w:val="28"/>
          <w:szCs w:val="28"/>
        </w:rPr>
        <w:t xml:space="preserve">го кодекса Российской Федерации, </w:t>
      </w:r>
      <w:r w:rsidR="00C43B22" w:rsidRPr="00C43B22">
        <w:rPr>
          <w:rFonts w:ascii="Times New Roman" w:hAnsi="Times New Roman"/>
          <w:sz w:val="28"/>
          <w:szCs w:val="28"/>
        </w:rPr>
        <w:t xml:space="preserve">пунктом 7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Российской Федерации от         </w:t>
      </w:r>
      <w:r w:rsidR="00C43B22">
        <w:rPr>
          <w:rFonts w:ascii="Times New Roman" w:hAnsi="Times New Roman"/>
          <w:sz w:val="28"/>
          <w:szCs w:val="28"/>
        </w:rPr>
        <w:t xml:space="preserve">    </w:t>
      </w:r>
      <w:r w:rsidR="00C43B22" w:rsidRPr="00C43B22">
        <w:rPr>
          <w:rFonts w:ascii="Times New Roman" w:hAnsi="Times New Roman"/>
          <w:sz w:val="28"/>
          <w:szCs w:val="28"/>
        </w:rPr>
        <w:t>17 декабря 2010 года №1050,</w:t>
      </w:r>
      <w:r w:rsidR="00C43B22">
        <w:rPr>
          <w:rFonts w:ascii="Times New Roman" w:hAnsi="Times New Roman"/>
          <w:sz w:val="28"/>
          <w:szCs w:val="28"/>
        </w:rPr>
        <w:t xml:space="preserve"> </w:t>
      </w:r>
      <w:r w:rsidRPr="00BB349D">
        <w:rPr>
          <w:rFonts w:ascii="Times New Roman" w:hAnsi="Times New Roman"/>
          <w:sz w:val="28"/>
          <w:szCs w:val="28"/>
        </w:rPr>
        <w:t xml:space="preserve">и статьей 9 Закона Краснодарского края от </w:t>
      </w:r>
      <w:r w:rsidR="00C43B22">
        <w:rPr>
          <w:rFonts w:ascii="Times New Roman" w:hAnsi="Times New Roman"/>
          <w:sz w:val="28"/>
          <w:szCs w:val="28"/>
        </w:rPr>
        <w:t xml:space="preserve">                </w:t>
      </w:r>
      <w:r w:rsidRPr="00BB349D">
        <w:rPr>
          <w:rFonts w:ascii="Times New Roman" w:hAnsi="Times New Roman"/>
          <w:sz w:val="28"/>
          <w:szCs w:val="28"/>
        </w:rPr>
        <w:t>29 декабря 2008 года № 1655-КЗ «О порядке ведения органами местного самоуправления учета граждан в качестве нуждающихся в жилых помещениях».</w:t>
      </w:r>
    </w:p>
    <w:p w:rsidR="00C43B22" w:rsidRDefault="00274CDA" w:rsidP="00C43B22">
      <w:pPr>
        <w:spacing w:after="0" w:line="240" w:lineRule="auto"/>
        <w:ind w:firstLine="709"/>
        <w:jc w:val="both"/>
        <w:rPr>
          <w:rFonts w:ascii="Times New Roman" w:hAnsi="Times New Roman" w:cs="Times New Roman"/>
          <w:sz w:val="28"/>
        </w:rPr>
      </w:pPr>
      <w:r w:rsidRPr="00BB349D">
        <w:rPr>
          <w:rFonts w:ascii="Times New Roman" w:hAnsi="Times New Roman"/>
          <w:sz w:val="28"/>
          <w:szCs w:val="28"/>
        </w:rPr>
        <w:lastRenderedPageBreak/>
        <w:t xml:space="preserve">2.8. </w:t>
      </w:r>
      <w:r w:rsidR="00C43B22">
        <w:rPr>
          <w:rFonts w:ascii="Times New Roman" w:hAnsi="Times New Roman" w:cs="Times New Roman"/>
          <w:sz w:val="28"/>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 (далее – суммарный размер общей площади жилых помещений).</w:t>
      </w:r>
    </w:p>
    <w:p w:rsidR="00C43B22" w:rsidRDefault="00C43B22" w:rsidP="00C43B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rPr>
        <w:t>Уровень обеспеченности общей площадью жилого помещения определяется как отношение суммарного размера общей площади жилых помещений к количеству членов молодой семьи. При этом применяется учетная норма площади жилого помещения, установленная решением Думы муниципального образования</w:t>
      </w:r>
      <w:r w:rsidRPr="00F5707A">
        <w:rPr>
          <w:rFonts w:ascii="Times New Roman" w:hAnsi="Times New Roman" w:cs="Times New Roman"/>
          <w:sz w:val="28"/>
          <w:szCs w:val="28"/>
        </w:rPr>
        <w:t xml:space="preserve"> </w:t>
      </w:r>
      <w:r w:rsidRPr="007D588D">
        <w:rPr>
          <w:rFonts w:ascii="Times New Roman" w:hAnsi="Times New Roman" w:cs="Times New Roman"/>
          <w:sz w:val="28"/>
          <w:szCs w:val="28"/>
        </w:rPr>
        <w:t xml:space="preserve">город-курорт Геленджик от 18 ноября 2005 года </w:t>
      </w:r>
      <w:r w:rsidR="0094433C">
        <w:rPr>
          <w:rFonts w:ascii="Times New Roman" w:hAnsi="Times New Roman" w:cs="Times New Roman"/>
          <w:sz w:val="28"/>
          <w:szCs w:val="28"/>
        </w:rPr>
        <w:t>№</w:t>
      </w:r>
      <w:r w:rsidRPr="007D588D">
        <w:rPr>
          <w:rFonts w:ascii="Times New Roman" w:hAnsi="Times New Roman" w:cs="Times New Roman"/>
          <w:sz w:val="28"/>
          <w:szCs w:val="28"/>
        </w:rPr>
        <w:t>154 «Об установлении нормы предоставления жилого помещения по договору социального найма и учетной нормы площади жилого помещения»</w:t>
      </w:r>
      <w:r w:rsidR="0094433C">
        <w:rPr>
          <w:rFonts w:ascii="Times New Roman" w:hAnsi="Times New Roman" w:cs="Times New Roman"/>
          <w:sz w:val="28"/>
          <w:szCs w:val="28"/>
        </w:rPr>
        <w:t xml:space="preserve"> (далее – решение </w:t>
      </w:r>
      <w:r w:rsidR="0094433C">
        <w:rPr>
          <w:rFonts w:ascii="Times New Roman" w:hAnsi="Times New Roman" w:cs="Times New Roman"/>
          <w:sz w:val="28"/>
        </w:rPr>
        <w:t>Думы муниципального образования</w:t>
      </w:r>
      <w:r w:rsidR="0094433C" w:rsidRPr="00F5707A">
        <w:rPr>
          <w:rFonts w:ascii="Times New Roman" w:hAnsi="Times New Roman" w:cs="Times New Roman"/>
          <w:sz w:val="28"/>
          <w:szCs w:val="28"/>
        </w:rPr>
        <w:t xml:space="preserve"> </w:t>
      </w:r>
      <w:r w:rsidR="0094433C" w:rsidRPr="007D588D">
        <w:rPr>
          <w:rFonts w:ascii="Times New Roman" w:hAnsi="Times New Roman" w:cs="Times New Roman"/>
          <w:sz w:val="28"/>
          <w:szCs w:val="28"/>
        </w:rPr>
        <w:t xml:space="preserve">город-курорт Геленджик от </w:t>
      </w:r>
      <w:r w:rsidR="0094433C">
        <w:rPr>
          <w:rFonts w:ascii="Times New Roman" w:hAnsi="Times New Roman" w:cs="Times New Roman"/>
          <w:sz w:val="28"/>
          <w:szCs w:val="28"/>
        </w:rPr>
        <w:t xml:space="preserve">            </w:t>
      </w:r>
      <w:r w:rsidR="0094433C" w:rsidRPr="007D588D">
        <w:rPr>
          <w:rFonts w:ascii="Times New Roman" w:hAnsi="Times New Roman" w:cs="Times New Roman"/>
          <w:sz w:val="28"/>
          <w:szCs w:val="28"/>
        </w:rPr>
        <w:t xml:space="preserve">18 ноября 2005 года </w:t>
      </w:r>
      <w:r w:rsidR="0094433C">
        <w:rPr>
          <w:rFonts w:ascii="Times New Roman" w:hAnsi="Times New Roman" w:cs="Times New Roman"/>
          <w:sz w:val="28"/>
          <w:szCs w:val="28"/>
        </w:rPr>
        <w:t>№</w:t>
      </w:r>
      <w:r w:rsidR="0094433C" w:rsidRPr="007D588D">
        <w:rPr>
          <w:rFonts w:ascii="Times New Roman" w:hAnsi="Times New Roman" w:cs="Times New Roman"/>
          <w:sz w:val="28"/>
          <w:szCs w:val="28"/>
        </w:rPr>
        <w:t>154</w:t>
      </w:r>
      <w:r w:rsidR="0094433C">
        <w:rPr>
          <w:rFonts w:ascii="Times New Roman" w:hAnsi="Times New Roman" w:cs="Times New Roman"/>
          <w:sz w:val="28"/>
          <w:szCs w:val="28"/>
        </w:rPr>
        <w:t>)</w:t>
      </w:r>
      <w:r w:rsidRPr="007D588D">
        <w:rPr>
          <w:rFonts w:ascii="Times New Roman" w:hAnsi="Times New Roman" w:cs="Times New Roman"/>
          <w:sz w:val="28"/>
          <w:szCs w:val="28"/>
        </w:rPr>
        <w:t>.</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2.9. Основания для отказа в признании молодой семьи нуждающейся в жилом помещении:</w:t>
      </w:r>
    </w:p>
    <w:p w:rsidR="00274CDA" w:rsidRPr="00BB349D" w:rsidRDefault="00C43B22" w:rsidP="00274CDA">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не представлены </w:t>
      </w:r>
      <w:r w:rsidR="00274CDA" w:rsidRPr="00BB349D">
        <w:rPr>
          <w:rFonts w:ascii="Times New Roman" w:hAnsi="Times New Roman"/>
          <w:sz w:val="28"/>
          <w:szCs w:val="28"/>
        </w:rPr>
        <w:t>в полном объ</w:t>
      </w:r>
      <w:r w:rsidR="0094433C">
        <w:rPr>
          <w:rFonts w:ascii="Times New Roman" w:hAnsi="Times New Roman"/>
          <w:sz w:val="28"/>
          <w:szCs w:val="28"/>
        </w:rPr>
        <w:t xml:space="preserve">еме документы, предусмотренные пунктом 2.2 настоящего Порядка, </w:t>
      </w:r>
      <w:r w:rsidR="00274CDA" w:rsidRPr="00BB349D">
        <w:rPr>
          <w:rFonts w:ascii="Times New Roman" w:hAnsi="Times New Roman"/>
          <w:sz w:val="28"/>
          <w:szCs w:val="28"/>
        </w:rPr>
        <w:t xml:space="preserve">обязанность по представлению </w:t>
      </w:r>
      <w:proofErr w:type="gramStart"/>
      <w:r w:rsidR="00274CDA" w:rsidRPr="00BB349D">
        <w:rPr>
          <w:rFonts w:ascii="Times New Roman" w:hAnsi="Times New Roman"/>
          <w:sz w:val="28"/>
          <w:szCs w:val="28"/>
        </w:rPr>
        <w:t>которых  возложена</w:t>
      </w:r>
      <w:proofErr w:type="gramEnd"/>
      <w:r w:rsidR="00274CDA" w:rsidRPr="00BB349D">
        <w:rPr>
          <w:rFonts w:ascii="Times New Roman" w:hAnsi="Times New Roman"/>
          <w:sz w:val="28"/>
          <w:szCs w:val="28"/>
        </w:rPr>
        <w:t xml:space="preserve"> на заявителя;</w:t>
      </w:r>
    </w:p>
    <w:p w:rsidR="00274CDA" w:rsidRPr="00BB349D" w:rsidRDefault="00274CDA" w:rsidP="0094433C">
      <w:pPr>
        <w:spacing w:after="0" w:line="240" w:lineRule="auto"/>
        <w:ind w:firstLine="709"/>
        <w:jc w:val="both"/>
        <w:rPr>
          <w:rFonts w:ascii="Times New Roman" w:hAnsi="Times New Roman"/>
          <w:sz w:val="28"/>
          <w:szCs w:val="28"/>
        </w:rPr>
      </w:pPr>
      <w:r w:rsidRPr="00BB349D">
        <w:rPr>
          <w:rFonts w:ascii="Times New Roman" w:hAnsi="Times New Roman"/>
          <w:sz w:val="28"/>
          <w:szCs w:val="28"/>
        </w:rPr>
        <w:t xml:space="preserve">2)  </w:t>
      </w:r>
      <w:r w:rsidR="0094433C">
        <w:rPr>
          <w:rFonts w:ascii="Times New Roman" w:hAnsi="Times New Roman"/>
          <w:sz w:val="28"/>
          <w:szCs w:val="28"/>
        </w:rPr>
        <w:t xml:space="preserve">обеспеченность общей площадью жилого помещения членов молодой семьи превышает норму </w:t>
      </w:r>
      <w:r w:rsidR="0094433C">
        <w:rPr>
          <w:rFonts w:ascii="Times New Roman" w:hAnsi="Times New Roman" w:cs="Times New Roman"/>
          <w:sz w:val="28"/>
        </w:rPr>
        <w:t>площади жилого помещения, установленную решением Думы муниципального образования</w:t>
      </w:r>
      <w:r w:rsidR="0094433C" w:rsidRPr="00F5707A">
        <w:rPr>
          <w:rFonts w:ascii="Times New Roman" w:hAnsi="Times New Roman" w:cs="Times New Roman"/>
          <w:sz w:val="28"/>
          <w:szCs w:val="28"/>
        </w:rPr>
        <w:t xml:space="preserve"> </w:t>
      </w:r>
      <w:r w:rsidR="0094433C" w:rsidRPr="007D588D">
        <w:rPr>
          <w:rFonts w:ascii="Times New Roman" w:hAnsi="Times New Roman" w:cs="Times New Roman"/>
          <w:sz w:val="28"/>
          <w:szCs w:val="28"/>
        </w:rPr>
        <w:t xml:space="preserve">город-курорт Геленджик от 18 ноября </w:t>
      </w:r>
      <w:r w:rsidR="0094433C">
        <w:rPr>
          <w:rFonts w:ascii="Times New Roman" w:hAnsi="Times New Roman" w:cs="Times New Roman"/>
          <w:sz w:val="28"/>
          <w:szCs w:val="28"/>
        </w:rPr>
        <w:t xml:space="preserve">    </w:t>
      </w:r>
      <w:r w:rsidR="0094433C" w:rsidRPr="007D588D">
        <w:rPr>
          <w:rFonts w:ascii="Times New Roman" w:hAnsi="Times New Roman" w:cs="Times New Roman"/>
          <w:sz w:val="28"/>
          <w:szCs w:val="28"/>
        </w:rPr>
        <w:t xml:space="preserve">2005 года </w:t>
      </w:r>
      <w:r w:rsidR="0094433C">
        <w:rPr>
          <w:rFonts w:ascii="Times New Roman" w:hAnsi="Times New Roman" w:cs="Times New Roman"/>
          <w:sz w:val="28"/>
          <w:szCs w:val="28"/>
        </w:rPr>
        <w:t>№</w:t>
      </w:r>
      <w:r w:rsidR="0094433C" w:rsidRPr="007D588D">
        <w:rPr>
          <w:rFonts w:ascii="Times New Roman" w:hAnsi="Times New Roman" w:cs="Times New Roman"/>
          <w:sz w:val="28"/>
          <w:szCs w:val="28"/>
        </w:rPr>
        <w:t>154</w:t>
      </w:r>
      <w:r w:rsidR="0094433C">
        <w:rPr>
          <w:rFonts w:ascii="Times New Roman" w:hAnsi="Times New Roman" w:cs="Times New Roman"/>
          <w:sz w:val="28"/>
          <w:szCs w:val="28"/>
        </w:rPr>
        <w:t>;</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3) не истек предусмотренный статьей 53 Жилищного кодекса Российской Федерации срок;</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4) несоответствие критериям молодой семьи по возрасту.</w:t>
      </w:r>
    </w:p>
    <w:p w:rsidR="00C43B22" w:rsidRDefault="00274CDA" w:rsidP="00C43B22">
      <w:pPr>
        <w:spacing w:after="0" w:line="240" w:lineRule="auto"/>
        <w:ind w:firstLine="709"/>
        <w:jc w:val="both"/>
        <w:rPr>
          <w:rFonts w:ascii="Times New Roman" w:hAnsi="Times New Roman" w:cs="Times New Roman"/>
          <w:sz w:val="28"/>
          <w:szCs w:val="28"/>
        </w:rPr>
      </w:pPr>
      <w:r w:rsidRPr="00BB349D">
        <w:rPr>
          <w:rFonts w:ascii="Times New Roman" w:hAnsi="Times New Roman"/>
          <w:sz w:val="28"/>
          <w:szCs w:val="28"/>
        </w:rPr>
        <w:t xml:space="preserve">2.10. </w:t>
      </w:r>
      <w:r w:rsidR="004947A3">
        <w:rPr>
          <w:rFonts w:ascii="Times New Roman" w:hAnsi="Times New Roman" w:cs="Times New Roman"/>
          <w:sz w:val="28"/>
          <w:szCs w:val="28"/>
        </w:rPr>
        <w:t xml:space="preserve">Признание </w:t>
      </w:r>
      <w:proofErr w:type="gramStart"/>
      <w:r w:rsidR="004947A3">
        <w:rPr>
          <w:rFonts w:ascii="Times New Roman" w:hAnsi="Times New Roman" w:cs="Times New Roman"/>
          <w:sz w:val="28"/>
          <w:szCs w:val="28"/>
        </w:rPr>
        <w:t xml:space="preserve">молодой </w:t>
      </w:r>
      <w:r w:rsidR="00C43B22">
        <w:rPr>
          <w:rFonts w:ascii="Times New Roman" w:hAnsi="Times New Roman" w:cs="Times New Roman"/>
          <w:sz w:val="28"/>
          <w:szCs w:val="28"/>
        </w:rPr>
        <w:t>семьи</w:t>
      </w:r>
      <w:proofErr w:type="gramEnd"/>
      <w:r w:rsidR="00C43B22">
        <w:rPr>
          <w:rFonts w:ascii="Times New Roman" w:hAnsi="Times New Roman" w:cs="Times New Roman"/>
          <w:sz w:val="28"/>
          <w:szCs w:val="28"/>
        </w:rPr>
        <w:t xml:space="preserve"> нуждающейся в жилом помещении оформляется в форме:</w:t>
      </w:r>
    </w:p>
    <w:p w:rsidR="00C43B22" w:rsidRDefault="00C43B22" w:rsidP="00C43B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уведомления о</w:t>
      </w:r>
      <w:r w:rsidRPr="00BA6985">
        <w:rPr>
          <w:rFonts w:ascii="Times New Roman" w:hAnsi="Times New Roman" w:cs="Times New Roman"/>
          <w:sz w:val="28"/>
          <w:szCs w:val="28"/>
        </w:rPr>
        <w:t xml:space="preserve"> признании молодой семьи нуждающейся в жилом помещении</w:t>
      </w:r>
      <w:r>
        <w:rPr>
          <w:rFonts w:ascii="Times New Roman" w:hAnsi="Times New Roman" w:cs="Times New Roman"/>
          <w:sz w:val="28"/>
          <w:szCs w:val="28"/>
        </w:rPr>
        <w:t xml:space="preserve"> </w:t>
      </w:r>
      <w:r w:rsidRPr="00BA6985">
        <w:rPr>
          <w:rFonts w:ascii="Times New Roman" w:hAnsi="Times New Roman" w:cs="Times New Roman"/>
          <w:sz w:val="28"/>
          <w:szCs w:val="28"/>
        </w:rPr>
        <w:t>для цели участия в мероприятии по обеспечению жильем</w:t>
      </w:r>
      <w:r>
        <w:rPr>
          <w:rFonts w:ascii="Times New Roman" w:hAnsi="Times New Roman" w:cs="Times New Roman"/>
          <w:sz w:val="28"/>
          <w:szCs w:val="28"/>
        </w:rPr>
        <w:t xml:space="preserve"> молодых семей</w:t>
      </w:r>
      <w:r w:rsidRPr="00C43B22">
        <w:rPr>
          <w:rFonts w:ascii="Times New Roman" w:eastAsia="Times New Roman" w:hAnsi="Times New Roman"/>
          <w:sz w:val="28"/>
          <w:szCs w:val="28"/>
          <w:lang w:eastAsia="ru-RU"/>
        </w:rPr>
        <w:t xml:space="preserve"> </w:t>
      </w:r>
      <w:r w:rsidRPr="00C43B22">
        <w:rPr>
          <w:rFonts w:ascii="Times New Roman" w:hAnsi="Times New Roman" w:cs="Times New Roman"/>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94433C">
        <w:rPr>
          <w:rFonts w:ascii="Times New Roman" w:hAnsi="Times New Roman" w:cs="Times New Roman"/>
          <w:sz w:val="28"/>
          <w:szCs w:val="28"/>
        </w:rPr>
        <w:t>»</w:t>
      </w:r>
      <w:r w:rsidRPr="00C43B22">
        <w:rPr>
          <w:rFonts w:ascii="Times New Roman" w:hAnsi="Times New Roman" w:cs="Times New Roman"/>
          <w:sz w:val="28"/>
          <w:szCs w:val="28"/>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rFonts w:ascii="Times New Roman" w:hAnsi="Times New Roman" w:cs="Times New Roman"/>
          <w:sz w:val="28"/>
          <w:szCs w:val="28"/>
        </w:rPr>
        <w:t xml:space="preserve"> по форме, утвержденной приказом министерства топливно-энергетического комплекса и жилищно-коммунального хозяйства Краснодарского края от 25 мая 2018 года №195</w:t>
      </w:r>
      <w:r>
        <w:rPr>
          <w:rFonts w:ascii="Times New Roman" w:eastAsia="Times New Roman" w:hAnsi="Times New Roman" w:cs="Times New Roman"/>
          <w:sz w:val="28"/>
          <w:szCs w:val="28"/>
          <w:lang w:eastAsia="ru-RU"/>
        </w:rPr>
        <w:t>;</w:t>
      </w:r>
    </w:p>
    <w:p w:rsidR="00C43B22" w:rsidRDefault="00C43B22" w:rsidP="00C43B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уведомления о принятии на учет в качестве нуждающегося в жилом помещении по форме, утвержденной приказом департамента жилищно-коммунального хозяйства Краснодарского края от 18 ноября 2015 года №203 «Об организации учета в качестве нуждающихся в жилых помещениях малоимущих граждан и граждан отдельных категорий» (для молодых семей, поставленных на </w:t>
      </w:r>
      <w:r>
        <w:rPr>
          <w:rFonts w:ascii="Times New Roman" w:hAnsi="Times New Roman" w:cs="Times New Roman"/>
          <w:sz w:val="28"/>
          <w:szCs w:val="28"/>
        </w:rPr>
        <w:lastRenderedPageBreak/>
        <w:t xml:space="preserve">учет в качестве нуждающихся в улучшении жилищных условий до 1 марта </w:t>
      </w:r>
      <w:r w:rsidR="00934C9B">
        <w:rPr>
          <w:rFonts w:ascii="Times New Roman" w:hAnsi="Times New Roman" w:cs="Times New Roman"/>
          <w:sz w:val="28"/>
          <w:szCs w:val="28"/>
        </w:rPr>
        <w:t xml:space="preserve">    </w:t>
      </w:r>
      <w:r>
        <w:rPr>
          <w:rFonts w:ascii="Times New Roman" w:hAnsi="Times New Roman" w:cs="Times New Roman"/>
          <w:sz w:val="28"/>
          <w:szCs w:val="28"/>
        </w:rPr>
        <w:t>2005 года).</w:t>
      </w:r>
    </w:p>
    <w:p w:rsidR="00934C9B" w:rsidRDefault="00C43B22" w:rsidP="00934C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Отказ в признании молодой семьи нуждающейся в жилом помещении оформляется в форме уведомления об отказе в признании </w:t>
      </w:r>
      <w:r w:rsidRPr="00BA6985">
        <w:rPr>
          <w:rFonts w:ascii="Times New Roman" w:hAnsi="Times New Roman" w:cs="Times New Roman"/>
          <w:sz w:val="28"/>
          <w:szCs w:val="28"/>
        </w:rPr>
        <w:t>молодой семьи нуждающейся в жилом помещении</w:t>
      </w:r>
      <w:r>
        <w:rPr>
          <w:rFonts w:ascii="Times New Roman" w:hAnsi="Times New Roman" w:cs="Times New Roman"/>
          <w:sz w:val="28"/>
          <w:szCs w:val="28"/>
        </w:rPr>
        <w:t xml:space="preserve"> </w:t>
      </w:r>
      <w:r w:rsidRPr="00BA6985">
        <w:rPr>
          <w:rFonts w:ascii="Times New Roman" w:hAnsi="Times New Roman" w:cs="Times New Roman"/>
          <w:sz w:val="28"/>
          <w:szCs w:val="28"/>
        </w:rPr>
        <w:t>для цели участия в мероприятии по обеспечению жильем</w:t>
      </w:r>
      <w:r>
        <w:rPr>
          <w:rFonts w:ascii="Times New Roman" w:hAnsi="Times New Roman" w:cs="Times New Roman"/>
          <w:sz w:val="28"/>
          <w:szCs w:val="28"/>
        </w:rPr>
        <w:t xml:space="preserve"> молодых семей</w:t>
      </w:r>
      <w:r w:rsidR="00934C9B" w:rsidRPr="00934C9B">
        <w:rPr>
          <w:rFonts w:ascii="Times New Roman" w:hAnsi="Times New Roman" w:cs="Times New Roman"/>
          <w:sz w:val="28"/>
          <w:szCs w:val="28"/>
        </w:rPr>
        <w:t xml:space="preserve"> </w:t>
      </w:r>
      <w:r w:rsidR="00934C9B" w:rsidRPr="00C43B22">
        <w:rPr>
          <w:rFonts w:ascii="Times New Roman" w:hAnsi="Times New Roman" w:cs="Times New Roman"/>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4947A3">
        <w:rPr>
          <w:rFonts w:ascii="Times New Roman" w:hAnsi="Times New Roman" w:cs="Times New Roman"/>
          <w:sz w:val="28"/>
          <w:szCs w:val="28"/>
        </w:rPr>
        <w:t>»</w:t>
      </w:r>
      <w:r w:rsidR="00934C9B" w:rsidRPr="00C43B22">
        <w:rPr>
          <w:rFonts w:ascii="Times New Roman" w:hAnsi="Times New Roman" w:cs="Times New Roman"/>
          <w:sz w:val="28"/>
          <w:szCs w:val="28"/>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934C9B">
        <w:rPr>
          <w:rFonts w:ascii="Times New Roman" w:hAnsi="Times New Roman" w:cs="Times New Roman"/>
          <w:sz w:val="28"/>
          <w:szCs w:val="28"/>
        </w:rPr>
        <w:t xml:space="preserve"> </w:t>
      </w:r>
      <w:r>
        <w:rPr>
          <w:rFonts w:ascii="Times New Roman" w:hAnsi="Times New Roman" w:cs="Times New Roman"/>
          <w:sz w:val="28"/>
          <w:szCs w:val="28"/>
        </w:rPr>
        <w:t xml:space="preserve"> по форме с</w:t>
      </w:r>
      <w:r w:rsidR="00934C9B">
        <w:rPr>
          <w:rFonts w:ascii="Times New Roman" w:hAnsi="Times New Roman" w:cs="Times New Roman"/>
          <w:sz w:val="28"/>
          <w:szCs w:val="28"/>
        </w:rPr>
        <w:t>огласно приложению 4 к настоящему Порядку.</w:t>
      </w:r>
    </w:p>
    <w:p w:rsidR="00C43B22" w:rsidRDefault="00C43B22" w:rsidP="00934C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 Уведомления, указанные в пункте 2.10 настоящего Порядка,  подписываются заместителем главы муниципального образования </w:t>
      </w:r>
      <w:r w:rsidR="00934C9B">
        <w:rPr>
          <w:rFonts w:ascii="Times New Roman" w:hAnsi="Times New Roman" w:cs="Times New Roman"/>
          <w:sz w:val="28"/>
          <w:szCs w:val="28"/>
        </w:rPr>
        <w:t xml:space="preserve">городской округ </w:t>
      </w:r>
      <w:r>
        <w:rPr>
          <w:rFonts w:ascii="Times New Roman" w:hAnsi="Times New Roman" w:cs="Times New Roman"/>
          <w:sz w:val="28"/>
          <w:szCs w:val="28"/>
        </w:rPr>
        <w:t>город-курорт Геленджик</w:t>
      </w:r>
      <w:r w:rsidR="00934C9B">
        <w:rPr>
          <w:rFonts w:ascii="Times New Roman" w:hAnsi="Times New Roman" w:cs="Times New Roman"/>
          <w:sz w:val="28"/>
          <w:szCs w:val="28"/>
        </w:rPr>
        <w:t xml:space="preserve"> Краснодарского края</w:t>
      </w:r>
      <w:r>
        <w:rPr>
          <w:rFonts w:ascii="Times New Roman" w:hAnsi="Times New Roman" w:cs="Times New Roman"/>
          <w:sz w:val="28"/>
          <w:szCs w:val="28"/>
        </w:rPr>
        <w:t xml:space="preserve">, </w:t>
      </w:r>
      <w:r w:rsidR="00934C9B">
        <w:rPr>
          <w:rFonts w:ascii="Times New Roman" w:hAnsi="Times New Roman" w:cs="Times New Roman"/>
          <w:sz w:val="28"/>
          <w:szCs w:val="28"/>
        </w:rPr>
        <w:t xml:space="preserve">курирующим работу Управления, </w:t>
      </w:r>
      <w:r>
        <w:rPr>
          <w:rFonts w:ascii="Times New Roman" w:hAnsi="Times New Roman" w:cs="Times New Roman"/>
          <w:sz w:val="28"/>
          <w:szCs w:val="28"/>
        </w:rPr>
        <w:t>регистрируются в книге учета выданных уведомлений о признании (отказе в признании) молодых семей нуждающимися в жилых помещениях</w:t>
      </w:r>
      <w:r w:rsidRPr="009E1983">
        <w:rPr>
          <w:rFonts w:ascii="Times New Roman" w:hAnsi="Times New Roman" w:cs="Times New Roman"/>
          <w:sz w:val="28"/>
          <w:szCs w:val="28"/>
        </w:rPr>
        <w:t xml:space="preserve"> </w:t>
      </w:r>
      <w:r w:rsidRPr="00BA6985">
        <w:rPr>
          <w:rFonts w:ascii="Times New Roman" w:hAnsi="Times New Roman" w:cs="Times New Roman"/>
          <w:sz w:val="28"/>
          <w:szCs w:val="28"/>
        </w:rPr>
        <w:t>для цели участия в мероприятии по обеспечению жильем</w:t>
      </w:r>
      <w:r>
        <w:rPr>
          <w:rFonts w:ascii="Times New Roman" w:hAnsi="Times New Roman" w:cs="Times New Roman"/>
          <w:sz w:val="28"/>
          <w:szCs w:val="28"/>
        </w:rPr>
        <w:t xml:space="preserve"> молодых семей</w:t>
      </w:r>
      <w:r w:rsidR="00934C9B" w:rsidRPr="00934C9B">
        <w:rPr>
          <w:rFonts w:ascii="Times New Roman" w:hAnsi="Times New Roman" w:cs="Times New Roman"/>
          <w:sz w:val="28"/>
          <w:szCs w:val="28"/>
        </w:rPr>
        <w:t xml:space="preserve"> </w:t>
      </w:r>
      <w:r w:rsidR="00934C9B" w:rsidRPr="00C43B22">
        <w:rPr>
          <w:rFonts w:ascii="Times New Roman" w:hAnsi="Times New Roman" w:cs="Times New Roman"/>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4947A3">
        <w:rPr>
          <w:rFonts w:ascii="Times New Roman" w:hAnsi="Times New Roman" w:cs="Times New Roman"/>
          <w:sz w:val="28"/>
          <w:szCs w:val="28"/>
        </w:rPr>
        <w:t>»</w:t>
      </w:r>
      <w:r w:rsidR="00934C9B" w:rsidRPr="00C43B22">
        <w:rPr>
          <w:rFonts w:ascii="Times New Roman" w:hAnsi="Times New Roman" w:cs="Times New Roman"/>
          <w:sz w:val="28"/>
          <w:szCs w:val="28"/>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rFonts w:ascii="Times New Roman" w:hAnsi="Times New Roman" w:cs="Times New Roman"/>
          <w:sz w:val="28"/>
          <w:szCs w:val="28"/>
        </w:rPr>
        <w:t xml:space="preserve">, </w:t>
      </w:r>
      <w:r w:rsidR="004947A3">
        <w:rPr>
          <w:rFonts w:ascii="Times New Roman" w:hAnsi="Times New Roman" w:cs="Times New Roman"/>
          <w:sz w:val="28"/>
          <w:szCs w:val="28"/>
        </w:rPr>
        <w:t>которая ведется Отделом</w:t>
      </w:r>
      <w:r w:rsidRPr="007D588D">
        <w:rPr>
          <w:rFonts w:ascii="Times New Roman" w:hAnsi="Times New Roman" w:cs="Times New Roman"/>
          <w:sz w:val="28"/>
          <w:szCs w:val="28"/>
        </w:rPr>
        <w:t xml:space="preserve">  </w:t>
      </w:r>
      <w:r w:rsidR="00934C9B">
        <w:rPr>
          <w:rFonts w:ascii="Times New Roman" w:hAnsi="Times New Roman" w:cs="Times New Roman"/>
          <w:sz w:val="28"/>
          <w:szCs w:val="28"/>
        </w:rPr>
        <w:t xml:space="preserve">по форме согласно приложению </w:t>
      </w:r>
      <w:r>
        <w:rPr>
          <w:rFonts w:ascii="Times New Roman" w:hAnsi="Times New Roman" w:cs="Times New Roman"/>
          <w:sz w:val="28"/>
          <w:szCs w:val="28"/>
        </w:rPr>
        <w:t>5</w:t>
      </w:r>
      <w:r w:rsidRPr="007D588D">
        <w:rPr>
          <w:rFonts w:ascii="Times New Roman" w:hAnsi="Times New Roman" w:cs="Times New Roman"/>
          <w:sz w:val="28"/>
          <w:szCs w:val="28"/>
        </w:rPr>
        <w:t xml:space="preserve"> к настоящему Порядку, и в течение 3 рабочих дней, следующих</w:t>
      </w:r>
      <w:r>
        <w:rPr>
          <w:rFonts w:ascii="Times New Roman" w:hAnsi="Times New Roman" w:cs="Times New Roman"/>
          <w:sz w:val="28"/>
          <w:szCs w:val="28"/>
        </w:rPr>
        <w:t xml:space="preserve"> за днем принятия решения, выдаются заявителю под подпись или направляю</w:t>
      </w:r>
      <w:r w:rsidRPr="007D588D">
        <w:rPr>
          <w:rFonts w:ascii="Times New Roman" w:hAnsi="Times New Roman" w:cs="Times New Roman"/>
          <w:sz w:val="28"/>
          <w:szCs w:val="28"/>
        </w:rPr>
        <w:t>тся заказным письмом с уведомлением о вручении.</w:t>
      </w:r>
    </w:p>
    <w:p w:rsidR="00274CDA" w:rsidRPr="00BB349D" w:rsidRDefault="00274CDA" w:rsidP="00274CDA">
      <w:pPr>
        <w:spacing w:after="0" w:line="240" w:lineRule="auto"/>
        <w:ind w:firstLine="709"/>
        <w:jc w:val="both"/>
        <w:rPr>
          <w:rFonts w:ascii="Times New Roman" w:hAnsi="Times New Roman"/>
          <w:sz w:val="28"/>
          <w:szCs w:val="28"/>
        </w:rPr>
      </w:pPr>
    </w:p>
    <w:p w:rsidR="00274CDA" w:rsidRPr="00BB349D" w:rsidRDefault="00274CDA" w:rsidP="00274CDA">
      <w:pPr>
        <w:spacing w:after="0" w:line="240" w:lineRule="auto"/>
        <w:jc w:val="center"/>
        <w:rPr>
          <w:rFonts w:ascii="Times New Roman" w:hAnsi="Times New Roman"/>
          <w:sz w:val="28"/>
          <w:szCs w:val="28"/>
        </w:rPr>
      </w:pPr>
      <w:r w:rsidRPr="00BB349D">
        <w:rPr>
          <w:rFonts w:ascii="Times New Roman" w:hAnsi="Times New Roman"/>
          <w:sz w:val="28"/>
          <w:szCs w:val="28"/>
        </w:rPr>
        <w:t>3. Порядок обжалования действий и решений по вопросу</w:t>
      </w:r>
    </w:p>
    <w:p w:rsidR="00274CDA" w:rsidRPr="00BB349D" w:rsidRDefault="00274CDA" w:rsidP="00274CDA">
      <w:pPr>
        <w:spacing w:after="0" w:line="240" w:lineRule="auto"/>
        <w:jc w:val="center"/>
        <w:rPr>
          <w:rFonts w:ascii="Times New Roman" w:hAnsi="Times New Roman"/>
          <w:sz w:val="28"/>
          <w:szCs w:val="28"/>
        </w:rPr>
      </w:pPr>
      <w:r w:rsidRPr="00BB349D">
        <w:rPr>
          <w:rFonts w:ascii="Times New Roman" w:hAnsi="Times New Roman"/>
          <w:sz w:val="28"/>
          <w:szCs w:val="28"/>
        </w:rPr>
        <w:t xml:space="preserve">признания молодых семей, проживающих на территории </w:t>
      </w:r>
    </w:p>
    <w:p w:rsidR="00934C9B" w:rsidRDefault="00274CDA" w:rsidP="00274CDA">
      <w:pPr>
        <w:spacing w:after="0" w:line="240" w:lineRule="auto"/>
        <w:jc w:val="center"/>
        <w:rPr>
          <w:rFonts w:ascii="Times New Roman" w:hAnsi="Times New Roman"/>
          <w:sz w:val="28"/>
          <w:szCs w:val="28"/>
        </w:rPr>
      </w:pPr>
      <w:r w:rsidRPr="00BB349D">
        <w:rPr>
          <w:rFonts w:ascii="Times New Roman" w:hAnsi="Times New Roman"/>
          <w:sz w:val="28"/>
          <w:szCs w:val="28"/>
        </w:rPr>
        <w:t xml:space="preserve">муниципального образования </w:t>
      </w:r>
      <w:r w:rsidR="00934C9B">
        <w:rPr>
          <w:rFonts w:ascii="Times New Roman" w:hAnsi="Times New Roman"/>
          <w:sz w:val="28"/>
          <w:szCs w:val="28"/>
        </w:rPr>
        <w:t xml:space="preserve">городской округ </w:t>
      </w:r>
      <w:r w:rsidRPr="00BB349D">
        <w:rPr>
          <w:rFonts w:ascii="Times New Roman" w:hAnsi="Times New Roman"/>
          <w:sz w:val="28"/>
          <w:szCs w:val="28"/>
        </w:rPr>
        <w:t xml:space="preserve">город-курорт </w:t>
      </w:r>
    </w:p>
    <w:p w:rsidR="00934C9B" w:rsidRDefault="00274CDA" w:rsidP="00934C9B">
      <w:pPr>
        <w:spacing w:after="0" w:line="240" w:lineRule="auto"/>
        <w:jc w:val="center"/>
        <w:rPr>
          <w:rFonts w:ascii="Times New Roman" w:hAnsi="Times New Roman"/>
          <w:sz w:val="28"/>
          <w:szCs w:val="28"/>
        </w:rPr>
      </w:pPr>
      <w:r w:rsidRPr="00BB349D">
        <w:rPr>
          <w:rFonts w:ascii="Times New Roman" w:hAnsi="Times New Roman"/>
          <w:sz w:val="28"/>
          <w:szCs w:val="28"/>
        </w:rPr>
        <w:t>Геленджик</w:t>
      </w:r>
      <w:r w:rsidR="00934C9B">
        <w:rPr>
          <w:rFonts w:ascii="Times New Roman" w:hAnsi="Times New Roman"/>
          <w:sz w:val="28"/>
          <w:szCs w:val="28"/>
        </w:rPr>
        <w:t xml:space="preserve"> Краснодарского края, нуждающимися в жилых</w:t>
      </w:r>
    </w:p>
    <w:p w:rsidR="00274CDA" w:rsidRPr="00BB349D" w:rsidRDefault="00274CDA" w:rsidP="00934C9B">
      <w:pPr>
        <w:spacing w:after="0" w:line="240" w:lineRule="auto"/>
        <w:jc w:val="center"/>
        <w:rPr>
          <w:rFonts w:ascii="Times New Roman" w:hAnsi="Times New Roman"/>
          <w:sz w:val="28"/>
          <w:szCs w:val="28"/>
        </w:rPr>
      </w:pPr>
      <w:r w:rsidRPr="00BB349D">
        <w:rPr>
          <w:rFonts w:ascii="Times New Roman" w:hAnsi="Times New Roman"/>
          <w:sz w:val="28"/>
          <w:szCs w:val="28"/>
        </w:rPr>
        <w:t>помещениях в целях участия в Мероприятии</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 xml:space="preserve">    </w:t>
      </w:r>
    </w:p>
    <w:p w:rsidR="00274CDA" w:rsidRPr="00BB349D" w:rsidRDefault="00274CDA" w:rsidP="00274CDA">
      <w:pPr>
        <w:spacing w:after="0" w:line="240" w:lineRule="auto"/>
        <w:jc w:val="both"/>
        <w:rPr>
          <w:rFonts w:ascii="Times New Roman" w:hAnsi="Times New Roman"/>
          <w:sz w:val="28"/>
          <w:szCs w:val="28"/>
        </w:rPr>
      </w:pPr>
      <w:r w:rsidRPr="00BB349D">
        <w:rPr>
          <w:rFonts w:ascii="Times New Roman" w:hAnsi="Times New Roman"/>
          <w:sz w:val="28"/>
          <w:szCs w:val="28"/>
        </w:rPr>
        <w:t xml:space="preserve">           3.1. Заявители имеют право на обжалование решений и действий (бездействия) по вопросу признания молодых семей, проживающих на территории муниципального образования</w:t>
      </w:r>
      <w:r w:rsidR="00934C9B">
        <w:rPr>
          <w:rFonts w:ascii="Times New Roman" w:hAnsi="Times New Roman"/>
          <w:sz w:val="28"/>
          <w:szCs w:val="28"/>
        </w:rPr>
        <w:t xml:space="preserve"> городской округ</w:t>
      </w:r>
      <w:r w:rsidRPr="00BB349D">
        <w:rPr>
          <w:rFonts w:ascii="Times New Roman" w:hAnsi="Times New Roman"/>
          <w:sz w:val="28"/>
          <w:szCs w:val="28"/>
        </w:rPr>
        <w:t xml:space="preserve"> город-курорт Геленджик</w:t>
      </w:r>
      <w:r w:rsidR="00934C9B">
        <w:rPr>
          <w:rFonts w:ascii="Times New Roman" w:hAnsi="Times New Roman"/>
          <w:sz w:val="28"/>
          <w:szCs w:val="28"/>
        </w:rPr>
        <w:t xml:space="preserve"> Краснодарского </w:t>
      </w:r>
      <w:proofErr w:type="gramStart"/>
      <w:r w:rsidR="00934C9B">
        <w:rPr>
          <w:rFonts w:ascii="Times New Roman" w:hAnsi="Times New Roman"/>
          <w:sz w:val="28"/>
          <w:szCs w:val="28"/>
        </w:rPr>
        <w:t>края</w:t>
      </w:r>
      <w:r w:rsidRPr="00BB349D">
        <w:rPr>
          <w:rFonts w:ascii="Times New Roman" w:hAnsi="Times New Roman"/>
          <w:sz w:val="28"/>
          <w:szCs w:val="28"/>
        </w:rPr>
        <w:t>,  нуждающимися</w:t>
      </w:r>
      <w:proofErr w:type="gramEnd"/>
      <w:r w:rsidRPr="00BB349D">
        <w:rPr>
          <w:rFonts w:ascii="Times New Roman" w:hAnsi="Times New Roman"/>
          <w:sz w:val="28"/>
          <w:szCs w:val="28"/>
        </w:rPr>
        <w:t xml:space="preserve"> в жилых помещениях в целях участия в Мероприятии:</w:t>
      </w:r>
    </w:p>
    <w:p w:rsidR="00274CDA" w:rsidRPr="00BB349D" w:rsidRDefault="00274CDA" w:rsidP="00274CDA">
      <w:pPr>
        <w:spacing w:after="0" w:line="240" w:lineRule="auto"/>
        <w:jc w:val="both"/>
        <w:rPr>
          <w:rFonts w:ascii="Times New Roman" w:hAnsi="Times New Roman"/>
          <w:sz w:val="28"/>
          <w:szCs w:val="28"/>
        </w:rPr>
      </w:pPr>
      <w:r w:rsidRPr="00BB349D">
        <w:rPr>
          <w:rFonts w:ascii="Times New Roman" w:hAnsi="Times New Roman"/>
          <w:sz w:val="28"/>
          <w:szCs w:val="28"/>
        </w:rPr>
        <w:t xml:space="preserve">           во внесудебном порядке (далее - досудебное (внесудебное) обжалование) путем подачи соответствующего заявления в администрацию муниципального образования </w:t>
      </w:r>
      <w:r w:rsidR="00934C9B">
        <w:rPr>
          <w:rFonts w:ascii="Times New Roman" w:hAnsi="Times New Roman"/>
          <w:sz w:val="28"/>
          <w:szCs w:val="28"/>
        </w:rPr>
        <w:t xml:space="preserve">городской округ </w:t>
      </w:r>
      <w:r w:rsidRPr="00BB349D">
        <w:rPr>
          <w:rFonts w:ascii="Times New Roman" w:hAnsi="Times New Roman"/>
          <w:sz w:val="28"/>
          <w:szCs w:val="28"/>
        </w:rPr>
        <w:t>город-курорт Геленджик</w:t>
      </w:r>
      <w:r w:rsidR="00934C9B">
        <w:rPr>
          <w:rFonts w:ascii="Times New Roman" w:hAnsi="Times New Roman"/>
          <w:sz w:val="28"/>
          <w:szCs w:val="28"/>
        </w:rPr>
        <w:t xml:space="preserve"> Краснодарского края</w:t>
      </w:r>
      <w:r w:rsidRPr="00BB349D">
        <w:rPr>
          <w:rFonts w:ascii="Times New Roman" w:hAnsi="Times New Roman"/>
          <w:sz w:val="28"/>
          <w:szCs w:val="28"/>
        </w:rPr>
        <w:t xml:space="preserve">; </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в судебном порядке.</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 xml:space="preserve">3.2. Предметом досудебного (внесудебного) обжалования являются: </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lastRenderedPageBreak/>
        <w:t xml:space="preserve">1) нарушение срока регистрации заявления о признании молодой семьи   нуждающейся в жилом помещении; </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2) нарушение срока рассмотрения заявления;</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3) требование у заявителя документов, не предусмотренных Порядком;</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 xml:space="preserve">4) отказ в приеме документов у заявителя, если основания для отказа не предусмотрены Порядком. </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3.3. Жалоба может быть направлена по почте, с использованием информационно-телекоммуникационной сети Интернет, а также может быть принята при личном приеме заявителя.</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3.4. Жалоба должна содержать:</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1) фамилию, имя, отчество (последнее - при наличии), адрес электронной почты или почтовый адрес, по которому должен быть направлен ответ заявителю;</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 xml:space="preserve">2) сведения об обжалуемых решениях, принятых </w:t>
      </w:r>
      <w:r w:rsidR="004947A3">
        <w:rPr>
          <w:rFonts w:ascii="Times New Roman" w:hAnsi="Times New Roman"/>
          <w:sz w:val="28"/>
          <w:szCs w:val="28"/>
        </w:rPr>
        <w:t>Отделом</w:t>
      </w:r>
      <w:r w:rsidRPr="00BB349D">
        <w:rPr>
          <w:rFonts w:ascii="Times New Roman" w:hAnsi="Times New Roman"/>
          <w:sz w:val="28"/>
          <w:szCs w:val="28"/>
        </w:rPr>
        <w:t>, и действиях (бездействии) должностных лиц, муниципальных служащих;</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 xml:space="preserve">3) доводы, на основании которых заявитель не согласен с решением, принятым </w:t>
      </w:r>
      <w:r w:rsidR="004947A3">
        <w:rPr>
          <w:rFonts w:ascii="Times New Roman" w:hAnsi="Times New Roman"/>
          <w:sz w:val="28"/>
          <w:szCs w:val="28"/>
        </w:rPr>
        <w:t>Отделом</w:t>
      </w:r>
      <w:r w:rsidRPr="00BB349D">
        <w:rPr>
          <w:rFonts w:ascii="Times New Roman" w:hAnsi="Times New Roman"/>
          <w:sz w:val="28"/>
          <w:szCs w:val="28"/>
        </w:rPr>
        <w:t>, и действием (бездействием) должностного лица, муниципального служащего.</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Заявителем могут быть представлены документы (при наличии), подтверждающие доводы, содержащиеся в жалобе, либо их копии.</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3.5. Жалоба подлежит рассмотрению в течение 30 дней со дня ее регистрации.</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3.6. По результатам рассмотрения жалобы принимается одно из следующих решений:</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1) об удовлетворении жалобы;</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2) об отказе в удовлетворении жалобы.</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 xml:space="preserve">3.7. Не позднее дня, следующего за днем принятия решения по итогам рассмотрения </w:t>
      </w:r>
      <w:proofErr w:type="gramStart"/>
      <w:r w:rsidRPr="00BB349D">
        <w:rPr>
          <w:rFonts w:ascii="Times New Roman" w:hAnsi="Times New Roman"/>
          <w:sz w:val="28"/>
          <w:szCs w:val="28"/>
        </w:rPr>
        <w:t>жалобы,  заявителю</w:t>
      </w:r>
      <w:proofErr w:type="gramEnd"/>
      <w:r w:rsidRPr="00BB349D">
        <w:rPr>
          <w:rFonts w:ascii="Times New Roman" w:hAnsi="Times New Roman"/>
          <w:sz w:val="28"/>
          <w:szCs w:val="28"/>
        </w:rPr>
        <w:t xml:space="preserve"> в письменной форме и по желанию заявителя в электронной форме направляется мотивированный ответ о результатах рассмотрения жалобы.</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 xml:space="preserve">3.8. </w:t>
      </w:r>
      <w:proofErr w:type="gramStart"/>
      <w:r w:rsidRPr="00BB349D">
        <w:rPr>
          <w:rFonts w:ascii="Times New Roman" w:hAnsi="Times New Roman"/>
          <w:sz w:val="28"/>
          <w:szCs w:val="28"/>
        </w:rPr>
        <w:t>В  случае</w:t>
      </w:r>
      <w:proofErr w:type="gramEnd"/>
      <w:r w:rsidRPr="00BB349D">
        <w:rPr>
          <w:rFonts w:ascii="Times New Roman" w:hAnsi="Times New Roman"/>
          <w:sz w:val="28"/>
          <w:szCs w:val="28"/>
        </w:rPr>
        <w:t xml:space="preserve"> несогласия с  решением, принятым по жалобе,  оно  может быть обжаловано членами молодой семьи или их законными представителями в судебном порядке.</w:t>
      </w:r>
    </w:p>
    <w:p w:rsidR="00274CDA" w:rsidRPr="00BB349D" w:rsidRDefault="00274CDA" w:rsidP="00274CDA">
      <w:pPr>
        <w:spacing w:after="0" w:line="240" w:lineRule="auto"/>
        <w:ind w:firstLine="709"/>
        <w:jc w:val="both"/>
        <w:rPr>
          <w:rFonts w:ascii="Times New Roman" w:hAnsi="Times New Roman"/>
          <w:sz w:val="28"/>
          <w:szCs w:val="28"/>
        </w:rPr>
      </w:pPr>
      <w:r w:rsidRPr="00BB349D">
        <w:rPr>
          <w:rFonts w:ascii="Times New Roman" w:hAnsi="Times New Roman"/>
          <w:sz w:val="28"/>
          <w:szCs w:val="28"/>
        </w:rPr>
        <w:t xml:space="preserve">     </w:t>
      </w:r>
    </w:p>
    <w:p w:rsidR="00274CDA" w:rsidRPr="00BB349D" w:rsidRDefault="00274CDA" w:rsidP="00274CDA">
      <w:pPr>
        <w:spacing w:after="0" w:line="240" w:lineRule="auto"/>
        <w:jc w:val="both"/>
        <w:rPr>
          <w:rFonts w:ascii="Times New Roman" w:hAnsi="Times New Roman"/>
          <w:sz w:val="28"/>
          <w:szCs w:val="28"/>
        </w:rPr>
      </w:pPr>
      <w:r w:rsidRPr="00BB349D">
        <w:rPr>
          <w:rFonts w:ascii="Times New Roman" w:hAnsi="Times New Roman"/>
          <w:sz w:val="28"/>
          <w:szCs w:val="28"/>
        </w:rPr>
        <w:t xml:space="preserve">Начальник правового управления </w:t>
      </w:r>
    </w:p>
    <w:p w:rsidR="00274CDA" w:rsidRPr="00BB349D" w:rsidRDefault="00274CDA" w:rsidP="00274CDA">
      <w:pPr>
        <w:spacing w:after="0" w:line="240" w:lineRule="auto"/>
        <w:jc w:val="both"/>
        <w:rPr>
          <w:rFonts w:ascii="Times New Roman" w:hAnsi="Times New Roman"/>
          <w:sz w:val="28"/>
          <w:szCs w:val="28"/>
        </w:rPr>
      </w:pPr>
      <w:r w:rsidRPr="00BB349D">
        <w:rPr>
          <w:rFonts w:ascii="Times New Roman" w:hAnsi="Times New Roman"/>
          <w:sz w:val="28"/>
          <w:szCs w:val="28"/>
        </w:rPr>
        <w:t xml:space="preserve">администрации муниципального </w:t>
      </w:r>
    </w:p>
    <w:p w:rsidR="00934C9B" w:rsidRDefault="00274CDA" w:rsidP="00274CDA">
      <w:pPr>
        <w:spacing w:after="0" w:line="240" w:lineRule="auto"/>
        <w:jc w:val="both"/>
        <w:rPr>
          <w:rFonts w:ascii="Times New Roman" w:hAnsi="Times New Roman"/>
          <w:sz w:val="28"/>
          <w:szCs w:val="28"/>
        </w:rPr>
      </w:pPr>
      <w:r w:rsidRPr="00BB349D">
        <w:rPr>
          <w:rFonts w:ascii="Times New Roman" w:hAnsi="Times New Roman"/>
          <w:sz w:val="28"/>
          <w:szCs w:val="28"/>
        </w:rPr>
        <w:t xml:space="preserve">образования </w:t>
      </w:r>
      <w:r w:rsidR="00934C9B">
        <w:rPr>
          <w:rFonts w:ascii="Times New Roman" w:hAnsi="Times New Roman"/>
          <w:sz w:val="28"/>
          <w:szCs w:val="28"/>
        </w:rPr>
        <w:t>городской округ</w:t>
      </w:r>
    </w:p>
    <w:p w:rsidR="00934C9B" w:rsidRDefault="00274CDA" w:rsidP="00274CDA">
      <w:pPr>
        <w:spacing w:after="0" w:line="240" w:lineRule="auto"/>
        <w:jc w:val="both"/>
        <w:rPr>
          <w:rFonts w:ascii="Times New Roman" w:hAnsi="Times New Roman"/>
          <w:sz w:val="28"/>
          <w:szCs w:val="28"/>
        </w:rPr>
      </w:pPr>
      <w:r w:rsidRPr="00BB349D">
        <w:rPr>
          <w:rFonts w:ascii="Times New Roman" w:hAnsi="Times New Roman"/>
          <w:sz w:val="28"/>
          <w:szCs w:val="28"/>
        </w:rPr>
        <w:t>город-курорт Геленджик</w:t>
      </w:r>
    </w:p>
    <w:p w:rsidR="00274CDA" w:rsidRPr="00BB349D" w:rsidRDefault="00934C9B" w:rsidP="00274CDA">
      <w:pPr>
        <w:spacing w:after="0" w:line="240" w:lineRule="auto"/>
        <w:jc w:val="both"/>
        <w:rPr>
          <w:rFonts w:ascii="Times New Roman" w:hAnsi="Times New Roman"/>
          <w:sz w:val="28"/>
          <w:szCs w:val="28"/>
        </w:rPr>
      </w:pPr>
      <w:r>
        <w:rPr>
          <w:rFonts w:ascii="Times New Roman" w:hAnsi="Times New Roman"/>
          <w:sz w:val="28"/>
          <w:szCs w:val="28"/>
        </w:rPr>
        <w:t xml:space="preserve">Краснодарского края       </w:t>
      </w:r>
      <w:r w:rsidR="00274CDA" w:rsidRPr="00BB349D">
        <w:rPr>
          <w:rFonts w:ascii="Times New Roman" w:hAnsi="Times New Roman"/>
          <w:sz w:val="28"/>
          <w:szCs w:val="28"/>
        </w:rPr>
        <w:t xml:space="preserve">                             </w:t>
      </w:r>
      <w:r>
        <w:rPr>
          <w:rFonts w:ascii="Times New Roman" w:hAnsi="Times New Roman"/>
          <w:sz w:val="28"/>
          <w:szCs w:val="28"/>
        </w:rPr>
        <w:t xml:space="preserve">                                             Д.Г. </w:t>
      </w:r>
      <w:proofErr w:type="spellStart"/>
      <w:r>
        <w:rPr>
          <w:rFonts w:ascii="Times New Roman" w:hAnsi="Times New Roman"/>
          <w:sz w:val="28"/>
          <w:szCs w:val="28"/>
        </w:rPr>
        <w:t>Кулиничев</w:t>
      </w:r>
      <w:proofErr w:type="spellEnd"/>
      <w:r w:rsidR="00274CDA" w:rsidRPr="00BB349D">
        <w:rPr>
          <w:rFonts w:ascii="Times New Roman" w:hAnsi="Times New Roman"/>
          <w:sz w:val="28"/>
          <w:szCs w:val="28"/>
        </w:rPr>
        <w:t xml:space="preserve"> </w:t>
      </w:r>
    </w:p>
    <w:p w:rsidR="002B0DEC" w:rsidRDefault="002B0DEC" w:rsidP="00274CDA"/>
    <w:p w:rsidR="00A85B95" w:rsidRDefault="00A85B95" w:rsidP="00274CDA"/>
    <w:p w:rsidR="00A85B95" w:rsidRDefault="00A85B95" w:rsidP="00274CDA"/>
    <w:p w:rsidR="002B0DEC" w:rsidRDefault="002B0DEC" w:rsidP="00274CDA"/>
    <w:tbl>
      <w:tblPr>
        <w:tblStyle w:val="1"/>
        <w:tblW w:w="97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961"/>
      </w:tblGrid>
      <w:tr w:rsidR="00A85B95" w:rsidRPr="002B0DEC" w:rsidTr="00B2296C">
        <w:tc>
          <w:tcPr>
            <w:tcW w:w="4786" w:type="dxa"/>
          </w:tcPr>
          <w:p w:rsidR="00A85B95" w:rsidRPr="002B0DEC" w:rsidRDefault="00A85B95" w:rsidP="00B2296C">
            <w:pPr>
              <w:jc w:val="both"/>
              <w:rPr>
                <w:rFonts w:ascii="Times New Roman" w:hAnsi="Times New Roman"/>
                <w:sz w:val="28"/>
                <w:szCs w:val="28"/>
              </w:rPr>
            </w:pPr>
          </w:p>
        </w:tc>
        <w:tc>
          <w:tcPr>
            <w:tcW w:w="4961" w:type="dxa"/>
          </w:tcPr>
          <w:p w:rsidR="00A85B95" w:rsidRPr="002B0DEC" w:rsidRDefault="00A85B95" w:rsidP="00B2296C">
            <w:pPr>
              <w:ind w:left="177"/>
              <w:rPr>
                <w:rFonts w:ascii="Times New Roman" w:hAnsi="Times New Roman"/>
                <w:sz w:val="28"/>
                <w:szCs w:val="28"/>
              </w:rPr>
            </w:pPr>
            <w:r>
              <w:rPr>
                <w:rFonts w:ascii="Times New Roman" w:hAnsi="Times New Roman"/>
                <w:sz w:val="28"/>
                <w:szCs w:val="28"/>
              </w:rPr>
              <w:t>Приложение</w:t>
            </w:r>
            <w:r w:rsidRPr="002B0DEC">
              <w:rPr>
                <w:rFonts w:ascii="Times New Roman" w:hAnsi="Times New Roman"/>
                <w:sz w:val="28"/>
                <w:szCs w:val="28"/>
              </w:rPr>
              <w:t xml:space="preserve"> 1</w:t>
            </w:r>
          </w:p>
          <w:p w:rsidR="00A85B95" w:rsidRPr="002B0DEC" w:rsidRDefault="00A85B95" w:rsidP="00B2296C">
            <w:pPr>
              <w:spacing w:after="0" w:line="240" w:lineRule="auto"/>
              <w:ind w:left="177" w:right="-108"/>
              <w:rPr>
                <w:rFonts w:ascii="Times New Roman" w:hAnsi="Times New Roman" w:cs="Times New Roman"/>
                <w:sz w:val="28"/>
                <w:szCs w:val="28"/>
              </w:rPr>
            </w:pPr>
            <w:r w:rsidRPr="002B0DEC">
              <w:rPr>
                <w:rFonts w:ascii="Times New Roman" w:hAnsi="Times New Roman"/>
                <w:sz w:val="28"/>
                <w:szCs w:val="28"/>
              </w:rPr>
              <w:t xml:space="preserve">к Порядку </w:t>
            </w:r>
            <w:r w:rsidRPr="002B0DEC">
              <w:rPr>
                <w:rFonts w:ascii="Times New Roman" w:hAnsi="Times New Roman" w:cs="Times New Roman"/>
                <w:sz w:val="28"/>
                <w:szCs w:val="28"/>
              </w:rPr>
              <w:t xml:space="preserve">признания (отказа в признании) молодых семей, проживающих на территории муниципального образования городской округ город-курорт Геленджик Краснодарского края, нуждающимися в жилых помещениях в целях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w:t>
            </w:r>
          </w:p>
          <w:p w:rsidR="00A85B95" w:rsidRPr="002B0DEC" w:rsidRDefault="00A85B95" w:rsidP="00B2296C">
            <w:pPr>
              <w:spacing w:after="0" w:line="240" w:lineRule="auto"/>
              <w:ind w:left="177" w:right="-108"/>
              <w:rPr>
                <w:rFonts w:ascii="Times New Roman" w:hAnsi="Times New Roman" w:cs="Times New Roman"/>
                <w:sz w:val="28"/>
                <w:szCs w:val="28"/>
              </w:rPr>
            </w:pPr>
            <w:r>
              <w:rPr>
                <w:rFonts w:ascii="Times New Roman" w:hAnsi="Times New Roman" w:cs="Times New Roman"/>
                <w:sz w:val="28"/>
                <w:szCs w:val="28"/>
              </w:rPr>
              <w:t xml:space="preserve">государственной </w:t>
            </w:r>
            <w:r w:rsidRPr="002B0DEC">
              <w:rPr>
                <w:rFonts w:ascii="Times New Roman" w:hAnsi="Times New Roman" w:cs="Times New Roman"/>
                <w:sz w:val="28"/>
                <w:szCs w:val="28"/>
              </w:rPr>
              <w:t xml:space="preserve">поддержки гражданам в обеспечении жильем </w:t>
            </w:r>
          </w:p>
          <w:p w:rsidR="00A85B95" w:rsidRPr="002B0DEC" w:rsidRDefault="00A85B95" w:rsidP="00B2296C">
            <w:pPr>
              <w:spacing w:after="0" w:line="240" w:lineRule="auto"/>
              <w:ind w:left="177" w:right="-108"/>
              <w:rPr>
                <w:rFonts w:ascii="Times New Roman" w:hAnsi="Times New Roman" w:cs="Times New Roman"/>
                <w:sz w:val="28"/>
                <w:szCs w:val="28"/>
              </w:rPr>
            </w:pPr>
            <w:r w:rsidRPr="002B0DEC">
              <w:rPr>
                <w:rFonts w:ascii="Times New Roman" w:hAnsi="Times New Roman" w:cs="Times New Roman"/>
                <w:sz w:val="28"/>
                <w:szCs w:val="28"/>
              </w:rPr>
              <w:t>и оплате жилищно-коммунальных услуг</w:t>
            </w:r>
            <w:r>
              <w:rPr>
                <w:rFonts w:ascii="Times New Roman" w:hAnsi="Times New Roman" w:cs="Times New Roman"/>
                <w:sz w:val="28"/>
                <w:szCs w:val="28"/>
              </w:rPr>
              <w:t>»</w:t>
            </w:r>
            <w:r w:rsidRPr="002B0DEC">
              <w:rPr>
                <w:rFonts w:ascii="Times New Roman" w:hAnsi="Times New Roman" w:cs="Times New Roman"/>
                <w:sz w:val="28"/>
                <w:szCs w:val="28"/>
              </w:rPr>
              <w:t xml:space="preserve"> государственной программы Российской Федерации «Обеспечение доступным и комфортным жильем </w:t>
            </w:r>
          </w:p>
          <w:p w:rsidR="00A85B95" w:rsidRPr="002B0DEC" w:rsidRDefault="00A85B95" w:rsidP="00B2296C">
            <w:pPr>
              <w:spacing w:after="0" w:line="240" w:lineRule="auto"/>
              <w:ind w:left="177" w:right="-108"/>
              <w:rPr>
                <w:rFonts w:ascii="Times New Roman" w:hAnsi="Times New Roman" w:cs="Times New Roman"/>
                <w:sz w:val="28"/>
                <w:szCs w:val="28"/>
              </w:rPr>
            </w:pPr>
            <w:r w:rsidRPr="002B0DEC">
              <w:rPr>
                <w:rFonts w:ascii="Times New Roman" w:hAnsi="Times New Roman" w:cs="Times New Roman"/>
                <w:sz w:val="28"/>
                <w:szCs w:val="28"/>
              </w:rPr>
              <w:t>и коммунальными услугами граждан Российской Федерации»</w:t>
            </w:r>
          </w:p>
          <w:p w:rsidR="00A85B95" w:rsidRPr="002B0DEC" w:rsidRDefault="00A85B95" w:rsidP="00B2296C">
            <w:pPr>
              <w:jc w:val="center"/>
              <w:rPr>
                <w:rFonts w:ascii="Times New Roman" w:hAnsi="Times New Roman"/>
                <w:sz w:val="28"/>
                <w:szCs w:val="28"/>
              </w:rPr>
            </w:pPr>
          </w:p>
        </w:tc>
      </w:tr>
    </w:tbl>
    <w:p w:rsidR="00A85B95" w:rsidRPr="002B0DEC" w:rsidRDefault="00A85B95" w:rsidP="00A85B95">
      <w:pPr>
        <w:spacing w:after="0" w:line="240" w:lineRule="auto"/>
        <w:jc w:val="center"/>
        <w:rPr>
          <w:rFonts w:ascii="Times New Roman" w:hAnsi="Times New Roman"/>
          <w:b/>
          <w:bCs/>
          <w:sz w:val="28"/>
          <w:szCs w:val="28"/>
        </w:rPr>
      </w:pPr>
    </w:p>
    <w:p w:rsidR="00A85B95" w:rsidRDefault="00A85B95" w:rsidP="00A85B95">
      <w:pPr>
        <w:spacing w:after="0" w:line="240" w:lineRule="auto"/>
        <w:jc w:val="center"/>
        <w:rPr>
          <w:rFonts w:ascii="Times New Roman" w:hAnsi="Times New Roman" w:cs="Times New Roman"/>
          <w:sz w:val="28"/>
          <w:szCs w:val="28"/>
        </w:rPr>
      </w:pPr>
      <w:r w:rsidRPr="004607EE">
        <w:rPr>
          <w:rFonts w:ascii="Times New Roman" w:hAnsi="Times New Roman"/>
          <w:bCs/>
          <w:sz w:val="28"/>
          <w:szCs w:val="28"/>
        </w:rPr>
        <w:t>ЗАЯВЛЕНИЕ</w:t>
      </w:r>
      <w:r w:rsidRPr="004607EE">
        <w:rPr>
          <w:rFonts w:ascii="Times New Roman" w:hAnsi="Times New Roman"/>
          <w:sz w:val="28"/>
          <w:szCs w:val="28"/>
        </w:rPr>
        <w:br/>
      </w:r>
      <w:r w:rsidRPr="004607EE">
        <w:rPr>
          <w:rFonts w:ascii="Times New Roman" w:hAnsi="Times New Roman"/>
          <w:bCs/>
          <w:sz w:val="28"/>
          <w:szCs w:val="28"/>
        </w:rPr>
        <w:t>о выдаче  уведомления</w:t>
      </w:r>
      <w:r w:rsidRPr="002B0DEC">
        <w:rPr>
          <w:rFonts w:ascii="Times New Roman" w:hAnsi="Times New Roman"/>
          <w:b/>
          <w:bCs/>
          <w:sz w:val="28"/>
          <w:szCs w:val="28"/>
        </w:rPr>
        <w:t xml:space="preserve"> </w:t>
      </w:r>
      <w:r w:rsidRPr="00D9044F">
        <w:rPr>
          <w:rFonts w:ascii="Times New Roman" w:hAnsi="Times New Roman"/>
          <w:bCs/>
          <w:sz w:val="28"/>
          <w:szCs w:val="28"/>
        </w:rPr>
        <w:t>о</w:t>
      </w:r>
      <w:r>
        <w:rPr>
          <w:rFonts w:ascii="Times New Roman" w:hAnsi="Times New Roman"/>
          <w:b/>
          <w:bCs/>
          <w:sz w:val="28"/>
          <w:szCs w:val="28"/>
        </w:rPr>
        <w:t xml:space="preserve"> </w:t>
      </w:r>
      <w:r w:rsidRPr="00BA6985">
        <w:rPr>
          <w:rFonts w:ascii="Times New Roman" w:hAnsi="Times New Roman" w:cs="Times New Roman"/>
          <w:sz w:val="28"/>
          <w:szCs w:val="28"/>
        </w:rPr>
        <w:t xml:space="preserve">признании молодой семьи нуждающейся </w:t>
      </w:r>
    </w:p>
    <w:p w:rsidR="00A85B95" w:rsidRDefault="00A85B95" w:rsidP="00A85B95">
      <w:pPr>
        <w:spacing w:after="0" w:line="240" w:lineRule="auto"/>
        <w:jc w:val="center"/>
        <w:rPr>
          <w:rFonts w:ascii="Times New Roman" w:hAnsi="Times New Roman" w:cs="Times New Roman"/>
          <w:sz w:val="28"/>
          <w:szCs w:val="28"/>
        </w:rPr>
      </w:pPr>
      <w:r w:rsidRPr="00BA6985">
        <w:rPr>
          <w:rFonts w:ascii="Times New Roman" w:hAnsi="Times New Roman" w:cs="Times New Roman"/>
          <w:sz w:val="28"/>
          <w:szCs w:val="28"/>
        </w:rPr>
        <w:t>в жилом помещении</w:t>
      </w:r>
      <w:r>
        <w:rPr>
          <w:rFonts w:ascii="Times New Roman" w:hAnsi="Times New Roman" w:cs="Times New Roman"/>
          <w:sz w:val="28"/>
          <w:szCs w:val="28"/>
        </w:rPr>
        <w:t xml:space="preserve"> </w:t>
      </w:r>
      <w:r w:rsidRPr="00BA6985">
        <w:rPr>
          <w:rFonts w:ascii="Times New Roman" w:hAnsi="Times New Roman" w:cs="Times New Roman"/>
          <w:sz w:val="28"/>
          <w:szCs w:val="28"/>
        </w:rPr>
        <w:t xml:space="preserve">для цели участия в мероприятии по </w:t>
      </w:r>
    </w:p>
    <w:p w:rsidR="00A85B95" w:rsidRDefault="00A85B95" w:rsidP="00A85B95">
      <w:pPr>
        <w:spacing w:after="0" w:line="240" w:lineRule="auto"/>
        <w:jc w:val="center"/>
        <w:rPr>
          <w:rFonts w:ascii="Times New Roman" w:hAnsi="Times New Roman" w:cs="Times New Roman"/>
          <w:sz w:val="28"/>
          <w:szCs w:val="28"/>
        </w:rPr>
      </w:pPr>
      <w:r w:rsidRPr="00BA6985">
        <w:rPr>
          <w:rFonts w:ascii="Times New Roman" w:hAnsi="Times New Roman" w:cs="Times New Roman"/>
          <w:sz w:val="28"/>
          <w:szCs w:val="28"/>
        </w:rPr>
        <w:t>обеспечению жильем</w:t>
      </w:r>
      <w:r>
        <w:rPr>
          <w:rFonts w:ascii="Times New Roman" w:hAnsi="Times New Roman" w:cs="Times New Roman"/>
          <w:sz w:val="28"/>
          <w:szCs w:val="28"/>
        </w:rPr>
        <w:t xml:space="preserve"> молодых семей</w:t>
      </w:r>
      <w:r w:rsidRPr="00C43B22">
        <w:rPr>
          <w:rFonts w:ascii="Times New Roman" w:eastAsia="Times New Roman" w:hAnsi="Times New Roman"/>
          <w:sz w:val="28"/>
          <w:szCs w:val="28"/>
          <w:lang w:eastAsia="ru-RU"/>
        </w:rPr>
        <w:t xml:space="preserve"> </w:t>
      </w:r>
      <w:r w:rsidRPr="00C43B22">
        <w:rPr>
          <w:rFonts w:ascii="Times New Roman" w:hAnsi="Times New Roman" w:cs="Times New Roman"/>
          <w:sz w:val="28"/>
          <w:szCs w:val="28"/>
        </w:rPr>
        <w:t xml:space="preserve">федерального проекта </w:t>
      </w:r>
    </w:p>
    <w:p w:rsidR="00A85B95" w:rsidRDefault="00A85B95" w:rsidP="00A85B95">
      <w:pPr>
        <w:spacing w:after="0" w:line="240" w:lineRule="auto"/>
        <w:jc w:val="center"/>
        <w:rPr>
          <w:rFonts w:ascii="Times New Roman" w:hAnsi="Times New Roman" w:cs="Times New Roman"/>
          <w:sz w:val="28"/>
          <w:szCs w:val="28"/>
        </w:rPr>
      </w:pPr>
      <w:r w:rsidRPr="00C43B22">
        <w:rPr>
          <w:rFonts w:ascii="Times New Roman" w:hAnsi="Times New Roman" w:cs="Times New Roman"/>
          <w:sz w:val="28"/>
          <w:szCs w:val="28"/>
        </w:rPr>
        <w:t xml:space="preserve">«Содействие субъектам Российской Федерации в реализации </w:t>
      </w:r>
    </w:p>
    <w:p w:rsidR="00A85B95" w:rsidRDefault="00A85B95" w:rsidP="00A85B95">
      <w:pPr>
        <w:spacing w:after="0" w:line="240" w:lineRule="auto"/>
        <w:jc w:val="center"/>
        <w:rPr>
          <w:rFonts w:ascii="Times New Roman" w:hAnsi="Times New Roman" w:cs="Times New Roman"/>
          <w:sz w:val="28"/>
          <w:szCs w:val="28"/>
        </w:rPr>
      </w:pPr>
      <w:r w:rsidRPr="00C43B22">
        <w:rPr>
          <w:rFonts w:ascii="Times New Roman" w:hAnsi="Times New Roman" w:cs="Times New Roman"/>
          <w:sz w:val="28"/>
          <w:szCs w:val="28"/>
        </w:rPr>
        <w:t xml:space="preserve">полномочий по оказанию государственной поддержки гражданам </w:t>
      </w:r>
    </w:p>
    <w:p w:rsidR="00A85B95" w:rsidRDefault="00A85B95" w:rsidP="00A85B95">
      <w:pPr>
        <w:spacing w:after="0" w:line="240" w:lineRule="auto"/>
        <w:jc w:val="center"/>
        <w:rPr>
          <w:rFonts w:ascii="Times New Roman" w:hAnsi="Times New Roman" w:cs="Times New Roman"/>
          <w:sz w:val="28"/>
          <w:szCs w:val="28"/>
        </w:rPr>
      </w:pPr>
      <w:r w:rsidRPr="00C43B22">
        <w:rPr>
          <w:rFonts w:ascii="Times New Roman" w:hAnsi="Times New Roman" w:cs="Times New Roman"/>
          <w:sz w:val="28"/>
          <w:szCs w:val="28"/>
        </w:rPr>
        <w:t>в обеспечении жильем и оплате жилищно-коммунальных услуг</w:t>
      </w:r>
      <w:r>
        <w:rPr>
          <w:rFonts w:ascii="Times New Roman" w:hAnsi="Times New Roman" w:cs="Times New Roman"/>
          <w:sz w:val="28"/>
          <w:szCs w:val="28"/>
        </w:rPr>
        <w:t>»</w:t>
      </w:r>
      <w:r w:rsidRPr="00C43B22">
        <w:rPr>
          <w:rFonts w:ascii="Times New Roman" w:hAnsi="Times New Roman" w:cs="Times New Roman"/>
          <w:sz w:val="28"/>
          <w:szCs w:val="28"/>
        </w:rPr>
        <w:t xml:space="preserve"> государственной программы Российской Федерации «Обеспечение </w:t>
      </w:r>
    </w:p>
    <w:p w:rsidR="00A85B95" w:rsidRDefault="00A85B95" w:rsidP="00A85B95">
      <w:pPr>
        <w:spacing w:after="0" w:line="240" w:lineRule="auto"/>
        <w:jc w:val="center"/>
        <w:rPr>
          <w:rFonts w:ascii="Times New Roman" w:hAnsi="Times New Roman" w:cs="Times New Roman"/>
          <w:sz w:val="28"/>
          <w:szCs w:val="28"/>
        </w:rPr>
      </w:pPr>
      <w:r w:rsidRPr="00C43B22">
        <w:rPr>
          <w:rFonts w:ascii="Times New Roman" w:hAnsi="Times New Roman" w:cs="Times New Roman"/>
          <w:sz w:val="28"/>
          <w:szCs w:val="28"/>
        </w:rPr>
        <w:t xml:space="preserve">доступным и комфортным жильем и коммунальными услугами </w:t>
      </w:r>
    </w:p>
    <w:p w:rsidR="00A85B95" w:rsidRPr="00900AF9" w:rsidRDefault="00A85B95" w:rsidP="00A85B95">
      <w:pPr>
        <w:spacing w:after="0" w:line="240" w:lineRule="auto"/>
        <w:jc w:val="center"/>
        <w:rPr>
          <w:rFonts w:ascii="Times New Roman" w:hAnsi="Times New Roman" w:cs="Times New Roman"/>
          <w:sz w:val="28"/>
          <w:szCs w:val="28"/>
        </w:rPr>
      </w:pPr>
      <w:r w:rsidRPr="00C43B22">
        <w:rPr>
          <w:rFonts w:ascii="Times New Roman" w:hAnsi="Times New Roman" w:cs="Times New Roman"/>
          <w:sz w:val="28"/>
          <w:szCs w:val="28"/>
        </w:rPr>
        <w:t>граждан Российской Федерации»</w:t>
      </w:r>
    </w:p>
    <w:p w:rsidR="00A85B95" w:rsidRPr="002B0DEC" w:rsidRDefault="00A85B95" w:rsidP="00A85B95">
      <w:pPr>
        <w:spacing w:after="0" w:line="240" w:lineRule="auto"/>
        <w:rPr>
          <w:rFonts w:ascii="Times New Roman" w:hAnsi="Times New Roman"/>
          <w:sz w:val="28"/>
          <w:szCs w:val="28"/>
        </w:rPr>
      </w:pPr>
      <w:r w:rsidRPr="002B0DEC">
        <w:rPr>
          <w:rFonts w:ascii="Times New Roman" w:hAnsi="Times New Roman"/>
          <w:sz w:val="28"/>
          <w:szCs w:val="28"/>
        </w:rPr>
        <w:t>                                </w:t>
      </w:r>
    </w:p>
    <w:p w:rsidR="00A85B95" w:rsidRPr="002B0DEC" w:rsidRDefault="00A85B95" w:rsidP="00A85B95">
      <w:pPr>
        <w:spacing w:after="0" w:line="240" w:lineRule="auto"/>
        <w:rPr>
          <w:rFonts w:ascii="Times New Roman" w:hAnsi="Times New Roman"/>
          <w:sz w:val="28"/>
          <w:szCs w:val="28"/>
        </w:rPr>
      </w:pPr>
      <w:r w:rsidRPr="002B0DEC">
        <w:rPr>
          <w:rFonts w:ascii="Times New Roman" w:hAnsi="Times New Roman"/>
          <w:sz w:val="28"/>
          <w:szCs w:val="28"/>
        </w:rPr>
        <w:br/>
        <w:t>                                                 Главе муниципального образования</w:t>
      </w:r>
      <w:r w:rsidRPr="002B0DEC">
        <w:rPr>
          <w:rFonts w:ascii="Times New Roman" w:hAnsi="Times New Roman"/>
          <w:sz w:val="28"/>
          <w:szCs w:val="28"/>
        </w:rPr>
        <w:br/>
        <w:t>                                                 городской округ город-курорт Геленджик</w:t>
      </w:r>
    </w:p>
    <w:p w:rsidR="00A85B95" w:rsidRPr="002B0DEC" w:rsidRDefault="00A85B95" w:rsidP="00A85B95">
      <w:pPr>
        <w:spacing w:after="0" w:line="240" w:lineRule="auto"/>
        <w:rPr>
          <w:rFonts w:ascii="Times New Roman" w:hAnsi="Times New Roman"/>
          <w:sz w:val="28"/>
          <w:szCs w:val="28"/>
        </w:rPr>
      </w:pPr>
      <w:r w:rsidRPr="002B0DEC">
        <w:rPr>
          <w:rFonts w:ascii="Times New Roman" w:hAnsi="Times New Roman"/>
          <w:sz w:val="28"/>
          <w:szCs w:val="28"/>
        </w:rPr>
        <w:t xml:space="preserve">                                                 Краснодарского края</w:t>
      </w:r>
      <w:r w:rsidRPr="002B0DEC">
        <w:rPr>
          <w:rFonts w:ascii="Times New Roman" w:hAnsi="Times New Roman"/>
          <w:sz w:val="28"/>
          <w:szCs w:val="28"/>
        </w:rPr>
        <w:br/>
        <w:t>                                                 _________________________________________</w:t>
      </w:r>
      <w:r w:rsidRPr="002B0DEC">
        <w:rPr>
          <w:rFonts w:ascii="Times New Roman" w:hAnsi="Times New Roman"/>
          <w:sz w:val="28"/>
          <w:szCs w:val="28"/>
        </w:rPr>
        <w:br/>
        <w:t>                   </w:t>
      </w:r>
      <w:r>
        <w:rPr>
          <w:rFonts w:ascii="Times New Roman" w:hAnsi="Times New Roman"/>
          <w:sz w:val="28"/>
          <w:szCs w:val="28"/>
        </w:rPr>
        <w:t>                              от</w:t>
      </w:r>
      <w:r w:rsidRPr="002B0DEC">
        <w:rPr>
          <w:rFonts w:ascii="Times New Roman" w:hAnsi="Times New Roman"/>
          <w:sz w:val="28"/>
          <w:szCs w:val="28"/>
        </w:rPr>
        <w:t xml:space="preserve">  ______________________________________</w:t>
      </w:r>
      <w:r w:rsidRPr="002B0DEC">
        <w:rPr>
          <w:rFonts w:ascii="Times New Roman" w:hAnsi="Times New Roman"/>
          <w:sz w:val="28"/>
          <w:szCs w:val="28"/>
        </w:rPr>
        <w:br/>
        <w:t>                                                                         (фамилия)</w:t>
      </w:r>
      <w:r w:rsidRPr="002B0DEC">
        <w:rPr>
          <w:rFonts w:ascii="Times New Roman" w:hAnsi="Times New Roman"/>
          <w:sz w:val="28"/>
          <w:szCs w:val="28"/>
        </w:rPr>
        <w:br/>
        <w:t>                                                 _________________________________________</w:t>
      </w:r>
      <w:r w:rsidRPr="002B0DEC">
        <w:rPr>
          <w:rFonts w:ascii="Times New Roman" w:hAnsi="Times New Roman"/>
          <w:sz w:val="28"/>
          <w:szCs w:val="28"/>
        </w:rPr>
        <w:br/>
        <w:t>                                                                                (имя)</w:t>
      </w:r>
      <w:r w:rsidRPr="002B0DEC">
        <w:rPr>
          <w:rFonts w:ascii="Times New Roman" w:hAnsi="Times New Roman"/>
          <w:sz w:val="28"/>
          <w:szCs w:val="28"/>
        </w:rPr>
        <w:br/>
      </w:r>
      <w:r w:rsidRPr="002B0DEC">
        <w:rPr>
          <w:rFonts w:ascii="Times New Roman" w:hAnsi="Times New Roman"/>
          <w:sz w:val="28"/>
          <w:szCs w:val="28"/>
        </w:rPr>
        <w:lastRenderedPageBreak/>
        <w:t>                                                 _______________________________________,</w:t>
      </w:r>
      <w:r w:rsidRPr="002B0DEC">
        <w:rPr>
          <w:rFonts w:ascii="Times New Roman" w:hAnsi="Times New Roman"/>
          <w:sz w:val="28"/>
          <w:szCs w:val="28"/>
        </w:rPr>
        <w:br/>
        <w:t>                                                                           (отчество)</w:t>
      </w:r>
      <w:r w:rsidRPr="002B0DEC">
        <w:rPr>
          <w:rFonts w:ascii="Times New Roman" w:hAnsi="Times New Roman"/>
          <w:sz w:val="28"/>
          <w:szCs w:val="28"/>
        </w:rPr>
        <w:br/>
        <w:t>                                                зарегистрированного(ой) по месту жительства</w:t>
      </w:r>
      <w:r w:rsidRPr="002B0DEC">
        <w:rPr>
          <w:rFonts w:ascii="Times New Roman" w:hAnsi="Times New Roman"/>
          <w:sz w:val="28"/>
          <w:szCs w:val="28"/>
        </w:rPr>
        <w:br/>
        <w:t>                                                по адресу: ________________________________</w:t>
      </w:r>
      <w:r w:rsidRPr="002B0DEC">
        <w:rPr>
          <w:rFonts w:ascii="Times New Roman" w:hAnsi="Times New Roman"/>
          <w:sz w:val="28"/>
          <w:szCs w:val="28"/>
        </w:rPr>
        <w:br/>
      </w:r>
      <w:r w:rsidRPr="002B0DEC">
        <w:rPr>
          <w:rFonts w:ascii="Times New Roman" w:hAnsi="Times New Roman"/>
          <w:sz w:val="24"/>
          <w:szCs w:val="24"/>
        </w:rPr>
        <w:t>                                                                 (почтовый индекс, населенный пункт,</w:t>
      </w:r>
      <w:r w:rsidRPr="002B0DEC">
        <w:rPr>
          <w:rFonts w:ascii="Times New Roman" w:hAnsi="Times New Roman"/>
          <w:sz w:val="24"/>
          <w:szCs w:val="24"/>
        </w:rPr>
        <w:br/>
      </w:r>
      <w:r w:rsidRPr="002B0DEC">
        <w:rPr>
          <w:rFonts w:ascii="Times New Roman" w:hAnsi="Times New Roman"/>
          <w:sz w:val="28"/>
          <w:szCs w:val="28"/>
        </w:rPr>
        <w:t>                                                 ________________________________________,</w:t>
      </w:r>
      <w:r w:rsidRPr="002B0DEC">
        <w:rPr>
          <w:rFonts w:ascii="Times New Roman" w:hAnsi="Times New Roman"/>
          <w:sz w:val="28"/>
          <w:szCs w:val="28"/>
        </w:rPr>
        <w:br/>
      </w:r>
      <w:r w:rsidRPr="002B0DEC">
        <w:rPr>
          <w:rFonts w:ascii="Times New Roman" w:hAnsi="Times New Roman"/>
          <w:sz w:val="24"/>
          <w:szCs w:val="24"/>
        </w:rPr>
        <w:t>                                                                  улица, номер дома, корпуса, квартиры)</w:t>
      </w:r>
      <w:r w:rsidRPr="002B0DEC">
        <w:rPr>
          <w:rFonts w:ascii="Times New Roman" w:hAnsi="Times New Roman"/>
          <w:sz w:val="24"/>
          <w:szCs w:val="24"/>
        </w:rPr>
        <w:br/>
      </w:r>
      <w:r w:rsidRPr="002B0DEC">
        <w:rPr>
          <w:rFonts w:ascii="Times New Roman" w:hAnsi="Times New Roman"/>
          <w:sz w:val="28"/>
          <w:szCs w:val="28"/>
        </w:rPr>
        <w:t>                                                _________________________________________</w:t>
      </w:r>
      <w:r w:rsidRPr="002B0DEC">
        <w:rPr>
          <w:rFonts w:ascii="Times New Roman" w:hAnsi="Times New Roman"/>
          <w:sz w:val="28"/>
          <w:szCs w:val="28"/>
        </w:rPr>
        <w:br/>
        <w:t>                                               номера телефонов: домашнего ______________,</w:t>
      </w:r>
      <w:r w:rsidRPr="002B0DEC">
        <w:rPr>
          <w:rFonts w:ascii="Times New Roman" w:hAnsi="Times New Roman"/>
          <w:sz w:val="28"/>
          <w:szCs w:val="28"/>
        </w:rPr>
        <w:br/>
        <w:t>                                               мобильного __________, рабочего ___________</w:t>
      </w:r>
      <w:r w:rsidRPr="002B0DEC">
        <w:rPr>
          <w:rFonts w:ascii="Times New Roman" w:hAnsi="Times New Roman"/>
          <w:sz w:val="28"/>
          <w:szCs w:val="28"/>
        </w:rPr>
        <w:br/>
        <w:t xml:space="preserve"> </w:t>
      </w:r>
    </w:p>
    <w:p w:rsidR="00A85B95" w:rsidRPr="002B0DEC" w:rsidRDefault="00A85B95" w:rsidP="00A85B95">
      <w:pPr>
        <w:spacing w:after="0" w:line="240" w:lineRule="auto"/>
        <w:ind w:firstLine="709"/>
        <w:jc w:val="both"/>
        <w:rPr>
          <w:rFonts w:ascii="Times New Roman" w:hAnsi="Times New Roman"/>
          <w:sz w:val="28"/>
          <w:szCs w:val="28"/>
        </w:rPr>
      </w:pPr>
    </w:p>
    <w:p w:rsidR="00A85B95" w:rsidRPr="004607EE" w:rsidRDefault="00A85B95" w:rsidP="00A85B95">
      <w:pPr>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Прошу Вас выдать </w:t>
      </w:r>
      <w:r w:rsidRPr="002B0DEC">
        <w:rPr>
          <w:rFonts w:ascii="Times New Roman" w:hAnsi="Times New Roman"/>
          <w:sz w:val="28"/>
          <w:szCs w:val="28"/>
        </w:rPr>
        <w:t xml:space="preserve">уведомление </w:t>
      </w:r>
      <w:r w:rsidRPr="00BA6985">
        <w:rPr>
          <w:rFonts w:ascii="Times New Roman" w:hAnsi="Times New Roman" w:cs="Times New Roman"/>
          <w:sz w:val="28"/>
          <w:szCs w:val="28"/>
        </w:rPr>
        <w:t xml:space="preserve">признании </w:t>
      </w:r>
      <w:proofErr w:type="gramStart"/>
      <w:r>
        <w:rPr>
          <w:rFonts w:ascii="Times New Roman" w:hAnsi="Times New Roman" w:cs="Times New Roman"/>
          <w:sz w:val="28"/>
          <w:szCs w:val="28"/>
        </w:rPr>
        <w:t>моей</w:t>
      </w:r>
      <w:r w:rsidRPr="00BA6985">
        <w:rPr>
          <w:rFonts w:ascii="Times New Roman" w:hAnsi="Times New Roman" w:cs="Times New Roman"/>
          <w:sz w:val="28"/>
          <w:szCs w:val="28"/>
        </w:rPr>
        <w:t xml:space="preserve"> семьи</w:t>
      </w:r>
      <w:proofErr w:type="gramEnd"/>
      <w:r w:rsidRPr="00BA6985">
        <w:rPr>
          <w:rFonts w:ascii="Times New Roman" w:hAnsi="Times New Roman" w:cs="Times New Roman"/>
          <w:sz w:val="28"/>
          <w:szCs w:val="28"/>
        </w:rPr>
        <w:t xml:space="preserve"> нуждающейся в жилом помещении</w:t>
      </w:r>
      <w:r>
        <w:rPr>
          <w:rFonts w:ascii="Times New Roman" w:hAnsi="Times New Roman" w:cs="Times New Roman"/>
          <w:sz w:val="28"/>
          <w:szCs w:val="28"/>
        </w:rPr>
        <w:t xml:space="preserve"> </w:t>
      </w:r>
      <w:r w:rsidRPr="00BA6985">
        <w:rPr>
          <w:rFonts w:ascii="Times New Roman" w:hAnsi="Times New Roman" w:cs="Times New Roman"/>
          <w:sz w:val="28"/>
          <w:szCs w:val="28"/>
        </w:rPr>
        <w:t>для цели участия в мероприятии по обеспечению жильем</w:t>
      </w:r>
      <w:r>
        <w:rPr>
          <w:rFonts w:ascii="Times New Roman" w:hAnsi="Times New Roman" w:cs="Times New Roman"/>
          <w:sz w:val="28"/>
          <w:szCs w:val="28"/>
        </w:rPr>
        <w:t xml:space="preserve"> молодых семей</w:t>
      </w:r>
      <w:r w:rsidRPr="00C43B22">
        <w:rPr>
          <w:rFonts w:ascii="Times New Roman" w:eastAsia="Times New Roman" w:hAnsi="Times New Roman"/>
          <w:sz w:val="28"/>
          <w:szCs w:val="28"/>
          <w:lang w:eastAsia="ru-RU"/>
        </w:rPr>
        <w:t xml:space="preserve"> </w:t>
      </w:r>
      <w:r w:rsidRPr="00C43B22">
        <w:rPr>
          <w:rFonts w:ascii="Times New Roman" w:hAnsi="Times New Roman" w:cs="Times New Roman"/>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Pr>
          <w:rFonts w:ascii="Times New Roman" w:hAnsi="Times New Roman" w:cs="Times New Roman"/>
          <w:sz w:val="28"/>
          <w:szCs w:val="28"/>
        </w:rPr>
        <w:t>»</w:t>
      </w:r>
      <w:r w:rsidRPr="00C43B22">
        <w:rPr>
          <w:rFonts w:ascii="Times New Roman" w:hAnsi="Times New Roman" w:cs="Times New Roman"/>
          <w:sz w:val="28"/>
          <w:szCs w:val="28"/>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A85B95" w:rsidRPr="002B0DEC" w:rsidRDefault="00A85B95" w:rsidP="00A85B95">
      <w:pPr>
        <w:spacing w:after="0" w:line="240" w:lineRule="auto"/>
        <w:ind w:firstLine="709"/>
        <w:jc w:val="both"/>
        <w:rPr>
          <w:rFonts w:ascii="Times New Roman" w:hAnsi="Times New Roman"/>
          <w:sz w:val="28"/>
          <w:szCs w:val="28"/>
        </w:rPr>
      </w:pPr>
    </w:p>
    <w:p w:rsidR="00A85B95" w:rsidRPr="002B0DEC" w:rsidRDefault="00A85B95" w:rsidP="00A85B95">
      <w:pPr>
        <w:spacing w:after="0" w:line="240" w:lineRule="auto"/>
        <w:jc w:val="both"/>
        <w:rPr>
          <w:rFonts w:ascii="Times New Roman" w:hAnsi="Times New Roman"/>
          <w:sz w:val="28"/>
          <w:szCs w:val="28"/>
        </w:rPr>
      </w:pPr>
      <w:r w:rsidRPr="002B0DEC">
        <w:rPr>
          <w:rFonts w:ascii="Times New Roman" w:hAnsi="Times New Roman"/>
          <w:sz w:val="28"/>
          <w:szCs w:val="28"/>
        </w:rPr>
        <w:t>  </w:t>
      </w:r>
    </w:p>
    <w:tbl>
      <w:tblPr>
        <w:tblStyle w:val="1"/>
        <w:tblW w:w="0" w:type="auto"/>
        <w:tblInd w:w="-113" w:type="dxa"/>
        <w:tblLook w:val="04A0" w:firstRow="1" w:lastRow="0" w:firstColumn="1" w:lastColumn="0" w:noHBand="0" w:noVBand="1"/>
      </w:tblPr>
      <w:tblGrid>
        <w:gridCol w:w="817"/>
        <w:gridCol w:w="2691"/>
        <w:gridCol w:w="1671"/>
        <w:gridCol w:w="2013"/>
        <w:gridCol w:w="2549"/>
      </w:tblGrid>
      <w:tr w:rsidR="00A85B95" w:rsidRPr="002B0DEC" w:rsidTr="00B2296C">
        <w:tc>
          <w:tcPr>
            <w:tcW w:w="817" w:type="dxa"/>
          </w:tcPr>
          <w:p w:rsidR="00A85B95" w:rsidRDefault="00A85B95" w:rsidP="00B2296C">
            <w:pPr>
              <w:spacing w:after="0" w:line="240" w:lineRule="auto"/>
              <w:jc w:val="center"/>
              <w:rPr>
                <w:rFonts w:ascii="Times New Roman" w:hAnsi="Times New Roman"/>
                <w:sz w:val="24"/>
                <w:szCs w:val="24"/>
              </w:rPr>
            </w:pPr>
          </w:p>
          <w:p w:rsidR="00A85B95" w:rsidRPr="002B0DEC" w:rsidRDefault="00A85B95" w:rsidP="00B2296C">
            <w:pPr>
              <w:spacing w:after="0" w:line="240" w:lineRule="auto"/>
              <w:jc w:val="center"/>
              <w:rPr>
                <w:rFonts w:ascii="Times New Roman" w:hAnsi="Times New Roman"/>
                <w:sz w:val="24"/>
                <w:szCs w:val="24"/>
              </w:rPr>
            </w:pPr>
            <w:r w:rsidRPr="002B0DEC">
              <w:rPr>
                <w:rFonts w:ascii="Times New Roman" w:hAnsi="Times New Roman"/>
                <w:sz w:val="24"/>
                <w:szCs w:val="24"/>
              </w:rPr>
              <w:t>№ п/п</w:t>
            </w:r>
          </w:p>
        </w:tc>
        <w:tc>
          <w:tcPr>
            <w:tcW w:w="2693" w:type="dxa"/>
          </w:tcPr>
          <w:p w:rsidR="00A85B95" w:rsidRDefault="00A85B95" w:rsidP="00B2296C">
            <w:pPr>
              <w:spacing w:after="0" w:line="240" w:lineRule="auto"/>
              <w:jc w:val="center"/>
              <w:rPr>
                <w:rFonts w:ascii="Times New Roman" w:hAnsi="Times New Roman"/>
                <w:sz w:val="24"/>
                <w:szCs w:val="24"/>
              </w:rPr>
            </w:pPr>
          </w:p>
          <w:p w:rsidR="00A85B95" w:rsidRPr="002B0DEC" w:rsidRDefault="00A85B95" w:rsidP="00B2296C">
            <w:pPr>
              <w:spacing w:after="0" w:line="240" w:lineRule="auto"/>
              <w:jc w:val="center"/>
              <w:rPr>
                <w:rFonts w:ascii="Times New Roman" w:hAnsi="Times New Roman"/>
                <w:sz w:val="24"/>
                <w:szCs w:val="24"/>
              </w:rPr>
            </w:pPr>
            <w:r w:rsidRPr="002B0DEC">
              <w:rPr>
                <w:rFonts w:ascii="Times New Roman" w:hAnsi="Times New Roman"/>
                <w:sz w:val="24"/>
                <w:szCs w:val="24"/>
              </w:rPr>
              <w:t>Фамилия, имя, отчество (полностью) заявителя и членов его семьи</w:t>
            </w:r>
          </w:p>
        </w:tc>
        <w:tc>
          <w:tcPr>
            <w:tcW w:w="1672" w:type="dxa"/>
          </w:tcPr>
          <w:p w:rsidR="00A85B95" w:rsidRPr="002B0DEC" w:rsidRDefault="00A85B95" w:rsidP="00B2296C">
            <w:pPr>
              <w:spacing w:after="0" w:line="240" w:lineRule="auto"/>
              <w:jc w:val="center"/>
              <w:rPr>
                <w:rFonts w:ascii="Times New Roman" w:hAnsi="Times New Roman"/>
                <w:sz w:val="24"/>
                <w:szCs w:val="24"/>
              </w:rPr>
            </w:pPr>
            <w:r w:rsidRPr="002B0DEC">
              <w:rPr>
                <w:rFonts w:ascii="Times New Roman" w:hAnsi="Times New Roman"/>
                <w:sz w:val="24"/>
                <w:szCs w:val="24"/>
              </w:rPr>
              <w:t>Дата рождения (число, месяц, год)</w:t>
            </w:r>
          </w:p>
        </w:tc>
        <w:tc>
          <w:tcPr>
            <w:tcW w:w="2014" w:type="dxa"/>
          </w:tcPr>
          <w:p w:rsidR="00A85B95" w:rsidRPr="002B0DEC" w:rsidRDefault="00A85B95" w:rsidP="00B2296C">
            <w:pPr>
              <w:spacing w:after="0" w:line="240" w:lineRule="auto"/>
              <w:jc w:val="center"/>
              <w:rPr>
                <w:rFonts w:ascii="Times New Roman" w:hAnsi="Times New Roman"/>
                <w:sz w:val="24"/>
                <w:szCs w:val="24"/>
              </w:rPr>
            </w:pPr>
            <w:r w:rsidRPr="002B0DEC">
              <w:rPr>
                <w:rFonts w:ascii="Times New Roman" w:hAnsi="Times New Roman"/>
                <w:sz w:val="24"/>
                <w:szCs w:val="24"/>
              </w:rPr>
              <w:t>Родственные отношения членов семьи по отношению к заявителю</w:t>
            </w:r>
          </w:p>
        </w:tc>
        <w:tc>
          <w:tcPr>
            <w:tcW w:w="2551" w:type="dxa"/>
          </w:tcPr>
          <w:p w:rsidR="00A85B95" w:rsidRDefault="00A85B95" w:rsidP="00B2296C">
            <w:pPr>
              <w:spacing w:after="0" w:line="240" w:lineRule="auto"/>
              <w:jc w:val="center"/>
              <w:rPr>
                <w:rFonts w:ascii="Times New Roman" w:hAnsi="Times New Roman"/>
                <w:sz w:val="24"/>
                <w:szCs w:val="24"/>
              </w:rPr>
            </w:pPr>
          </w:p>
          <w:p w:rsidR="00A85B95" w:rsidRPr="002B0DEC" w:rsidRDefault="00A85B95" w:rsidP="00B2296C">
            <w:pPr>
              <w:spacing w:after="0" w:line="240" w:lineRule="auto"/>
              <w:jc w:val="center"/>
              <w:rPr>
                <w:rFonts w:ascii="Times New Roman" w:hAnsi="Times New Roman"/>
                <w:sz w:val="24"/>
                <w:szCs w:val="24"/>
              </w:rPr>
            </w:pPr>
            <w:r w:rsidRPr="002B0DEC">
              <w:rPr>
                <w:rFonts w:ascii="Times New Roman" w:hAnsi="Times New Roman"/>
                <w:sz w:val="24"/>
                <w:szCs w:val="24"/>
              </w:rPr>
              <w:t>Примечание</w:t>
            </w:r>
          </w:p>
        </w:tc>
      </w:tr>
      <w:tr w:rsidR="00A85B95" w:rsidRPr="002B0DEC" w:rsidTr="00B2296C">
        <w:tc>
          <w:tcPr>
            <w:tcW w:w="817" w:type="dxa"/>
          </w:tcPr>
          <w:p w:rsidR="00A85B95" w:rsidRPr="002B0DEC" w:rsidRDefault="00A85B95" w:rsidP="00B2296C">
            <w:pPr>
              <w:jc w:val="center"/>
              <w:rPr>
                <w:rFonts w:ascii="Times New Roman" w:hAnsi="Times New Roman"/>
                <w:sz w:val="24"/>
                <w:szCs w:val="24"/>
              </w:rPr>
            </w:pPr>
            <w:r w:rsidRPr="002B0DEC">
              <w:rPr>
                <w:rFonts w:ascii="Times New Roman" w:hAnsi="Times New Roman"/>
                <w:sz w:val="24"/>
                <w:szCs w:val="24"/>
              </w:rPr>
              <w:t>1</w:t>
            </w:r>
          </w:p>
        </w:tc>
        <w:tc>
          <w:tcPr>
            <w:tcW w:w="2693" w:type="dxa"/>
          </w:tcPr>
          <w:p w:rsidR="00A85B95" w:rsidRPr="002B0DEC" w:rsidRDefault="00A85B95" w:rsidP="00B2296C">
            <w:pPr>
              <w:jc w:val="center"/>
              <w:rPr>
                <w:rFonts w:ascii="Times New Roman" w:hAnsi="Times New Roman"/>
                <w:sz w:val="24"/>
                <w:szCs w:val="24"/>
              </w:rPr>
            </w:pPr>
            <w:r w:rsidRPr="002B0DEC">
              <w:rPr>
                <w:rFonts w:ascii="Times New Roman" w:hAnsi="Times New Roman"/>
                <w:sz w:val="24"/>
                <w:szCs w:val="24"/>
              </w:rPr>
              <w:t>2</w:t>
            </w:r>
          </w:p>
        </w:tc>
        <w:tc>
          <w:tcPr>
            <w:tcW w:w="1672" w:type="dxa"/>
          </w:tcPr>
          <w:p w:rsidR="00A85B95" w:rsidRPr="002B0DEC" w:rsidRDefault="00A85B95" w:rsidP="00B2296C">
            <w:pPr>
              <w:jc w:val="center"/>
              <w:rPr>
                <w:rFonts w:ascii="Times New Roman" w:hAnsi="Times New Roman"/>
                <w:sz w:val="24"/>
                <w:szCs w:val="24"/>
              </w:rPr>
            </w:pPr>
            <w:r w:rsidRPr="002B0DEC">
              <w:rPr>
                <w:rFonts w:ascii="Times New Roman" w:hAnsi="Times New Roman"/>
                <w:sz w:val="24"/>
                <w:szCs w:val="24"/>
              </w:rPr>
              <w:t>3</w:t>
            </w:r>
          </w:p>
        </w:tc>
        <w:tc>
          <w:tcPr>
            <w:tcW w:w="2014" w:type="dxa"/>
          </w:tcPr>
          <w:p w:rsidR="00A85B95" w:rsidRPr="002B0DEC" w:rsidRDefault="00A85B95" w:rsidP="00B2296C">
            <w:pPr>
              <w:jc w:val="center"/>
              <w:rPr>
                <w:rFonts w:ascii="Times New Roman" w:hAnsi="Times New Roman"/>
                <w:sz w:val="24"/>
                <w:szCs w:val="24"/>
              </w:rPr>
            </w:pPr>
            <w:r w:rsidRPr="002B0DEC">
              <w:rPr>
                <w:rFonts w:ascii="Times New Roman" w:hAnsi="Times New Roman"/>
                <w:sz w:val="24"/>
                <w:szCs w:val="24"/>
              </w:rPr>
              <w:t>4</w:t>
            </w:r>
          </w:p>
        </w:tc>
        <w:tc>
          <w:tcPr>
            <w:tcW w:w="2551" w:type="dxa"/>
          </w:tcPr>
          <w:p w:rsidR="00A85B95" w:rsidRPr="002B0DEC" w:rsidRDefault="00A85B95" w:rsidP="00B2296C">
            <w:pPr>
              <w:jc w:val="center"/>
              <w:rPr>
                <w:rFonts w:ascii="Times New Roman" w:hAnsi="Times New Roman"/>
                <w:sz w:val="24"/>
                <w:szCs w:val="24"/>
              </w:rPr>
            </w:pPr>
            <w:r w:rsidRPr="002B0DEC">
              <w:rPr>
                <w:rFonts w:ascii="Times New Roman" w:hAnsi="Times New Roman"/>
                <w:sz w:val="24"/>
                <w:szCs w:val="24"/>
              </w:rPr>
              <w:t>5</w:t>
            </w:r>
          </w:p>
        </w:tc>
      </w:tr>
      <w:tr w:rsidR="00A85B95" w:rsidRPr="002B0DEC" w:rsidTr="00B2296C">
        <w:tc>
          <w:tcPr>
            <w:tcW w:w="817" w:type="dxa"/>
          </w:tcPr>
          <w:p w:rsidR="00A85B95" w:rsidRPr="002B0DEC" w:rsidRDefault="00A85B95" w:rsidP="00B2296C">
            <w:pPr>
              <w:jc w:val="both"/>
              <w:rPr>
                <w:rFonts w:ascii="Times New Roman" w:hAnsi="Times New Roman"/>
                <w:sz w:val="28"/>
                <w:szCs w:val="28"/>
              </w:rPr>
            </w:pPr>
          </w:p>
        </w:tc>
        <w:tc>
          <w:tcPr>
            <w:tcW w:w="2693" w:type="dxa"/>
          </w:tcPr>
          <w:p w:rsidR="00A85B95" w:rsidRPr="002B0DEC" w:rsidRDefault="00A85B95" w:rsidP="00B2296C">
            <w:pPr>
              <w:jc w:val="both"/>
              <w:rPr>
                <w:rFonts w:ascii="Times New Roman" w:hAnsi="Times New Roman"/>
                <w:sz w:val="28"/>
                <w:szCs w:val="28"/>
              </w:rPr>
            </w:pPr>
          </w:p>
        </w:tc>
        <w:tc>
          <w:tcPr>
            <w:tcW w:w="1672" w:type="dxa"/>
          </w:tcPr>
          <w:p w:rsidR="00A85B95" w:rsidRPr="002B0DEC" w:rsidRDefault="00A85B95" w:rsidP="00B2296C">
            <w:pPr>
              <w:jc w:val="both"/>
              <w:rPr>
                <w:rFonts w:ascii="Times New Roman" w:hAnsi="Times New Roman"/>
                <w:sz w:val="28"/>
                <w:szCs w:val="28"/>
              </w:rPr>
            </w:pPr>
          </w:p>
        </w:tc>
        <w:tc>
          <w:tcPr>
            <w:tcW w:w="2014" w:type="dxa"/>
          </w:tcPr>
          <w:p w:rsidR="00A85B95" w:rsidRPr="002B0DEC" w:rsidRDefault="00A85B95" w:rsidP="00B2296C">
            <w:pPr>
              <w:jc w:val="both"/>
              <w:rPr>
                <w:rFonts w:ascii="Times New Roman" w:hAnsi="Times New Roman"/>
                <w:sz w:val="28"/>
                <w:szCs w:val="28"/>
              </w:rPr>
            </w:pPr>
          </w:p>
        </w:tc>
        <w:tc>
          <w:tcPr>
            <w:tcW w:w="2551" w:type="dxa"/>
          </w:tcPr>
          <w:p w:rsidR="00A85B95" w:rsidRPr="002B0DEC" w:rsidRDefault="00A85B95" w:rsidP="00B2296C">
            <w:pPr>
              <w:jc w:val="both"/>
              <w:rPr>
                <w:rFonts w:ascii="Times New Roman" w:hAnsi="Times New Roman"/>
                <w:sz w:val="28"/>
                <w:szCs w:val="28"/>
              </w:rPr>
            </w:pPr>
          </w:p>
        </w:tc>
      </w:tr>
      <w:tr w:rsidR="00A85B95" w:rsidRPr="002B0DEC" w:rsidTr="00B2296C">
        <w:tc>
          <w:tcPr>
            <w:tcW w:w="817" w:type="dxa"/>
          </w:tcPr>
          <w:p w:rsidR="00A85B95" w:rsidRPr="002B0DEC" w:rsidRDefault="00A85B95" w:rsidP="00B2296C">
            <w:pPr>
              <w:jc w:val="both"/>
              <w:rPr>
                <w:rFonts w:ascii="Times New Roman" w:hAnsi="Times New Roman"/>
                <w:sz w:val="28"/>
                <w:szCs w:val="28"/>
              </w:rPr>
            </w:pPr>
          </w:p>
        </w:tc>
        <w:tc>
          <w:tcPr>
            <w:tcW w:w="2693" w:type="dxa"/>
          </w:tcPr>
          <w:p w:rsidR="00A85B95" w:rsidRPr="002B0DEC" w:rsidRDefault="00A85B95" w:rsidP="00B2296C">
            <w:pPr>
              <w:jc w:val="both"/>
              <w:rPr>
                <w:rFonts w:ascii="Times New Roman" w:hAnsi="Times New Roman"/>
                <w:sz w:val="28"/>
                <w:szCs w:val="28"/>
              </w:rPr>
            </w:pPr>
          </w:p>
        </w:tc>
        <w:tc>
          <w:tcPr>
            <w:tcW w:w="1672" w:type="dxa"/>
          </w:tcPr>
          <w:p w:rsidR="00A85B95" w:rsidRPr="002B0DEC" w:rsidRDefault="00A85B95" w:rsidP="00B2296C">
            <w:pPr>
              <w:jc w:val="both"/>
              <w:rPr>
                <w:rFonts w:ascii="Times New Roman" w:hAnsi="Times New Roman"/>
                <w:sz w:val="28"/>
                <w:szCs w:val="28"/>
              </w:rPr>
            </w:pPr>
          </w:p>
        </w:tc>
        <w:tc>
          <w:tcPr>
            <w:tcW w:w="2014" w:type="dxa"/>
          </w:tcPr>
          <w:p w:rsidR="00A85B95" w:rsidRPr="002B0DEC" w:rsidRDefault="00A85B95" w:rsidP="00B2296C">
            <w:pPr>
              <w:jc w:val="both"/>
              <w:rPr>
                <w:rFonts w:ascii="Times New Roman" w:hAnsi="Times New Roman"/>
                <w:sz w:val="28"/>
                <w:szCs w:val="28"/>
              </w:rPr>
            </w:pPr>
          </w:p>
        </w:tc>
        <w:tc>
          <w:tcPr>
            <w:tcW w:w="2551" w:type="dxa"/>
          </w:tcPr>
          <w:p w:rsidR="00A85B95" w:rsidRPr="002B0DEC" w:rsidRDefault="00A85B95" w:rsidP="00B2296C">
            <w:pPr>
              <w:jc w:val="both"/>
              <w:rPr>
                <w:rFonts w:ascii="Times New Roman" w:hAnsi="Times New Roman"/>
                <w:sz w:val="28"/>
                <w:szCs w:val="28"/>
              </w:rPr>
            </w:pPr>
          </w:p>
        </w:tc>
      </w:tr>
    </w:tbl>
    <w:p w:rsidR="00A85B95" w:rsidRPr="002B0DEC" w:rsidRDefault="00A85B95" w:rsidP="00A85B95">
      <w:pPr>
        <w:spacing w:after="0" w:line="240" w:lineRule="auto"/>
        <w:jc w:val="both"/>
        <w:rPr>
          <w:rFonts w:ascii="Times New Roman" w:hAnsi="Times New Roman"/>
          <w:sz w:val="28"/>
          <w:szCs w:val="28"/>
        </w:rPr>
      </w:pPr>
      <w:r w:rsidRPr="002B0DEC">
        <w:rPr>
          <w:rFonts w:ascii="Times New Roman" w:hAnsi="Times New Roman"/>
          <w:sz w:val="28"/>
          <w:szCs w:val="28"/>
        </w:rPr>
        <w:t>   </w:t>
      </w:r>
    </w:p>
    <w:p w:rsidR="00A85B95" w:rsidRPr="002B0DEC" w:rsidRDefault="00A85B95" w:rsidP="00A85B95">
      <w:pPr>
        <w:spacing w:after="0" w:line="240" w:lineRule="auto"/>
        <w:ind w:firstLine="709"/>
        <w:jc w:val="both"/>
        <w:rPr>
          <w:rFonts w:ascii="Times New Roman" w:hAnsi="Times New Roman"/>
          <w:sz w:val="28"/>
          <w:szCs w:val="28"/>
        </w:rPr>
      </w:pPr>
      <w:r w:rsidRPr="002B0DEC">
        <w:rPr>
          <w:rFonts w:ascii="Times New Roman" w:hAnsi="Times New Roman"/>
          <w:sz w:val="28"/>
          <w:szCs w:val="28"/>
        </w:rPr>
        <w:t>Я (и вышеуказанные дееспособные члены моей семьи) даю (даем) согласие на получение</w:t>
      </w:r>
      <w:r>
        <w:rPr>
          <w:rFonts w:ascii="Times New Roman" w:hAnsi="Times New Roman"/>
          <w:sz w:val="28"/>
          <w:szCs w:val="28"/>
        </w:rPr>
        <w:t xml:space="preserve"> отделом по учету граждан в качестве нуждающихся в жилых помещениях правового управления</w:t>
      </w:r>
      <w:r w:rsidRPr="0094433C">
        <w:rPr>
          <w:rFonts w:ascii="Times New Roman" w:hAnsi="Times New Roman"/>
          <w:sz w:val="28"/>
          <w:szCs w:val="28"/>
        </w:rPr>
        <w:t xml:space="preserve"> </w:t>
      </w:r>
      <w:r w:rsidRPr="00BB349D">
        <w:rPr>
          <w:rFonts w:ascii="Times New Roman" w:hAnsi="Times New Roman"/>
          <w:sz w:val="28"/>
          <w:szCs w:val="28"/>
        </w:rPr>
        <w:t>администрации муниципального образования</w:t>
      </w:r>
      <w:r>
        <w:rPr>
          <w:rFonts w:ascii="Times New Roman" w:hAnsi="Times New Roman"/>
          <w:sz w:val="28"/>
          <w:szCs w:val="28"/>
        </w:rPr>
        <w:t xml:space="preserve"> городской округ</w:t>
      </w:r>
      <w:r w:rsidRPr="00BB349D">
        <w:rPr>
          <w:rFonts w:ascii="Times New Roman" w:hAnsi="Times New Roman"/>
          <w:sz w:val="28"/>
          <w:szCs w:val="28"/>
        </w:rPr>
        <w:t xml:space="preserve"> город-курорт Геленджик</w:t>
      </w:r>
      <w:r>
        <w:rPr>
          <w:rFonts w:ascii="Times New Roman" w:hAnsi="Times New Roman"/>
          <w:sz w:val="28"/>
          <w:szCs w:val="28"/>
        </w:rPr>
        <w:t xml:space="preserve"> Краснодарского края</w:t>
      </w:r>
      <w:r w:rsidRPr="002B0DEC">
        <w:rPr>
          <w:rFonts w:ascii="Times New Roman" w:hAnsi="Times New Roman"/>
          <w:sz w:val="28"/>
          <w:szCs w:val="28"/>
        </w:rPr>
        <w:t xml:space="preserve">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
    <w:p w:rsidR="00A85B95" w:rsidRPr="002B0DEC" w:rsidRDefault="00A85B95" w:rsidP="00A85B95">
      <w:pPr>
        <w:spacing w:after="0" w:line="240" w:lineRule="auto"/>
        <w:ind w:firstLine="709"/>
        <w:jc w:val="both"/>
        <w:rPr>
          <w:rFonts w:ascii="Times New Roman" w:hAnsi="Times New Roman"/>
          <w:sz w:val="28"/>
          <w:szCs w:val="28"/>
        </w:rPr>
      </w:pPr>
      <w:r w:rsidRPr="002B0DEC">
        <w:rPr>
          <w:rFonts w:ascii="Times New Roman" w:hAnsi="Times New Roman"/>
          <w:sz w:val="28"/>
          <w:szCs w:val="28"/>
        </w:rPr>
        <w:t>Я (мы) предупрежден(ы) о последствиях,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документов.  </w:t>
      </w:r>
    </w:p>
    <w:p w:rsidR="00A85B95" w:rsidRPr="002B0DEC" w:rsidRDefault="00A85B95" w:rsidP="00A85B95">
      <w:pPr>
        <w:spacing w:after="0" w:line="240" w:lineRule="auto"/>
        <w:ind w:firstLine="709"/>
        <w:jc w:val="both"/>
        <w:rPr>
          <w:rFonts w:ascii="Times New Roman" w:hAnsi="Times New Roman"/>
          <w:sz w:val="28"/>
          <w:szCs w:val="28"/>
        </w:rPr>
      </w:pPr>
    </w:p>
    <w:p w:rsidR="00A85B95" w:rsidRPr="002B0DEC" w:rsidRDefault="00A85B95" w:rsidP="00A85B95">
      <w:pPr>
        <w:spacing w:after="0" w:line="240" w:lineRule="auto"/>
        <w:ind w:firstLine="709"/>
        <w:jc w:val="both"/>
        <w:rPr>
          <w:rFonts w:ascii="Times New Roman" w:hAnsi="Times New Roman"/>
          <w:sz w:val="28"/>
          <w:szCs w:val="28"/>
        </w:rPr>
      </w:pPr>
      <w:r w:rsidRPr="002B0DEC">
        <w:rPr>
          <w:rFonts w:ascii="Times New Roman" w:hAnsi="Times New Roman"/>
          <w:sz w:val="28"/>
          <w:szCs w:val="28"/>
        </w:rPr>
        <w:t> Приложение: ______ документов, необходимых для рассмотрения заявления, на ______ листах.</w:t>
      </w:r>
    </w:p>
    <w:p w:rsidR="00A85B95" w:rsidRPr="002B0DEC" w:rsidRDefault="00A85B95" w:rsidP="00A85B95">
      <w:pPr>
        <w:spacing w:after="0" w:line="240" w:lineRule="auto"/>
        <w:ind w:firstLine="709"/>
        <w:jc w:val="right"/>
        <w:rPr>
          <w:rFonts w:ascii="Times New Roman" w:hAnsi="Times New Roman"/>
          <w:sz w:val="28"/>
          <w:szCs w:val="28"/>
        </w:rPr>
      </w:pPr>
    </w:p>
    <w:p w:rsidR="00A85B95" w:rsidRPr="002B0DEC" w:rsidRDefault="00A85B95" w:rsidP="00A85B95">
      <w:pPr>
        <w:spacing w:after="0" w:line="240" w:lineRule="auto"/>
        <w:ind w:firstLine="709"/>
        <w:jc w:val="right"/>
        <w:rPr>
          <w:rFonts w:ascii="Times New Roman" w:hAnsi="Times New Roman"/>
          <w:sz w:val="28"/>
          <w:szCs w:val="28"/>
        </w:rPr>
      </w:pPr>
      <w:r w:rsidRPr="002B0DEC">
        <w:rPr>
          <w:rFonts w:ascii="Times New Roman" w:hAnsi="Times New Roman"/>
          <w:sz w:val="28"/>
          <w:szCs w:val="28"/>
        </w:rPr>
        <w:t>     </w:t>
      </w:r>
      <w:r w:rsidRPr="002B0DEC">
        <w:rPr>
          <w:rFonts w:ascii="Times New Roman" w:hAnsi="Times New Roman"/>
          <w:sz w:val="28"/>
          <w:szCs w:val="28"/>
        </w:rPr>
        <w:br/>
        <w:t>                                                                                     Подписи заявителя и всех дееспособных членов его семьи</w:t>
      </w:r>
      <w:r w:rsidRPr="002B0DEC">
        <w:rPr>
          <w:rFonts w:ascii="Times New Roman" w:hAnsi="Times New Roman"/>
          <w:sz w:val="28"/>
          <w:szCs w:val="28"/>
        </w:rPr>
        <w:br/>
        <w:t>                                       ________________________________________</w:t>
      </w:r>
      <w:r w:rsidRPr="002B0DEC">
        <w:rPr>
          <w:rFonts w:ascii="Times New Roman" w:hAnsi="Times New Roman"/>
          <w:sz w:val="28"/>
          <w:szCs w:val="28"/>
        </w:rPr>
        <w:br/>
      </w:r>
      <w:r w:rsidRPr="002B0DEC">
        <w:rPr>
          <w:rFonts w:ascii="Times New Roman" w:hAnsi="Times New Roman"/>
          <w:sz w:val="24"/>
          <w:szCs w:val="24"/>
        </w:rPr>
        <w:t>                                                                                 (Ф.И.О.)</w:t>
      </w:r>
      <w:r w:rsidRPr="002B0DEC">
        <w:rPr>
          <w:rFonts w:ascii="Times New Roman" w:hAnsi="Times New Roman"/>
          <w:sz w:val="24"/>
          <w:szCs w:val="24"/>
        </w:rPr>
        <w:br/>
      </w:r>
      <w:r w:rsidRPr="002B0DEC">
        <w:rPr>
          <w:rFonts w:ascii="Times New Roman" w:hAnsi="Times New Roman"/>
          <w:sz w:val="28"/>
          <w:szCs w:val="28"/>
        </w:rPr>
        <w:t>                                            ________________________________________</w:t>
      </w:r>
      <w:r w:rsidRPr="002B0DEC">
        <w:rPr>
          <w:rFonts w:ascii="Times New Roman" w:hAnsi="Times New Roman"/>
          <w:sz w:val="28"/>
          <w:szCs w:val="28"/>
        </w:rPr>
        <w:br/>
      </w:r>
      <w:r w:rsidRPr="002B0DEC">
        <w:rPr>
          <w:rFonts w:ascii="Times New Roman" w:hAnsi="Times New Roman"/>
          <w:sz w:val="28"/>
          <w:szCs w:val="28"/>
        </w:rPr>
        <w:br/>
        <w:t>                                             «____»___________________________г.</w:t>
      </w:r>
    </w:p>
    <w:p w:rsidR="00A85B95" w:rsidRPr="002B0DEC" w:rsidRDefault="00A85B95" w:rsidP="00A85B95">
      <w:pPr>
        <w:spacing w:after="0" w:line="240" w:lineRule="auto"/>
        <w:ind w:firstLine="709"/>
        <w:jc w:val="right"/>
        <w:rPr>
          <w:rFonts w:ascii="Times New Roman" w:hAnsi="Times New Roman"/>
          <w:sz w:val="28"/>
          <w:szCs w:val="28"/>
        </w:rPr>
      </w:pPr>
    </w:p>
    <w:p w:rsidR="00A85B95" w:rsidRPr="002B0DEC" w:rsidRDefault="00A85B95" w:rsidP="00A85B95">
      <w:pPr>
        <w:spacing w:after="0" w:line="240" w:lineRule="auto"/>
        <w:ind w:firstLine="709"/>
        <w:jc w:val="right"/>
        <w:rPr>
          <w:rFonts w:ascii="Times New Roman" w:hAnsi="Times New Roman"/>
          <w:sz w:val="28"/>
          <w:szCs w:val="28"/>
        </w:rPr>
      </w:pPr>
    </w:p>
    <w:p w:rsidR="00A85B95" w:rsidRPr="002B0DEC" w:rsidRDefault="00A85B95" w:rsidP="00A85B95">
      <w:pPr>
        <w:spacing w:after="0" w:line="240" w:lineRule="auto"/>
        <w:ind w:firstLine="709"/>
        <w:jc w:val="right"/>
        <w:rPr>
          <w:rFonts w:ascii="Times New Roman" w:hAnsi="Times New Roman"/>
          <w:sz w:val="28"/>
          <w:szCs w:val="28"/>
        </w:rPr>
      </w:pPr>
    </w:p>
    <w:p w:rsidR="00A85B95" w:rsidRPr="002B0DEC" w:rsidRDefault="00A85B95" w:rsidP="00A85B95">
      <w:pPr>
        <w:spacing w:after="0" w:line="240" w:lineRule="auto"/>
        <w:jc w:val="both"/>
        <w:rPr>
          <w:rFonts w:ascii="Times New Roman" w:hAnsi="Times New Roman"/>
          <w:sz w:val="28"/>
          <w:szCs w:val="28"/>
        </w:rPr>
      </w:pPr>
      <w:r w:rsidRPr="002B0DEC">
        <w:rPr>
          <w:rFonts w:ascii="Times New Roman" w:hAnsi="Times New Roman"/>
          <w:sz w:val="28"/>
          <w:szCs w:val="28"/>
        </w:rPr>
        <w:t xml:space="preserve">Начальник правового управления </w:t>
      </w:r>
    </w:p>
    <w:p w:rsidR="00A85B95" w:rsidRPr="002B0DEC" w:rsidRDefault="00A85B95" w:rsidP="00A85B95">
      <w:pPr>
        <w:spacing w:after="0" w:line="240" w:lineRule="auto"/>
        <w:jc w:val="both"/>
        <w:rPr>
          <w:rFonts w:ascii="Times New Roman" w:hAnsi="Times New Roman"/>
          <w:sz w:val="28"/>
          <w:szCs w:val="28"/>
        </w:rPr>
      </w:pPr>
      <w:r w:rsidRPr="002B0DEC">
        <w:rPr>
          <w:rFonts w:ascii="Times New Roman" w:hAnsi="Times New Roman"/>
          <w:sz w:val="28"/>
          <w:szCs w:val="28"/>
        </w:rPr>
        <w:t xml:space="preserve">администрации муниципального </w:t>
      </w:r>
    </w:p>
    <w:p w:rsidR="00A85B95" w:rsidRPr="002B0DEC" w:rsidRDefault="00A85B95" w:rsidP="00A85B95">
      <w:pPr>
        <w:spacing w:after="0" w:line="240" w:lineRule="auto"/>
        <w:jc w:val="both"/>
        <w:rPr>
          <w:rFonts w:ascii="Times New Roman" w:hAnsi="Times New Roman"/>
          <w:sz w:val="28"/>
          <w:szCs w:val="28"/>
        </w:rPr>
      </w:pPr>
      <w:r w:rsidRPr="002B0DEC">
        <w:rPr>
          <w:rFonts w:ascii="Times New Roman" w:hAnsi="Times New Roman"/>
          <w:sz w:val="28"/>
          <w:szCs w:val="28"/>
        </w:rPr>
        <w:t>образования городской округ</w:t>
      </w:r>
    </w:p>
    <w:p w:rsidR="00A85B95" w:rsidRPr="002B0DEC" w:rsidRDefault="00A85B95" w:rsidP="00A85B95">
      <w:pPr>
        <w:spacing w:after="0" w:line="240" w:lineRule="auto"/>
        <w:jc w:val="both"/>
        <w:rPr>
          <w:rFonts w:ascii="Times New Roman" w:hAnsi="Times New Roman"/>
          <w:sz w:val="28"/>
          <w:szCs w:val="28"/>
        </w:rPr>
      </w:pPr>
      <w:r w:rsidRPr="002B0DEC">
        <w:rPr>
          <w:rFonts w:ascii="Times New Roman" w:hAnsi="Times New Roman"/>
          <w:sz w:val="28"/>
          <w:szCs w:val="28"/>
        </w:rPr>
        <w:t>город-курорт Геленджик</w:t>
      </w:r>
    </w:p>
    <w:p w:rsidR="00A85B95" w:rsidRPr="002B0DEC" w:rsidRDefault="00A85B95" w:rsidP="00A85B95">
      <w:pPr>
        <w:spacing w:after="0" w:line="240" w:lineRule="auto"/>
        <w:jc w:val="both"/>
        <w:rPr>
          <w:rFonts w:ascii="Times New Roman" w:hAnsi="Times New Roman"/>
          <w:sz w:val="28"/>
          <w:szCs w:val="28"/>
        </w:rPr>
      </w:pPr>
      <w:r w:rsidRPr="002B0DEC">
        <w:rPr>
          <w:rFonts w:ascii="Times New Roman" w:hAnsi="Times New Roman"/>
          <w:sz w:val="28"/>
          <w:szCs w:val="28"/>
        </w:rPr>
        <w:t xml:space="preserve">Краснодарского края                                                                                 Д.Г. </w:t>
      </w:r>
      <w:proofErr w:type="spellStart"/>
      <w:r w:rsidRPr="002B0DEC">
        <w:rPr>
          <w:rFonts w:ascii="Times New Roman" w:hAnsi="Times New Roman"/>
          <w:sz w:val="28"/>
          <w:szCs w:val="28"/>
        </w:rPr>
        <w:t>Кулиничев</w:t>
      </w:r>
      <w:proofErr w:type="spellEnd"/>
      <w:r w:rsidRPr="002B0DEC">
        <w:rPr>
          <w:rFonts w:ascii="Times New Roman" w:hAnsi="Times New Roman"/>
          <w:sz w:val="28"/>
          <w:szCs w:val="28"/>
        </w:rPr>
        <w:t xml:space="preserve"> </w:t>
      </w:r>
    </w:p>
    <w:p w:rsidR="00A85B95" w:rsidRPr="00F817EE" w:rsidRDefault="00A85B95" w:rsidP="00A85B95"/>
    <w:p w:rsidR="00A85B95" w:rsidRDefault="00A85B95" w:rsidP="00274CDA"/>
    <w:p w:rsidR="002B0DEC" w:rsidRDefault="002B0DEC" w:rsidP="00274CDA"/>
    <w:p w:rsidR="002B0DEC" w:rsidRDefault="002B0DEC" w:rsidP="00274CDA"/>
    <w:p w:rsidR="002B0DEC" w:rsidRDefault="002B0DEC" w:rsidP="00274CDA"/>
    <w:p w:rsidR="002B0DEC" w:rsidRDefault="002B0DEC" w:rsidP="00274CDA"/>
    <w:p w:rsidR="002B0DEC" w:rsidRDefault="002B0DEC" w:rsidP="00274CDA"/>
    <w:p w:rsidR="002B0DEC" w:rsidRDefault="002B0DEC" w:rsidP="00274CDA"/>
    <w:p w:rsidR="002B0DEC" w:rsidRDefault="002B0DEC" w:rsidP="00274CDA"/>
    <w:p w:rsidR="002B0DEC" w:rsidRDefault="002B0DEC" w:rsidP="00274CDA"/>
    <w:p w:rsidR="002B0DEC" w:rsidRDefault="002B0DEC" w:rsidP="00274CDA"/>
    <w:p w:rsidR="002B0DEC" w:rsidRDefault="002B0DEC" w:rsidP="00274CDA"/>
    <w:p w:rsidR="002B0DEC" w:rsidRDefault="002B0DEC" w:rsidP="00274CDA"/>
    <w:p w:rsidR="002B0DEC" w:rsidRDefault="002B0DEC" w:rsidP="00274CDA"/>
    <w:p w:rsidR="002B0DEC" w:rsidRDefault="002B0DEC" w:rsidP="00274CDA"/>
    <w:p w:rsidR="002B0DEC" w:rsidRDefault="002B0DEC" w:rsidP="00274CDA"/>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5386"/>
      </w:tblGrid>
      <w:tr w:rsidR="00A85B95" w:rsidRPr="00BB349D" w:rsidTr="00B2296C">
        <w:tc>
          <w:tcPr>
            <w:tcW w:w="4361" w:type="dxa"/>
          </w:tcPr>
          <w:p w:rsidR="00A85B95" w:rsidRPr="00BB349D" w:rsidRDefault="00A85B95" w:rsidP="00B2296C">
            <w:pPr>
              <w:jc w:val="both"/>
              <w:rPr>
                <w:rFonts w:ascii="Times New Roman" w:hAnsi="Times New Roman"/>
                <w:sz w:val="28"/>
                <w:szCs w:val="28"/>
              </w:rPr>
            </w:pPr>
          </w:p>
        </w:tc>
        <w:tc>
          <w:tcPr>
            <w:tcW w:w="5386" w:type="dxa"/>
          </w:tcPr>
          <w:p w:rsidR="00A85B95" w:rsidRPr="00BB349D" w:rsidRDefault="00A85B95" w:rsidP="00B2296C">
            <w:pPr>
              <w:ind w:left="597"/>
              <w:rPr>
                <w:rFonts w:ascii="Times New Roman" w:hAnsi="Times New Roman"/>
                <w:sz w:val="28"/>
                <w:szCs w:val="28"/>
              </w:rPr>
            </w:pPr>
            <w:r>
              <w:rPr>
                <w:rFonts w:ascii="Times New Roman" w:hAnsi="Times New Roman"/>
                <w:sz w:val="28"/>
                <w:szCs w:val="28"/>
              </w:rPr>
              <w:t xml:space="preserve">Приложение </w:t>
            </w:r>
            <w:r w:rsidRPr="00BB349D">
              <w:rPr>
                <w:rFonts w:ascii="Times New Roman" w:hAnsi="Times New Roman"/>
                <w:sz w:val="28"/>
                <w:szCs w:val="28"/>
              </w:rPr>
              <w:t>2</w:t>
            </w:r>
          </w:p>
          <w:p w:rsidR="00A85B95" w:rsidRDefault="00A85B95" w:rsidP="00B2296C">
            <w:pPr>
              <w:spacing w:after="0" w:line="240" w:lineRule="auto"/>
              <w:ind w:left="597"/>
              <w:rPr>
                <w:rFonts w:ascii="Times New Roman" w:hAnsi="Times New Roman" w:cs="Times New Roman"/>
                <w:sz w:val="28"/>
                <w:szCs w:val="28"/>
              </w:rPr>
            </w:pPr>
            <w:r w:rsidRPr="00BB349D">
              <w:rPr>
                <w:rFonts w:ascii="Times New Roman" w:hAnsi="Times New Roman"/>
                <w:sz w:val="28"/>
                <w:szCs w:val="28"/>
              </w:rPr>
              <w:t xml:space="preserve">к Порядку </w:t>
            </w:r>
            <w:r>
              <w:rPr>
                <w:rFonts w:ascii="Times New Roman" w:hAnsi="Times New Roman" w:cs="Times New Roman"/>
                <w:sz w:val="28"/>
                <w:szCs w:val="28"/>
              </w:rPr>
              <w:t xml:space="preserve">признания (отказа в признании) </w:t>
            </w:r>
            <w:r w:rsidRPr="006842EA">
              <w:rPr>
                <w:rFonts w:ascii="Times New Roman" w:hAnsi="Times New Roman" w:cs="Times New Roman"/>
                <w:sz w:val="28"/>
                <w:szCs w:val="28"/>
              </w:rPr>
              <w:t>молодых семей, проживающих на территории муниципального образования городской округ город-курорт Геленджик Краснодарского края, н</w:t>
            </w:r>
            <w:r>
              <w:rPr>
                <w:rFonts w:ascii="Times New Roman" w:hAnsi="Times New Roman" w:cs="Times New Roman"/>
                <w:sz w:val="28"/>
                <w:szCs w:val="28"/>
              </w:rPr>
              <w:t xml:space="preserve">уждающимися в жилых помещениях </w:t>
            </w:r>
            <w:r w:rsidRPr="006842EA">
              <w:rPr>
                <w:rFonts w:ascii="Times New Roman" w:hAnsi="Times New Roman" w:cs="Times New Roman"/>
                <w:sz w:val="28"/>
                <w:szCs w:val="28"/>
              </w:rPr>
              <w:t>в целях участия в ме</w:t>
            </w:r>
            <w:r>
              <w:rPr>
                <w:rFonts w:ascii="Times New Roman" w:hAnsi="Times New Roman" w:cs="Times New Roman"/>
                <w:sz w:val="28"/>
                <w:szCs w:val="28"/>
              </w:rPr>
              <w:t xml:space="preserve">роприятии по обеспечению жильем </w:t>
            </w:r>
            <w:r w:rsidRPr="006842EA">
              <w:rPr>
                <w:rFonts w:ascii="Times New Roman" w:hAnsi="Times New Roman" w:cs="Times New Roman"/>
                <w:sz w:val="28"/>
                <w:szCs w:val="28"/>
              </w:rPr>
              <w:t>молодых семей федерального проекта «Содей</w:t>
            </w:r>
            <w:r>
              <w:rPr>
                <w:rFonts w:ascii="Times New Roman" w:hAnsi="Times New Roman" w:cs="Times New Roman"/>
                <w:sz w:val="28"/>
                <w:szCs w:val="28"/>
              </w:rPr>
              <w:t xml:space="preserve">ствие субъектам </w:t>
            </w:r>
            <w:r w:rsidRPr="006842EA">
              <w:rPr>
                <w:rFonts w:ascii="Times New Roman" w:hAnsi="Times New Roman" w:cs="Times New Roman"/>
                <w:sz w:val="28"/>
                <w:szCs w:val="28"/>
              </w:rPr>
              <w:t xml:space="preserve">Российской Федерации в реализации полномочий по оказанию </w:t>
            </w:r>
          </w:p>
          <w:p w:rsidR="00A85B95" w:rsidRDefault="00A85B95" w:rsidP="00B2296C">
            <w:pPr>
              <w:spacing w:after="0" w:line="240" w:lineRule="auto"/>
              <w:ind w:left="597"/>
              <w:rPr>
                <w:rFonts w:ascii="Times New Roman" w:hAnsi="Times New Roman" w:cs="Times New Roman"/>
                <w:sz w:val="28"/>
                <w:szCs w:val="28"/>
              </w:rPr>
            </w:pPr>
            <w:r w:rsidRPr="006842EA">
              <w:rPr>
                <w:rFonts w:ascii="Times New Roman" w:hAnsi="Times New Roman" w:cs="Times New Roman"/>
                <w:sz w:val="28"/>
                <w:szCs w:val="28"/>
              </w:rPr>
              <w:t xml:space="preserve">государственной поддержки гражданам в обеспечении жильем </w:t>
            </w:r>
          </w:p>
          <w:p w:rsidR="00A85B95" w:rsidRDefault="00A85B95" w:rsidP="00B2296C">
            <w:pPr>
              <w:spacing w:after="0" w:line="240" w:lineRule="auto"/>
              <w:ind w:left="597"/>
              <w:rPr>
                <w:rFonts w:ascii="Times New Roman" w:hAnsi="Times New Roman" w:cs="Times New Roman"/>
                <w:sz w:val="28"/>
                <w:szCs w:val="28"/>
              </w:rPr>
            </w:pPr>
            <w:r w:rsidRPr="006842EA">
              <w:rPr>
                <w:rFonts w:ascii="Times New Roman" w:hAnsi="Times New Roman" w:cs="Times New Roman"/>
                <w:sz w:val="28"/>
                <w:szCs w:val="28"/>
              </w:rPr>
              <w:t>и оп</w:t>
            </w:r>
            <w:r>
              <w:rPr>
                <w:rFonts w:ascii="Times New Roman" w:hAnsi="Times New Roman" w:cs="Times New Roman"/>
                <w:sz w:val="28"/>
                <w:szCs w:val="28"/>
              </w:rPr>
              <w:t xml:space="preserve">лате жилищно-коммунальных услуг» </w:t>
            </w:r>
            <w:r w:rsidRPr="006842EA">
              <w:rPr>
                <w:rFonts w:ascii="Times New Roman" w:hAnsi="Times New Roman" w:cs="Times New Roman"/>
                <w:sz w:val="28"/>
                <w:szCs w:val="28"/>
              </w:rPr>
              <w:t xml:space="preserve">государственной </w:t>
            </w:r>
            <w:r>
              <w:rPr>
                <w:rFonts w:ascii="Times New Roman" w:hAnsi="Times New Roman" w:cs="Times New Roman"/>
                <w:sz w:val="28"/>
                <w:szCs w:val="28"/>
              </w:rPr>
              <w:t xml:space="preserve">программы Российской Федерации </w:t>
            </w:r>
            <w:r w:rsidRPr="006842EA">
              <w:rPr>
                <w:rFonts w:ascii="Times New Roman" w:hAnsi="Times New Roman" w:cs="Times New Roman"/>
                <w:sz w:val="28"/>
                <w:szCs w:val="28"/>
              </w:rPr>
              <w:t>«Обеспечение доступным и комфортным жиль</w:t>
            </w:r>
            <w:r>
              <w:rPr>
                <w:rFonts w:ascii="Times New Roman" w:hAnsi="Times New Roman" w:cs="Times New Roman"/>
                <w:sz w:val="28"/>
                <w:szCs w:val="28"/>
              </w:rPr>
              <w:t xml:space="preserve">ем </w:t>
            </w:r>
          </w:p>
          <w:p w:rsidR="00A85B95" w:rsidRDefault="00A85B95" w:rsidP="00B2296C">
            <w:pPr>
              <w:spacing w:after="0" w:line="240" w:lineRule="auto"/>
              <w:ind w:left="597"/>
              <w:rPr>
                <w:rFonts w:ascii="Times New Roman" w:hAnsi="Times New Roman" w:cs="Times New Roman"/>
                <w:sz w:val="28"/>
                <w:szCs w:val="28"/>
              </w:rPr>
            </w:pPr>
            <w:r>
              <w:rPr>
                <w:rFonts w:ascii="Times New Roman" w:hAnsi="Times New Roman" w:cs="Times New Roman"/>
                <w:sz w:val="28"/>
                <w:szCs w:val="28"/>
              </w:rPr>
              <w:t xml:space="preserve">и </w:t>
            </w:r>
            <w:r w:rsidRPr="006842EA">
              <w:rPr>
                <w:rFonts w:ascii="Times New Roman" w:hAnsi="Times New Roman" w:cs="Times New Roman"/>
                <w:sz w:val="28"/>
                <w:szCs w:val="28"/>
              </w:rPr>
              <w:t>коммунальными услугами граждан Российской Федерации»</w:t>
            </w:r>
          </w:p>
          <w:p w:rsidR="00A85B95" w:rsidRPr="00BB349D" w:rsidRDefault="00A85B95" w:rsidP="00B2296C">
            <w:pPr>
              <w:jc w:val="center"/>
              <w:rPr>
                <w:rFonts w:ascii="Times New Roman" w:hAnsi="Times New Roman"/>
                <w:sz w:val="28"/>
                <w:szCs w:val="28"/>
              </w:rPr>
            </w:pPr>
          </w:p>
        </w:tc>
      </w:tr>
    </w:tbl>
    <w:p w:rsidR="00A85B95" w:rsidRPr="007B6211" w:rsidRDefault="00A85B95" w:rsidP="00A85B95">
      <w:pPr>
        <w:spacing w:after="0" w:line="240" w:lineRule="auto"/>
        <w:jc w:val="both"/>
        <w:rPr>
          <w:rFonts w:ascii="Times New Roman" w:hAnsi="Times New Roman"/>
          <w:sz w:val="28"/>
          <w:szCs w:val="28"/>
        </w:rPr>
      </w:pPr>
      <w:r w:rsidRPr="00BB349D">
        <w:rPr>
          <w:rFonts w:ascii="Times New Roman" w:hAnsi="Times New Roman"/>
          <w:sz w:val="28"/>
          <w:szCs w:val="28"/>
        </w:rPr>
        <w:t xml:space="preserve">    </w:t>
      </w:r>
    </w:p>
    <w:p w:rsidR="00A85B95" w:rsidRPr="00BB349D" w:rsidRDefault="00A85B95" w:rsidP="00A85B95"/>
    <w:p w:rsidR="00A85B95" w:rsidRPr="00BB349D" w:rsidRDefault="00A85B95" w:rsidP="00A85B95"/>
    <w:p w:rsidR="00A85B95" w:rsidRPr="00C375A3" w:rsidRDefault="00A85B95" w:rsidP="00A85B95">
      <w:pPr>
        <w:spacing w:after="0" w:line="240" w:lineRule="auto"/>
        <w:jc w:val="center"/>
        <w:rPr>
          <w:rFonts w:ascii="Times New Roman" w:hAnsi="Times New Roman"/>
          <w:sz w:val="28"/>
          <w:szCs w:val="28"/>
        </w:rPr>
      </w:pPr>
      <w:r w:rsidRPr="00C375A3">
        <w:rPr>
          <w:rFonts w:ascii="Times New Roman" w:hAnsi="Times New Roman"/>
          <w:sz w:val="28"/>
          <w:szCs w:val="28"/>
        </w:rPr>
        <w:t>КНИГА</w:t>
      </w:r>
    </w:p>
    <w:p w:rsidR="00A85B95" w:rsidRDefault="00A85B95" w:rsidP="00A85B95">
      <w:pPr>
        <w:spacing w:after="0" w:line="240" w:lineRule="auto"/>
        <w:jc w:val="center"/>
        <w:rPr>
          <w:rFonts w:ascii="Times New Roman" w:hAnsi="Times New Roman"/>
          <w:sz w:val="28"/>
          <w:szCs w:val="28"/>
        </w:rPr>
      </w:pPr>
      <w:r w:rsidRPr="00BB349D">
        <w:rPr>
          <w:rFonts w:ascii="Times New Roman" w:hAnsi="Times New Roman"/>
          <w:sz w:val="28"/>
          <w:szCs w:val="28"/>
        </w:rPr>
        <w:t xml:space="preserve">регистрации заявлений о </w:t>
      </w:r>
      <w:proofErr w:type="gramStart"/>
      <w:r w:rsidRPr="00BB349D">
        <w:rPr>
          <w:rFonts w:ascii="Times New Roman" w:hAnsi="Times New Roman"/>
          <w:sz w:val="28"/>
          <w:szCs w:val="28"/>
        </w:rPr>
        <w:t>признании  молодых</w:t>
      </w:r>
      <w:proofErr w:type="gramEnd"/>
      <w:r w:rsidRPr="00BB349D">
        <w:rPr>
          <w:rFonts w:ascii="Times New Roman" w:hAnsi="Times New Roman"/>
          <w:sz w:val="28"/>
          <w:szCs w:val="28"/>
        </w:rPr>
        <w:t xml:space="preserve"> семей, проживающих на территории муниципального образования </w:t>
      </w:r>
      <w:r>
        <w:rPr>
          <w:rFonts w:ascii="Times New Roman" w:hAnsi="Times New Roman"/>
          <w:sz w:val="28"/>
          <w:szCs w:val="28"/>
        </w:rPr>
        <w:t xml:space="preserve">городской округ </w:t>
      </w:r>
      <w:r w:rsidRPr="00BB349D">
        <w:rPr>
          <w:rFonts w:ascii="Times New Roman" w:hAnsi="Times New Roman"/>
          <w:sz w:val="28"/>
          <w:szCs w:val="28"/>
        </w:rPr>
        <w:t>город-курорт Геленджик</w:t>
      </w:r>
      <w:r>
        <w:rPr>
          <w:rFonts w:ascii="Times New Roman" w:hAnsi="Times New Roman"/>
          <w:sz w:val="28"/>
          <w:szCs w:val="28"/>
        </w:rPr>
        <w:t xml:space="preserve"> Краснодарского края</w:t>
      </w:r>
      <w:r w:rsidRPr="00BB349D">
        <w:rPr>
          <w:rFonts w:ascii="Times New Roman" w:hAnsi="Times New Roman"/>
          <w:sz w:val="28"/>
          <w:szCs w:val="28"/>
        </w:rPr>
        <w:t xml:space="preserve">, нуждающимися в жилых помещениях </w:t>
      </w:r>
    </w:p>
    <w:p w:rsidR="00A85B95" w:rsidRDefault="00A85B95" w:rsidP="00A85B95">
      <w:pPr>
        <w:spacing w:after="0" w:line="240" w:lineRule="auto"/>
        <w:jc w:val="center"/>
        <w:rPr>
          <w:rFonts w:ascii="Times New Roman" w:eastAsia="Times New Roman" w:hAnsi="Times New Roman"/>
          <w:sz w:val="28"/>
          <w:szCs w:val="28"/>
          <w:lang w:eastAsia="ru-RU"/>
        </w:rPr>
      </w:pPr>
      <w:r>
        <w:rPr>
          <w:rFonts w:ascii="Times New Roman" w:hAnsi="Times New Roman"/>
          <w:sz w:val="28"/>
          <w:szCs w:val="28"/>
        </w:rPr>
        <w:t xml:space="preserve">в целях участия </w:t>
      </w:r>
      <w:r w:rsidRPr="00BB349D">
        <w:rPr>
          <w:rFonts w:ascii="Times New Roman" w:hAnsi="Times New Roman"/>
          <w:sz w:val="28"/>
          <w:szCs w:val="28"/>
        </w:rPr>
        <w:t xml:space="preserve">в мероприятии по обеспечению жильем молодых семей </w:t>
      </w:r>
      <w:r w:rsidRPr="00274CDA">
        <w:rPr>
          <w:rFonts w:ascii="Times New Roman" w:eastAsia="Times New Roman" w:hAnsi="Times New Roman"/>
          <w:sz w:val="28"/>
          <w:szCs w:val="28"/>
          <w:lang w:eastAsia="ru-RU"/>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w:t>
      </w:r>
      <w:r>
        <w:rPr>
          <w:rFonts w:ascii="Times New Roman" w:eastAsia="Times New Roman" w:hAnsi="Times New Roman"/>
          <w:sz w:val="28"/>
          <w:szCs w:val="28"/>
          <w:lang w:eastAsia="ru-RU"/>
        </w:rPr>
        <w:t xml:space="preserve"> </w:t>
      </w:r>
    </w:p>
    <w:p w:rsidR="00A85B95" w:rsidRDefault="00A85B95" w:rsidP="00A85B95">
      <w:pPr>
        <w:spacing w:after="0" w:line="240" w:lineRule="auto"/>
        <w:jc w:val="center"/>
        <w:rPr>
          <w:rFonts w:ascii="Times New Roman" w:eastAsia="Times New Roman" w:hAnsi="Times New Roman"/>
          <w:sz w:val="28"/>
          <w:szCs w:val="28"/>
          <w:lang w:eastAsia="ru-RU"/>
        </w:rPr>
      </w:pPr>
      <w:r w:rsidRPr="00274CDA">
        <w:rPr>
          <w:rFonts w:ascii="Times New Roman" w:eastAsia="Times New Roman" w:hAnsi="Times New Roman"/>
          <w:sz w:val="28"/>
          <w:szCs w:val="28"/>
          <w:lang w:eastAsia="ru-RU"/>
        </w:rPr>
        <w:t>в обеспечении жильем и оплате жилищно-коммунальных услуг</w:t>
      </w:r>
      <w:r>
        <w:rPr>
          <w:rFonts w:ascii="Times New Roman" w:eastAsia="Times New Roman" w:hAnsi="Times New Roman"/>
          <w:sz w:val="28"/>
          <w:szCs w:val="28"/>
          <w:lang w:eastAsia="ru-RU"/>
        </w:rPr>
        <w:t>»</w:t>
      </w:r>
      <w:r w:rsidRPr="00274CDA">
        <w:rPr>
          <w:rFonts w:ascii="Times New Roman" w:eastAsia="Times New Roman" w:hAnsi="Times New Roman"/>
          <w:sz w:val="28"/>
          <w:szCs w:val="28"/>
          <w:lang w:eastAsia="ru-RU"/>
        </w:rPr>
        <w:t xml:space="preserve"> государственной программы Российской Федерации «Обеспечение </w:t>
      </w:r>
    </w:p>
    <w:p w:rsidR="00A85B95" w:rsidRPr="00BB349D" w:rsidRDefault="00A85B95" w:rsidP="00A85B95">
      <w:pPr>
        <w:spacing w:after="0" w:line="240" w:lineRule="auto"/>
        <w:jc w:val="center"/>
        <w:rPr>
          <w:rFonts w:ascii="Times New Roman" w:hAnsi="Times New Roman"/>
          <w:sz w:val="28"/>
          <w:szCs w:val="28"/>
        </w:rPr>
      </w:pPr>
      <w:r w:rsidRPr="00274CDA">
        <w:rPr>
          <w:rFonts w:ascii="Times New Roman" w:eastAsia="Times New Roman" w:hAnsi="Times New Roman"/>
          <w:sz w:val="28"/>
          <w:szCs w:val="28"/>
          <w:lang w:eastAsia="ru-RU"/>
        </w:rPr>
        <w:t>доступным и комфортным жильем и коммунальными услугами граждан Российской Федерации»</w:t>
      </w:r>
    </w:p>
    <w:p w:rsidR="00A85B95" w:rsidRPr="00BB349D" w:rsidRDefault="00A85B95" w:rsidP="00A85B95">
      <w:pPr>
        <w:spacing w:after="0" w:line="240" w:lineRule="auto"/>
        <w:jc w:val="both"/>
        <w:rPr>
          <w:rFonts w:ascii="Times New Roman" w:hAnsi="Times New Roman"/>
          <w:sz w:val="28"/>
          <w:szCs w:val="28"/>
        </w:rPr>
      </w:pPr>
    </w:p>
    <w:p w:rsidR="00A85B95" w:rsidRPr="00BB349D" w:rsidRDefault="00A85B95" w:rsidP="00A85B95">
      <w:pPr>
        <w:spacing w:after="0" w:line="240" w:lineRule="auto"/>
        <w:jc w:val="both"/>
        <w:rPr>
          <w:rFonts w:ascii="Times New Roman" w:hAnsi="Times New Roman"/>
          <w:sz w:val="28"/>
          <w:szCs w:val="28"/>
        </w:rPr>
      </w:pPr>
    </w:p>
    <w:tbl>
      <w:tblPr>
        <w:tblStyle w:val="a3"/>
        <w:tblW w:w="9385" w:type="dxa"/>
        <w:tblInd w:w="108" w:type="dxa"/>
        <w:tblLook w:val="04A0" w:firstRow="1" w:lastRow="0" w:firstColumn="1" w:lastColumn="0" w:noHBand="0" w:noVBand="1"/>
      </w:tblPr>
      <w:tblGrid>
        <w:gridCol w:w="540"/>
        <w:gridCol w:w="1984"/>
        <w:gridCol w:w="3119"/>
        <w:gridCol w:w="1701"/>
        <w:gridCol w:w="2041"/>
      </w:tblGrid>
      <w:tr w:rsidR="00A85B95" w:rsidRPr="00BB349D" w:rsidTr="00B2296C">
        <w:tc>
          <w:tcPr>
            <w:tcW w:w="540" w:type="dxa"/>
          </w:tcPr>
          <w:p w:rsidR="00A85B95" w:rsidRPr="00BB349D" w:rsidRDefault="00A85B95" w:rsidP="00B2296C">
            <w:pPr>
              <w:spacing w:after="0"/>
              <w:jc w:val="center"/>
              <w:rPr>
                <w:rFonts w:ascii="Times New Roman" w:hAnsi="Times New Roman"/>
                <w:sz w:val="24"/>
                <w:szCs w:val="24"/>
              </w:rPr>
            </w:pPr>
            <w:r w:rsidRPr="00BB349D">
              <w:rPr>
                <w:rFonts w:ascii="Times New Roman" w:hAnsi="Times New Roman"/>
                <w:sz w:val="24"/>
                <w:szCs w:val="24"/>
              </w:rPr>
              <w:t>№</w:t>
            </w:r>
          </w:p>
          <w:p w:rsidR="00A85B95" w:rsidRPr="00BB349D" w:rsidRDefault="00A85B95" w:rsidP="00B2296C">
            <w:pPr>
              <w:spacing w:after="0"/>
              <w:jc w:val="center"/>
              <w:rPr>
                <w:rFonts w:ascii="Times New Roman" w:hAnsi="Times New Roman"/>
                <w:sz w:val="24"/>
                <w:szCs w:val="24"/>
              </w:rPr>
            </w:pPr>
            <w:r w:rsidRPr="00BB349D">
              <w:rPr>
                <w:rFonts w:ascii="Times New Roman" w:hAnsi="Times New Roman"/>
                <w:sz w:val="24"/>
                <w:szCs w:val="24"/>
              </w:rPr>
              <w:t>п/п</w:t>
            </w:r>
          </w:p>
        </w:tc>
        <w:tc>
          <w:tcPr>
            <w:tcW w:w="1984" w:type="dxa"/>
          </w:tcPr>
          <w:p w:rsidR="00A85B95" w:rsidRPr="00BB349D" w:rsidRDefault="00A85B95" w:rsidP="00B2296C">
            <w:pPr>
              <w:jc w:val="center"/>
              <w:rPr>
                <w:rFonts w:ascii="Times New Roman" w:hAnsi="Times New Roman"/>
                <w:sz w:val="24"/>
                <w:szCs w:val="24"/>
              </w:rPr>
            </w:pPr>
            <w:r w:rsidRPr="00BB349D">
              <w:rPr>
                <w:rFonts w:ascii="Times New Roman" w:hAnsi="Times New Roman"/>
                <w:sz w:val="24"/>
                <w:szCs w:val="24"/>
              </w:rPr>
              <w:t>Дата подачи заявления</w:t>
            </w:r>
          </w:p>
        </w:tc>
        <w:tc>
          <w:tcPr>
            <w:tcW w:w="3119" w:type="dxa"/>
          </w:tcPr>
          <w:p w:rsidR="00A85B95" w:rsidRPr="00BB349D" w:rsidRDefault="00A85B95" w:rsidP="00B2296C">
            <w:pPr>
              <w:jc w:val="center"/>
              <w:rPr>
                <w:rFonts w:ascii="Times New Roman" w:hAnsi="Times New Roman"/>
                <w:sz w:val="24"/>
                <w:szCs w:val="24"/>
              </w:rPr>
            </w:pPr>
            <w:r w:rsidRPr="00BB349D">
              <w:rPr>
                <w:rFonts w:ascii="Times New Roman" w:hAnsi="Times New Roman"/>
                <w:sz w:val="24"/>
                <w:szCs w:val="24"/>
              </w:rPr>
              <w:t>Фамилия, имя, отчество гражданина</w:t>
            </w:r>
          </w:p>
        </w:tc>
        <w:tc>
          <w:tcPr>
            <w:tcW w:w="1701" w:type="dxa"/>
          </w:tcPr>
          <w:p w:rsidR="00A85B95" w:rsidRPr="00BB349D" w:rsidRDefault="00A85B95" w:rsidP="00B2296C">
            <w:pPr>
              <w:jc w:val="center"/>
              <w:rPr>
                <w:rFonts w:ascii="Times New Roman" w:hAnsi="Times New Roman"/>
                <w:sz w:val="24"/>
                <w:szCs w:val="24"/>
              </w:rPr>
            </w:pPr>
            <w:r w:rsidRPr="00BB349D">
              <w:rPr>
                <w:rFonts w:ascii="Times New Roman" w:hAnsi="Times New Roman"/>
                <w:sz w:val="24"/>
                <w:szCs w:val="24"/>
              </w:rPr>
              <w:t>Состав семьи (чел.)</w:t>
            </w:r>
          </w:p>
        </w:tc>
        <w:tc>
          <w:tcPr>
            <w:tcW w:w="2041" w:type="dxa"/>
          </w:tcPr>
          <w:p w:rsidR="00A85B95" w:rsidRPr="00BB349D" w:rsidRDefault="00A85B95" w:rsidP="00B2296C">
            <w:pPr>
              <w:jc w:val="center"/>
              <w:rPr>
                <w:rFonts w:ascii="Times New Roman" w:hAnsi="Times New Roman"/>
                <w:sz w:val="24"/>
                <w:szCs w:val="24"/>
              </w:rPr>
            </w:pPr>
            <w:r w:rsidRPr="00BB349D">
              <w:rPr>
                <w:rFonts w:ascii="Times New Roman" w:hAnsi="Times New Roman"/>
                <w:sz w:val="24"/>
                <w:szCs w:val="24"/>
              </w:rPr>
              <w:t>Адрес места жительства</w:t>
            </w:r>
          </w:p>
        </w:tc>
      </w:tr>
      <w:tr w:rsidR="00A85B95" w:rsidRPr="00BB349D" w:rsidTr="00B2296C">
        <w:tc>
          <w:tcPr>
            <w:tcW w:w="540" w:type="dxa"/>
          </w:tcPr>
          <w:p w:rsidR="00A85B95" w:rsidRPr="00BB349D" w:rsidRDefault="00A85B95" w:rsidP="00B2296C">
            <w:pPr>
              <w:jc w:val="both"/>
              <w:rPr>
                <w:rFonts w:ascii="Times New Roman" w:hAnsi="Times New Roman"/>
                <w:sz w:val="28"/>
                <w:szCs w:val="28"/>
              </w:rPr>
            </w:pPr>
          </w:p>
        </w:tc>
        <w:tc>
          <w:tcPr>
            <w:tcW w:w="1984" w:type="dxa"/>
          </w:tcPr>
          <w:p w:rsidR="00A85B95" w:rsidRPr="00BB349D" w:rsidRDefault="00A85B95" w:rsidP="00B2296C">
            <w:pPr>
              <w:jc w:val="both"/>
              <w:rPr>
                <w:rFonts w:ascii="Times New Roman" w:hAnsi="Times New Roman"/>
                <w:sz w:val="28"/>
                <w:szCs w:val="28"/>
              </w:rPr>
            </w:pPr>
          </w:p>
        </w:tc>
        <w:tc>
          <w:tcPr>
            <w:tcW w:w="3119" w:type="dxa"/>
          </w:tcPr>
          <w:p w:rsidR="00A85B95" w:rsidRPr="00BB349D" w:rsidRDefault="00A85B95" w:rsidP="00B2296C">
            <w:pPr>
              <w:jc w:val="both"/>
              <w:rPr>
                <w:rFonts w:ascii="Times New Roman" w:hAnsi="Times New Roman"/>
                <w:sz w:val="28"/>
                <w:szCs w:val="28"/>
              </w:rPr>
            </w:pPr>
          </w:p>
        </w:tc>
        <w:tc>
          <w:tcPr>
            <w:tcW w:w="1701" w:type="dxa"/>
          </w:tcPr>
          <w:p w:rsidR="00A85B95" w:rsidRPr="00BB349D" w:rsidRDefault="00A85B95" w:rsidP="00B2296C">
            <w:pPr>
              <w:jc w:val="both"/>
              <w:rPr>
                <w:rFonts w:ascii="Times New Roman" w:hAnsi="Times New Roman"/>
                <w:sz w:val="28"/>
                <w:szCs w:val="28"/>
              </w:rPr>
            </w:pPr>
          </w:p>
        </w:tc>
        <w:tc>
          <w:tcPr>
            <w:tcW w:w="2041" w:type="dxa"/>
          </w:tcPr>
          <w:p w:rsidR="00A85B95" w:rsidRPr="00BB349D" w:rsidRDefault="00A85B95" w:rsidP="00B2296C">
            <w:pPr>
              <w:jc w:val="both"/>
              <w:rPr>
                <w:rFonts w:ascii="Times New Roman" w:hAnsi="Times New Roman"/>
                <w:sz w:val="28"/>
                <w:szCs w:val="28"/>
              </w:rPr>
            </w:pPr>
          </w:p>
        </w:tc>
      </w:tr>
      <w:tr w:rsidR="00A85B95" w:rsidRPr="00BB349D" w:rsidTr="00B2296C">
        <w:tc>
          <w:tcPr>
            <w:tcW w:w="540" w:type="dxa"/>
          </w:tcPr>
          <w:p w:rsidR="00A85B95" w:rsidRPr="00BB349D" w:rsidRDefault="00A85B95" w:rsidP="00B2296C">
            <w:pPr>
              <w:jc w:val="both"/>
              <w:rPr>
                <w:rFonts w:ascii="Times New Roman" w:hAnsi="Times New Roman"/>
                <w:sz w:val="28"/>
                <w:szCs w:val="28"/>
              </w:rPr>
            </w:pPr>
          </w:p>
        </w:tc>
        <w:tc>
          <w:tcPr>
            <w:tcW w:w="1984" w:type="dxa"/>
          </w:tcPr>
          <w:p w:rsidR="00A85B95" w:rsidRPr="00BB349D" w:rsidRDefault="00A85B95" w:rsidP="00B2296C">
            <w:pPr>
              <w:jc w:val="both"/>
              <w:rPr>
                <w:rFonts w:ascii="Times New Roman" w:hAnsi="Times New Roman"/>
                <w:sz w:val="28"/>
                <w:szCs w:val="28"/>
              </w:rPr>
            </w:pPr>
          </w:p>
        </w:tc>
        <w:tc>
          <w:tcPr>
            <w:tcW w:w="3119" w:type="dxa"/>
          </w:tcPr>
          <w:p w:rsidR="00A85B95" w:rsidRPr="00BB349D" w:rsidRDefault="00A85B95" w:rsidP="00B2296C">
            <w:pPr>
              <w:jc w:val="both"/>
              <w:rPr>
                <w:rFonts w:ascii="Times New Roman" w:hAnsi="Times New Roman"/>
                <w:sz w:val="28"/>
                <w:szCs w:val="28"/>
              </w:rPr>
            </w:pPr>
          </w:p>
        </w:tc>
        <w:tc>
          <w:tcPr>
            <w:tcW w:w="1701" w:type="dxa"/>
          </w:tcPr>
          <w:p w:rsidR="00A85B95" w:rsidRPr="00BB349D" w:rsidRDefault="00A85B95" w:rsidP="00B2296C">
            <w:pPr>
              <w:jc w:val="both"/>
              <w:rPr>
                <w:rFonts w:ascii="Times New Roman" w:hAnsi="Times New Roman"/>
                <w:sz w:val="28"/>
                <w:szCs w:val="28"/>
              </w:rPr>
            </w:pPr>
          </w:p>
        </w:tc>
        <w:tc>
          <w:tcPr>
            <w:tcW w:w="2041" w:type="dxa"/>
          </w:tcPr>
          <w:p w:rsidR="00A85B95" w:rsidRPr="00BB349D" w:rsidRDefault="00A85B95" w:rsidP="00B2296C">
            <w:pPr>
              <w:jc w:val="both"/>
              <w:rPr>
                <w:rFonts w:ascii="Times New Roman" w:hAnsi="Times New Roman"/>
                <w:sz w:val="28"/>
                <w:szCs w:val="28"/>
              </w:rPr>
            </w:pPr>
          </w:p>
        </w:tc>
      </w:tr>
    </w:tbl>
    <w:p w:rsidR="00A85B95" w:rsidRPr="00BB349D" w:rsidRDefault="00A85B95" w:rsidP="00A85B95">
      <w:pPr>
        <w:spacing w:after="0" w:line="240" w:lineRule="auto"/>
        <w:jc w:val="both"/>
        <w:rPr>
          <w:rFonts w:ascii="Times New Roman" w:hAnsi="Times New Roman"/>
          <w:sz w:val="28"/>
          <w:szCs w:val="28"/>
        </w:rPr>
      </w:pPr>
    </w:p>
    <w:p w:rsidR="00A85B95" w:rsidRPr="00BB349D" w:rsidRDefault="00A85B95" w:rsidP="00A85B95">
      <w:pPr>
        <w:spacing w:after="0"/>
        <w:rPr>
          <w:rFonts w:ascii="Times New Roman" w:hAnsi="Times New Roman"/>
          <w:sz w:val="28"/>
          <w:szCs w:val="28"/>
        </w:rPr>
      </w:pPr>
    </w:p>
    <w:p w:rsidR="00A85B95" w:rsidRPr="00BB349D" w:rsidRDefault="00A85B95" w:rsidP="00A85B95">
      <w:pPr>
        <w:spacing w:after="0" w:line="240" w:lineRule="auto"/>
        <w:jc w:val="both"/>
        <w:rPr>
          <w:rFonts w:ascii="Times New Roman" w:hAnsi="Times New Roman"/>
          <w:sz w:val="28"/>
          <w:szCs w:val="28"/>
        </w:rPr>
      </w:pPr>
      <w:r w:rsidRPr="00BB349D">
        <w:rPr>
          <w:rFonts w:ascii="Times New Roman" w:hAnsi="Times New Roman"/>
          <w:sz w:val="28"/>
          <w:szCs w:val="28"/>
        </w:rPr>
        <w:t xml:space="preserve">Начальник правового управления </w:t>
      </w:r>
    </w:p>
    <w:p w:rsidR="00A85B95" w:rsidRPr="00BB349D" w:rsidRDefault="00A85B95" w:rsidP="00A85B95">
      <w:pPr>
        <w:spacing w:after="0" w:line="240" w:lineRule="auto"/>
        <w:jc w:val="both"/>
        <w:rPr>
          <w:rFonts w:ascii="Times New Roman" w:hAnsi="Times New Roman"/>
          <w:sz w:val="28"/>
          <w:szCs w:val="28"/>
        </w:rPr>
      </w:pPr>
      <w:r w:rsidRPr="00BB349D">
        <w:rPr>
          <w:rFonts w:ascii="Times New Roman" w:hAnsi="Times New Roman"/>
          <w:sz w:val="28"/>
          <w:szCs w:val="28"/>
        </w:rPr>
        <w:t xml:space="preserve">администрации муниципального </w:t>
      </w:r>
    </w:p>
    <w:p w:rsidR="00A85B95" w:rsidRDefault="00A85B95" w:rsidP="00A85B95">
      <w:pPr>
        <w:spacing w:after="0" w:line="240" w:lineRule="auto"/>
        <w:jc w:val="both"/>
        <w:rPr>
          <w:rFonts w:ascii="Times New Roman" w:hAnsi="Times New Roman"/>
          <w:sz w:val="28"/>
          <w:szCs w:val="28"/>
        </w:rPr>
      </w:pPr>
      <w:r w:rsidRPr="00BB349D">
        <w:rPr>
          <w:rFonts w:ascii="Times New Roman" w:hAnsi="Times New Roman"/>
          <w:sz w:val="28"/>
          <w:szCs w:val="28"/>
        </w:rPr>
        <w:t xml:space="preserve">образования </w:t>
      </w:r>
      <w:r>
        <w:rPr>
          <w:rFonts w:ascii="Times New Roman" w:hAnsi="Times New Roman"/>
          <w:sz w:val="28"/>
          <w:szCs w:val="28"/>
        </w:rPr>
        <w:t>городской округ</w:t>
      </w:r>
    </w:p>
    <w:p w:rsidR="00A85B95" w:rsidRDefault="00A85B95" w:rsidP="00A85B95">
      <w:pPr>
        <w:spacing w:after="0" w:line="240" w:lineRule="auto"/>
        <w:jc w:val="both"/>
        <w:rPr>
          <w:rFonts w:ascii="Times New Roman" w:hAnsi="Times New Roman"/>
          <w:sz w:val="28"/>
          <w:szCs w:val="28"/>
        </w:rPr>
      </w:pPr>
      <w:r w:rsidRPr="00BB349D">
        <w:rPr>
          <w:rFonts w:ascii="Times New Roman" w:hAnsi="Times New Roman"/>
          <w:sz w:val="28"/>
          <w:szCs w:val="28"/>
        </w:rPr>
        <w:t>город-курорт Геленджик</w:t>
      </w:r>
    </w:p>
    <w:p w:rsidR="00A85B95" w:rsidRPr="00BB349D" w:rsidRDefault="00A85B95" w:rsidP="00A85B95">
      <w:pPr>
        <w:spacing w:after="0" w:line="240" w:lineRule="auto"/>
        <w:jc w:val="both"/>
        <w:rPr>
          <w:rFonts w:ascii="Times New Roman" w:hAnsi="Times New Roman"/>
          <w:sz w:val="28"/>
          <w:szCs w:val="28"/>
        </w:rPr>
      </w:pPr>
      <w:r>
        <w:rPr>
          <w:rFonts w:ascii="Times New Roman" w:hAnsi="Times New Roman"/>
          <w:sz w:val="28"/>
          <w:szCs w:val="28"/>
        </w:rPr>
        <w:t xml:space="preserve">Краснодарского края       </w:t>
      </w:r>
      <w:r w:rsidRPr="00BB349D">
        <w:rPr>
          <w:rFonts w:ascii="Times New Roman" w:hAnsi="Times New Roman"/>
          <w:sz w:val="28"/>
          <w:szCs w:val="28"/>
        </w:rPr>
        <w:t xml:space="preserve">                             </w:t>
      </w:r>
      <w:r>
        <w:rPr>
          <w:rFonts w:ascii="Times New Roman" w:hAnsi="Times New Roman"/>
          <w:sz w:val="28"/>
          <w:szCs w:val="28"/>
        </w:rPr>
        <w:t xml:space="preserve">                                             Д.Г. </w:t>
      </w:r>
      <w:proofErr w:type="spellStart"/>
      <w:r>
        <w:rPr>
          <w:rFonts w:ascii="Times New Roman" w:hAnsi="Times New Roman"/>
          <w:sz w:val="28"/>
          <w:szCs w:val="28"/>
        </w:rPr>
        <w:t>Кулиничев</w:t>
      </w:r>
      <w:proofErr w:type="spellEnd"/>
      <w:r w:rsidRPr="00BB349D">
        <w:rPr>
          <w:rFonts w:ascii="Times New Roman" w:hAnsi="Times New Roman"/>
          <w:sz w:val="28"/>
          <w:szCs w:val="28"/>
        </w:rPr>
        <w:t xml:space="preserve"> </w:t>
      </w:r>
    </w:p>
    <w:p w:rsidR="00A85B95" w:rsidRDefault="00A85B95" w:rsidP="00A85B95"/>
    <w:p w:rsidR="00A85B95" w:rsidRDefault="00A85B95" w:rsidP="00274CDA"/>
    <w:p w:rsidR="00A85B95" w:rsidRDefault="00A85B95" w:rsidP="00274CDA"/>
    <w:p w:rsidR="00A85B95" w:rsidRDefault="00A85B95" w:rsidP="00274CDA"/>
    <w:p w:rsidR="00A85B95" w:rsidRDefault="00A85B95" w:rsidP="00274CDA"/>
    <w:p w:rsidR="00A85B95" w:rsidRDefault="00A85B95" w:rsidP="00274CDA"/>
    <w:p w:rsidR="00A85B95" w:rsidRDefault="00A85B95" w:rsidP="00274CDA"/>
    <w:p w:rsidR="00A85B95" w:rsidRDefault="00A85B95" w:rsidP="00274CDA"/>
    <w:p w:rsidR="00A85B95" w:rsidRDefault="00A85B95" w:rsidP="00274CDA"/>
    <w:p w:rsidR="00A85B95" w:rsidRDefault="00A85B95" w:rsidP="00274CDA"/>
    <w:p w:rsidR="002B0DEC" w:rsidRDefault="002B0DEC" w:rsidP="00274CDA"/>
    <w:p w:rsidR="002B0DEC" w:rsidRDefault="002B0DEC" w:rsidP="00274CDA"/>
    <w:p w:rsidR="002B0DEC" w:rsidRDefault="002B0DEC" w:rsidP="00274CDA"/>
    <w:p w:rsidR="002B0DEC" w:rsidRDefault="002B0DEC" w:rsidP="00274CDA"/>
    <w:p w:rsidR="002B0DEC" w:rsidRDefault="002B0DEC" w:rsidP="00274CDA"/>
    <w:p w:rsidR="002B0DEC" w:rsidRDefault="002B0DEC" w:rsidP="00274CDA"/>
    <w:p w:rsidR="002B0DEC" w:rsidRDefault="002B0DEC" w:rsidP="00274CDA"/>
    <w:p w:rsidR="002B0DEC" w:rsidRDefault="002B0DEC" w:rsidP="00274CDA"/>
    <w:p w:rsidR="002B0DEC" w:rsidRDefault="002B0DEC" w:rsidP="00274CDA"/>
    <w:p w:rsidR="002B0DEC" w:rsidRDefault="002B0DEC" w:rsidP="00274CDA"/>
    <w:p w:rsidR="002B0DEC" w:rsidRDefault="002B0DEC" w:rsidP="00274CDA"/>
    <w:p w:rsidR="002B0DEC" w:rsidRDefault="002B0DEC" w:rsidP="00274CDA"/>
    <w:p w:rsidR="002B0DEC" w:rsidRDefault="002B0DEC" w:rsidP="00274CDA"/>
    <w:tbl>
      <w:tblPr>
        <w:tblStyle w:val="3"/>
        <w:tblW w:w="97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19"/>
      </w:tblGrid>
      <w:tr w:rsidR="00A85B95" w:rsidRPr="002B0DEC" w:rsidTr="00B2296C">
        <w:tc>
          <w:tcPr>
            <w:tcW w:w="4928" w:type="dxa"/>
          </w:tcPr>
          <w:p w:rsidR="00A85B95" w:rsidRPr="002B0DEC" w:rsidRDefault="00A85B95" w:rsidP="00B2296C">
            <w:pPr>
              <w:jc w:val="both"/>
              <w:rPr>
                <w:rFonts w:ascii="Times New Roman" w:hAnsi="Times New Roman"/>
                <w:sz w:val="28"/>
                <w:szCs w:val="28"/>
              </w:rPr>
            </w:pPr>
          </w:p>
        </w:tc>
        <w:tc>
          <w:tcPr>
            <w:tcW w:w="4819" w:type="dxa"/>
          </w:tcPr>
          <w:p w:rsidR="00A85B95" w:rsidRPr="002B0DEC" w:rsidRDefault="00A85B95" w:rsidP="00B2296C">
            <w:pPr>
              <w:rPr>
                <w:rFonts w:ascii="Times New Roman" w:hAnsi="Times New Roman"/>
                <w:sz w:val="28"/>
                <w:szCs w:val="28"/>
              </w:rPr>
            </w:pPr>
            <w:r>
              <w:rPr>
                <w:rFonts w:ascii="Times New Roman" w:hAnsi="Times New Roman"/>
                <w:sz w:val="28"/>
                <w:szCs w:val="28"/>
              </w:rPr>
              <w:t>Приложение</w:t>
            </w:r>
            <w:r w:rsidRPr="002B0DEC">
              <w:rPr>
                <w:rFonts w:ascii="Times New Roman" w:hAnsi="Times New Roman"/>
                <w:sz w:val="28"/>
                <w:szCs w:val="28"/>
              </w:rPr>
              <w:t xml:space="preserve"> 3</w:t>
            </w:r>
          </w:p>
          <w:p w:rsidR="00A85B95" w:rsidRPr="002B0DEC" w:rsidRDefault="00A85B95" w:rsidP="00B2296C">
            <w:pPr>
              <w:spacing w:after="0" w:line="240" w:lineRule="auto"/>
              <w:ind w:left="27"/>
              <w:rPr>
                <w:rFonts w:ascii="Times New Roman" w:hAnsi="Times New Roman" w:cs="Times New Roman"/>
                <w:sz w:val="28"/>
                <w:szCs w:val="28"/>
              </w:rPr>
            </w:pPr>
            <w:r w:rsidRPr="002B0DEC">
              <w:rPr>
                <w:rFonts w:ascii="Times New Roman" w:hAnsi="Times New Roman"/>
                <w:sz w:val="28"/>
                <w:szCs w:val="28"/>
              </w:rPr>
              <w:t xml:space="preserve">к Порядку </w:t>
            </w:r>
            <w:r w:rsidRPr="002B0DEC">
              <w:rPr>
                <w:rFonts w:ascii="Times New Roman" w:hAnsi="Times New Roman" w:cs="Times New Roman"/>
                <w:sz w:val="28"/>
                <w:szCs w:val="28"/>
              </w:rPr>
              <w:t xml:space="preserve">признания (отказа в признании) молодых семей, проживающих на территории муниципального образования городской округ город-курорт Геленджик Краснодарского края, нуждающимися в жилых помещениях в целях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w:t>
            </w:r>
          </w:p>
          <w:p w:rsidR="00A85B95" w:rsidRPr="002B0DEC" w:rsidRDefault="00A85B95" w:rsidP="00B2296C">
            <w:pPr>
              <w:spacing w:after="0" w:line="240" w:lineRule="auto"/>
              <w:ind w:left="27"/>
              <w:rPr>
                <w:rFonts w:ascii="Times New Roman" w:hAnsi="Times New Roman" w:cs="Times New Roman"/>
                <w:sz w:val="28"/>
                <w:szCs w:val="28"/>
              </w:rPr>
            </w:pPr>
            <w:r w:rsidRPr="002B0DEC">
              <w:rPr>
                <w:rFonts w:ascii="Times New Roman" w:hAnsi="Times New Roman" w:cs="Times New Roman"/>
                <w:sz w:val="28"/>
                <w:szCs w:val="28"/>
              </w:rPr>
              <w:t xml:space="preserve">государственной поддержки гражданам в обеспечении жильем </w:t>
            </w:r>
          </w:p>
          <w:p w:rsidR="00A85B95" w:rsidRPr="002B0DEC" w:rsidRDefault="00A85B95" w:rsidP="00B2296C">
            <w:pPr>
              <w:spacing w:after="0" w:line="240" w:lineRule="auto"/>
              <w:ind w:left="27"/>
              <w:rPr>
                <w:rFonts w:ascii="Times New Roman" w:hAnsi="Times New Roman" w:cs="Times New Roman"/>
                <w:sz w:val="28"/>
                <w:szCs w:val="28"/>
              </w:rPr>
            </w:pPr>
            <w:r w:rsidRPr="002B0DEC">
              <w:rPr>
                <w:rFonts w:ascii="Times New Roman" w:hAnsi="Times New Roman" w:cs="Times New Roman"/>
                <w:sz w:val="28"/>
                <w:szCs w:val="28"/>
              </w:rPr>
              <w:t>и оплате жилищно-коммунальных услуг</w:t>
            </w:r>
            <w:r>
              <w:rPr>
                <w:rFonts w:ascii="Times New Roman" w:hAnsi="Times New Roman" w:cs="Times New Roman"/>
                <w:sz w:val="28"/>
                <w:szCs w:val="28"/>
              </w:rPr>
              <w:t>»</w:t>
            </w:r>
            <w:r w:rsidRPr="002B0DEC">
              <w:rPr>
                <w:rFonts w:ascii="Times New Roman" w:hAnsi="Times New Roman" w:cs="Times New Roman"/>
                <w:sz w:val="28"/>
                <w:szCs w:val="28"/>
              </w:rPr>
              <w:t xml:space="preserve"> государственной программы Российской Федерации «Обеспечение доступным и комфортным жильем </w:t>
            </w:r>
          </w:p>
          <w:p w:rsidR="00A85B95" w:rsidRPr="002B0DEC" w:rsidRDefault="00A85B95" w:rsidP="00B2296C">
            <w:pPr>
              <w:spacing w:after="0" w:line="240" w:lineRule="auto"/>
              <w:ind w:left="27"/>
              <w:rPr>
                <w:rFonts w:ascii="Times New Roman" w:hAnsi="Times New Roman" w:cs="Times New Roman"/>
                <w:sz w:val="28"/>
                <w:szCs w:val="28"/>
              </w:rPr>
            </w:pPr>
            <w:r w:rsidRPr="002B0DEC">
              <w:rPr>
                <w:rFonts w:ascii="Times New Roman" w:hAnsi="Times New Roman" w:cs="Times New Roman"/>
                <w:sz w:val="28"/>
                <w:szCs w:val="28"/>
              </w:rPr>
              <w:t>и коммунальными услугами граждан Российской Федерации»</w:t>
            </w:r>
          </w:p>
          <w:p w:rsidR="00A85B95" w:rsidRPr="002B0DEC" w:rsidRDefault="00A85B95" w:rsidP="00B2296C">
            <w:pPr>
              <w:jc w:val="center"/>
              <w:rPr>
                <w:rFonts w:ascii="Times New Roman" w:hAnsi="Times New Roman"/>
                <w:sz w:val="28"/>
                <w:szCs w:val="28"/>
              </w:rPr>
            </w:pPr>
          </w:p>
        </w:tc>
      </w:tr>
    </w:tbl>
    <w:p w:rsidR="00A85B95" w:rsidRDefault="00A85B95" w:rsidP="00A85B95"/>
    <w:p w:rsidR="00A85B95" w:rsidRPr="002B0DEC" w:rsidRDefault="00A85B95" w:rsidP="00A85B95"/>
    <w:p w:rsidR="00A85B95" w:rsidRPr="00AA1BB7" w:rsidRDefault="00A85B95" w:rsidP="00A85B95">
      <w:pPr>
        <w:spacing w:after="0" w:line="240" w:lineRule="auto"/>
        <w:jc w:val="center"/>
        <w:rPr>
          <w:rFonts w:ascii="Times New Roman" w:hAnsi="Times New Roman"/>
          <w:sz w:val="28"/>
          <w:szCs w:val="28"/>
        </w:rPr>
      </w:pPr>
      <w:r w:rsidRPr="00AA1BB7">
        <w:rPr>
          <w:rFonts w:ascii="Times New Roman" w:hAnsi="Times New Roman"/>
          <w:sz w:val="28"/>
          <w:szCs w:val="28"/>
        </w:rPr>
        <w:t>РАСПИСКА</w:t>
      </w:r>
    </w:p>
    <w:p w:rsidR="00A85B95" w:rsidRPr="002B0DEC" w:rsidRDefault="00A85B95" w:rsidP="00A85B95">
      <w:pPr>
        <w:spacing w:after="0" w:line="240" w:lineRule="auto"/>
        <w:jc w:val="center"/>
        <w:rPr>
          <w:rFonts w:ascii="Times New Roman" w:hAnsi="Times New Roman"/>
          <w:sz w:val="28"/>
          <w:szCs w:val="28"/>
        </w:rPr>
      </w:pPr>
      <w:r w:rsidRPr="002B0DEC">
        <w:rPr>
          <w:rFonts w:ascii="Times New Roman" w:hAnsi="Times New Roman"/>
          <w:sz w:val="28"/>
          <w:szCs w:val="28"/>
        </w:rPr>
        <w:t>в принятии уполномоченным органом</w:t>
      </w:r>
    </w:p>
    <w:p w:rsidR="00A85B95" w:rsidRPr="002B0DEC" w:rsidRDefault="00A85B95" w:rsidP="00A85B95">
      <w:pPr>
        <w:spacing w:after="0" w:line="240" w:lineRule="auto"/>
        <w:jc w:val="center"/>
        <w:rPr>
          <w:rFonts w:ascii="Times New Roman" w:hAnsi="Times New Roman"/>
          <w:sz w:val="28"/>
          <w:szCs w:val="28"/>
        </w:rPr>
      </w:pPr>
      <w:r w:rsidRPr="002B0DEC">
        <w:rPr>
          <w:rFonts w:ascii="Times New Roman" w:hAnsi="Times New Roman"/>
          <w:sz w:val="28"/>
          <w:szCs w:val="28"/>
        </w:rPr>
        <w:t>от гражданина необходимых документов</w:t>
      </w:r>
    </w:p>
    <w:p w:rsidR="00A85B95" w:rsidRPr="002B0DEC" w:rsidRDefault="00A85B95" w:rsidP="00A85B95">
      <w:pPr>
        <w:spacing w:after="0" w:line="240" w:lineRule="auto"/>
        <w:jc w:val="center"/>
        <w:rPr>
          <w:rFonts w:ascii="Times New Roman" w:hAnsi="Times New Roman"/>
          <w:sz w:val="28"/>
          <w:szCs w:val="28"/>
        </w:rPr>
      </w:pPr>
    </w:p>
    <w:p w:rsidR="00A85B95" w:rsidRPr="002B0DEC" w:rsidRDefault="00A85B95" w:rsidP="00A85B95">
      <w:pPr>
        <w:spacing w:after="0" w:line="240" w:lineRule="auto"/>
        <w:rPr>
          <w:rFonts w:ascii="Times New Roman" w:hAnsi="Times New Roman"/>
          <w:sz w:val="28"/>
          <w:szCs w:val="28"/>
        </w:rPr>
      </w:pPr>
      <w:r w:rsidRPr="002B0DEC">
        <w:rPr>
          <w:rFonts w:ascii="Times New Roman" w:hAnsi="Times New Roman"/>
          <w:sz w:val="28"/>
          <w:szCs w:val="28"/>
        </w:rPr>
        <w:t xml:space="preserve">        От гражданина</w:t>
      </w:r>
    </w:p>
    <w:p w:rsidR="00A85B95" w:rsidRPr="002B0DEC" w:rsidRDefault="00A85B95" w:rsidP="00A85B95">
      <w:pPr>
        <w:spacing w:after="0" w:line="240" w:lineRule="auto"/>
        <w:rPr>
          <w:rFonts w:ascii="Times New Roman" w:hAnsi="Times New Roman"/>
          <w:sz w:val="28"/>
          <w:szCs w:val="28"/>
        </w:rPr>
      </w:pPr>
      <w:r w:rsidRPr="002B0DEC">
        <w:rPr>
          <w:rFonts w:ascii="Times New Roman" w:hAnsi="Times New Roman"/>
          <w:sz w:val="28"/>
          <w:szCs w:val="28"/>
        </w:rPr>
        <w:t>___________________________________________________________________,</w:t>
      </w:r>
    </w:p>
    <w:p w:rsidR="00A85B95" w:rsidRPr="002B0DEC" w:rsidRDefault="00A85B95" w:rsidP="00A85B95">
      <w:pPr>
        <w:spacing w:after="0" w:line="240" w:lineRule="auto"/>
        <w:jc w:val="center"/>
        <w:rPr>
          <w:rFonts w:ascii="Times New Roman" w:hAnsi="Times New Roman"/>
          <w:sz w:val="24"/>
          <w:szCs w:val="24"/>
        </w:rPr>
      </w:pPr>
      <w:r w:rsidRPr="002B0DEC">
        <w:rPr>
          <w:rFonts w:ascii="Times New Roman" w:hAnsi="Times New Roman"/>
          <w:sz w:val="24"/>
          <w:szCs w:val="24"/>
        </w:rPr>
        <w:t>(Ф.И.О.)</w:t>
      </w:r>
    </w:p>
    <w:p w:rsidR="00A85B95" w:rsidRPr="002B0DEC" w:rsidRDefault="00A85B95" w:rsidP="00A85B95">
      <w:pPr>
        <w:spacing w:after="0" w:line="240" w:lineRule="auto"/>
        <w:rPr>
          <w:rFonts w:ascii="Times New Roman" w:hAnsi="Times New Roman"/>
          <w:sz w:val="28"/>
          <w:szCs w:val="28"/>
        </w:rPr>
      </w:pPr>
      <w:r w:rsidRPr="002B0DEC">
        <w:rPr>
          <w:rFonts w:ascii="Times New Roman" w:hAnsi="Times New Roman"/>
          <w:sz w:val="28"/>
          <w:szCs w:val="28"/>
        </w:rPr>
        <w:t>зарегистрированного по месту жительства по адресу:</w:t>
      </w:r>
    </w:p>
    <w:p w:rsidR="00A85B95" w:rsidRPr="002B0DEC" w:rsidRDefault="00A85B95" w:rsidP="00A85B95">
      <w:pPr>
        <w:spacing w:after="0" w:line="240" w:lineRule="auto"/>
        <w:rPr>
          <w:rFonts w:ascii="Times New Roman" w:hAnsi="Times New Roman"/>
          <w:sz w:val="28"/>
          <w:szCs w:val="28"/>
        </w:rPr>
      </w:pPr>
      <w:r w:rsidRPr="002B0DEC">
        <w:rPr>
          <w:rFonts w:ascii="Times New Roman" w:hAnsi="Times New Roman"/>
          <w:sz w:val="28"/>
          <w:szCs w:val="28"/>
        </w:rPr>
        <w:t xml:space="preserve"> ___________________________________________________________________,</w:t>
      </w:r>
    </w:p>
    <w:p w:rsidR="00A85B95" w:rsidRPr="00946985" w:rsidRDefault="00A85B95" w:rsidP="00A85B95">
      <w:pPr>
        <w:spacing w:after="0" w:line="240" w:lineRule="auto"/>
        <w:ind w:left="27"/>
        <w:jc w:val="both"/>
        <w:rPr>
          <w:rFonts w:ascii="Times New Roman" w:hAnsi="Times New Roman"/>
          <w:sz w:val="28"/>
          <w:szCs w:val="28"/>
        </w:rPr>
      </w:pPr>
      <w:r w:rsidRPr="002B0DEC">
        <w:rPr>
          <w:rFonts w:ascii="Times New Roman" w:hAnsi="Times New Roman"/>
          <w:sz w:val="28"/>
          <w:szCs w:val="28"/>
        </w:rPr>
        <w:t>« _____» ___________ г. получены следующие документы для рассмотрения его заявления о выдаче уведомления о</w:t>
      </w:r>
      <w:r w:rsidRPr="00946985">
        <w:t xml:space="preserve"> </w:t>
      </w:r>
      <w:r w:rsidRPr="00946985">
        <w:rPr>
          <w:rFonts w:ascii="Times New Roman" w:hAnsi="Times New Roman"/>
          <w:sz w:val="28"/>
          <w:szCs w:val="28"/>
        </w:rPr>
        <w:t>призн</w:t>
      </w:r>
      <w:r>
        <w:rPr>
          <w:rFonts w:ascii="Times New Roman" w:hAnsi="Times New Roman"/>
          <w:sz w:val="28"/>
          <w:szCs w:val="28"/>
        </w:rPr>
        <w:t xml:space="preserve">ании молодой семьи нуждающейся </w:t>
      </w:r>
      <w:r w:rsidRPr="00946985">
        <w:rPr>
          <w:rFonts w:ascii="Times New Roman" w:hAnsi="Times New Roman"/>
          <w:sz w:val="28"/>
          <w:szCs w:val="28"/>
        </w:rPr>
        <w:t>в жилом помещении для цели участи</w:t>
      </w:r>
      <w:r>
        <w:rPr>
          <w:rFonts w:ascii="Times New Roman" w:hAnsi="Times New Roman"/>
          <w:sz w:val="28"/>
          <w:szCs w:val="28"/>
        </w:rPr>
        <w:t xml:space="preserve">я в мероприятии по обеспечению </w:t>
      </w:r>
      <w:r w:rsidRPr="00946985">
        <w:rPr>
          <w:rFonts w:ascii="Times New Roman" w:hAnsi="Times New Roman"/>
          <w:sz w:val="28"/>
          <w:szCs w:val="28"/>
        </w:rPr>
        <w:t>жильем молодых семей федерального проекта «Содействие субъектам Российской Федерации в реа</w:t>
      </w:r>
      <w:r>
        <w:rPr>
          <w:rFonts w:ascii="Times New Roman" w:hAnsi="Times New Roman"/>
          <w:sz w:val="28"/>
          <w:szCs w:val="28"/>
        </w:rPr>
        <w:t xml:space="preserve">лизации полномочий по оказанию </w:t>
      </w:r>
      <w:r w:rsidRPr="00946985">
        <w:rPr>
          <w:rFonts w:ascii="Times New Roman" w:hAnsi="Times New Roman"/>
          <w:sz w:val="28"/>
          <w:szCs w:val="28"/>
        </w:rPr>
        <w:t>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w:t>
      </w:r>
      <w:r>
        <w:rPr>
          <w:rFonts w:ascii="Times New Roman" w:hAnsi="Times New Roman"/>
          <w:sz w:val="28"/>
          <w:szCs w:val="28"/>
        </w:rPr>
        <w:t xml:space="preserve"> доступным и комфортным жильем </w:t>
      </w:r>
      <w:r w:rsidRPr="00946985">
        <w:rPr>
          <w:rFonts w:ascii="Times New Roman" w:hAnsi="Times New Roman"/>
          <w:sz w:val="28"/>
          <w:szCs w:val="28"/>
        </w:rPr>
        <w:t>и коммунальными услугами граждан Российской Федерации»</w:t>
      </w:r>
      <w:r w:rsidRPr="002B0DEC">
        <w:rPr>
          <w:rFonts w:ascii="Times New Roman" w:hAnsi="Times New Roman"/>
          <w:sz w:val="28"/>
          <w:szCs w:val="28"/>
        </w:rPr>
        <w:t>:</w:t>
      </w:r>
    </w:p>
    <w:tbl>
      <w:tblPr>
        <w:tblStyle w:val="3"/>
        <w:tblW w:w="0" w:type="auto"/>
        <w:tblInd w:w="-113" w:type="dxa"/>
        <w:tblLook w:val="04A0" w:firstRow="1" w:lastRow="0" w:firstColumn="1" w:lastColumn="0" w:noHBand="0" w:noVBand="1"/>
      </w:tblPr>
      <w:tblGrid>
        <w:gridCol w:w="915"/>
        <w:gridCol w:w="1988"/>
        <w:gridCol w:w="1337"/>
        <w:gridCol w:w="943"/>
        <w:gridCol w:w="1337"/>
        <w:gridCol w:w="934"/>
        <w:gridCol w:w="2287"/>
      </w:tblGrid>
      <w:tr w:rsidR="00A85B95" w:rsidRPr="002B0DEC" w:rsidTr="00B2296C">
        <w:tc>
          <w:tcPr>
            <w:tcW w:w="915" w:type="dxa"/>
          </w:tcPr>
          <w:p w:rsidR="00A85B95" w:rsidRPr="002B0DEC" w:rsidRDefault="00A85B95" w:rsidP="00B2296C">
            <w:pPr>
              <w:spacing w:after="0" w:line="240" w:lineRule="auto"/>
              <w:ind w:right="340"/>
              <w:jc w:val="center"/>
              <w:rPr>
                <w:rFonts w:ascii="Times New Roman" w:hAnsi="Times New Roman"/>
                <w:sz w:val="24"/>
                <w:szCs w:val="24"/>
              </w:rPr>
            </w:pPr>
            <w:r w:rsidRPr="002B0DEC">
              <w:rPr>
                <w:rFonts w:ascii="Times New Roman" w:hAnsi="Times New Roman"/>
                <w:sz w:val="24"/>
                <w:szCs w:val="24"/>
              </w:rPr>
              <w:lastRenderedPageBreak/>
              <w:t>№</w:t>
            </w:r>
          </w:p>
          <w:p w:rsidR="00A85B95" w:rsidRPr="002B0DEC" w:rsidRDefault="00A85B95" w:rsidP="00B2296C">
            <w:pPr>
              <w:spacing w:after="0" w:line="240" w:lineRule="auto"/>
              <w:ind w:right="340"/>
              <w:jc w:val="center"/>
              <w:rPr>
                <w:rFonts w:ascii="Times New Roman" w:hAnsi="Times New Roman"/>
                <w:sz w:val="24"/>
                <w:szCs w:val="24"/>
              </w:rPr>
            </w:pPr>
            <w:r w:rsidRPr="002B0DEC">
              <w:rPr>
                <w:rFonts w:ascii="Times New Roman" w:hAnsi="Times New Roman"/>
                <w:sz w:val="24"/>
                <w:szCs w:val="24"/>
              </w:rPr>
              <w:t>п/п</w:t>
            </w:r>
          </w:p>
        </w:tc>
        <w:tc>
          <w:tcPr>
            <w:tcW w:w="1988" w:type="dxa"/>
          </w:tcPr>
          <w:p w:rsidR="00A85B95" w:rsidRPr="002B0DEC" w:rsidRDefault="00A85B95" w:rsidP="00B2296C">
            <w:pPr>
              <w:spacing w:after="0" w:line="240" w:lineRule="auto"/>
              <w:jc w:val="center"/>
              <w:rPr>
                <w:rFonts w:ascii="Times New Roman" w:hAnsi="Times New Roman"/>
                <w:sz w:val="24"/>
                <w:szCs w:val="24"/>
              </w:rPr>
            </w:pPr>
            <w:r w:rsidRPr="002B0DEC">
              <w:rPr>
                <w:rFonts w:ascii="Times New Roman" w:hAnsi="Times New Roman"/>
                <w:sz w:val="24"/>
                <w:szCs w:val="24"/>
              </w:rPr>
              <w:t>Наименование и реквизиты документа</w:t>
            </w:r>
          </w:p>
        </w:tc>
        <w:tc>
          <w:tcPr>
            <w:tcW w:w="2280" w:type="dxa"/>
            <w:gridSpan w:val="2"/>
          </w:tcPr>
          <w:p w:rsidR="00A85B95" w:rsidRPr="002B0DEC" w:rsidRDefault="00A85B95" w:rsidP="00B2296C">
            <w:pPr>
              <w:spacing w:after="0" w:line="240" w:lineRule="auto"/>
              <w:jc w:val="center"/>
              <w:rPr>
                <w:rFonts w:ascii="Times New Roman" w:hAnsi="Times New Roman"/>
                <w:sz w:val="24"/>
                <w:szCs w:val="24"/>
              </w:rPr>
            </w:pPr>
            <w:r w:rsidRPr="002B0DEC">
              <w:rPr>
                <w:rFonts w:ascii="Times New Roman" w:hAnsi="Times New Roman"/>
                <w:sz w:val="24"/>
                <w:szCs w:val="24"/>
              </w:rPr>
              <w:t>Количество экземпляров (шт.)</w:t>
            </w:r>
          </w:p>
        </w:tc>
        <w:tc>
          <w:tcPr>
            <w:tcW w:w="2271" w:type="dxa"/>
            <w:gridSpan w:val="2"/>
          </w:tcPr>
          <w:p w:rsidR="00A85B95" w:rsidRPr="002B0DEC" w:rsidRDefault="00A85B95" w:rsidP="00B2296C">
            <w:pPr>
              <w:spacing w:after="0" w:line="240" w:lineRule="auto"/>
              <w:jc w:val="center"/>
              <w:rPr>
                <w:rFonts w:ascii="Times New Roman" w:hAnsi="Times New Roman"/>
                <w:sz w:val="24"/>
                <w:szCs w:val="24"/>
              </w:rPr>
            </w:pPr>
            <w:r w:rsidRPr="002B0DEC">
              <w:rPr>
                <w:rFonts w:ascii="Times New Roman" w:hAnsi="Times New Roman"/>
                <w:sz w:val="24"/>
                <w:szCs w:val="24"/>
              </w:rPr>
              <w:t>Количество листов (шт.)</w:t>
            </w:r>
          </w:p>
        </w:tc>
        <w:tc>
          <w:tcPr>
            <w:tcW w:w="2287" w:type="dxa"/>
          </w:tcPr>
          <w:p w:rsidR="00A85B95" w:rsidRPr="002B0DEC" w:rsidRDefault="00A85B95" w:rsidP="00B2296C">
            <w:pPr>
              <w:spacing w:after="0" w:line="240" w:lineRule="auto"/>
              <w:jc w:val="center"/>
              <w:rPr>
                <w:rFonts w:ascii="Times New Roman" w:hAnsi="Times New Roman"/>
                <w:sz w:val="24"/>
                <w:szCs w:val="24"/>
              </w:rPr>
            </w:pPr>
            <w:r w:rsidRPr="002B0DEC">
              <w:rPr>
                <w:rFonts w:ascii="Times New Roman" w:hAnsi="Times New Roman"/>
                <w:sz w:val="24"/>
                <w:szCs w:val="24"/>
              </w:rPr>
              <w:t>Примечание</w:t>
            </w:r>
          </w:p>
        </w:tc>
      </w:tr>
      <w:tr w:rsidR="00A85B95" w:rsidRPr="002B0DEC" w:rsidTr="00B2296C">
        <w:tc>
          <w:tcPr>
            <w:tcW w:w="915" w:type="dxa"/>
          </w:tcPr>
          <w:p w:rsidR="00A85B95" w:rsidRPr="002B0DEC" w:rsidRDefault="00A85B95" w:rsidP="00B2296C">
            <w:pPr>
              <w:jc w:val="center"/>
              <w:rPr>
                <w:rFonts w:ascii="Times New Roman" w:hAnsi="Times New Roman"/>
                <w:sz w:val="24"/>
                <w:szCs w:val="24"/>
              </w:rPr>
            </w:pPr>
          </w:p>
        </w:tc>
        <w:tc>
          <w:tcPr>
            <w:tcW w:w="1988" w:type="dxa"/>
          </w:tcPr>
          <w:p w:rsidR="00A85B95" w:rsidRPr="002B0DEC" w:rsidRDefault="00A85B95" w:rsidP="00B2296C">
            <w:pPr>
              <w:jc w:val="center"/>
              <w:rPr>
                <w:rFonts w:ascii="Times New Roman" w:hAnsi="Times New Roman"/>
                <w:sz w:val="24"/>
                <w:szCs w:val="24"/>
              </w:rPr>
            </w:pPr>
          </w:p>
        </w:tc>
        <w:tc>
          <w:tcPr>
            <w:tcW w:w="1337" w:type="dxa"/>
          </w:tcPr>
          <w:p w:rsidR="00A85B95" w:rsidRPr="002B0DEC" w:rsidRDefault="00A85B95" w:rsidP="00B2296C">
            <w:pPr>
              <w:jc w:val="center"/>
              <w:rPr>
                <w:rFonts w:ascii="Times New Roman" w:hAnsi="Times New Roman"/>
                <w:sz w:val="24"/>
                <w:szCs w:val="24"/>
              </w:rPr>
            </w:pPr>
            <w:r w:rsidRPr="002B0DEC">
              <w:rPr>
                <w:rFonts w:ascii="Times New Roman" w:hAnsi="Times New Roman"/>
                <w:sz w:val="24"/>
                <w:szCs w:val="24"/>
              </w:rPr>
              <w:t>подлинник</w:t>
            </w:r>
          </w:p>
        </w:tc>
        <w:tc>
          <w:tcPr>
            <w:tcW w:w="943" w:type="dxa"/>
          </w:tcPr>
          <w:p w:rsidR="00A85B95" w:rsidRPr="002B0DEC" w:rsidRDefault="00A85B95" w:rsidP="00B2296C">
            <w:pPr>
              <w:jc w:val="center"/>
              <w:rPr>
                <w:rFonts w:ascii="Times New Roman" w:hAnsi="Times New Roman"/>
                <w:sz w:val="24"/>
                <w:szCs w:val="24"/>
              </w:rPr>
            </w:pPr>
            <w:r w:rsidRPr="002B0DEC">
              <w:rPr>
                <w:rFonts w:ascii="Times New Roman" w:hAnsi="Times New Roman"/>
                <w:sz w:val="24"/>
                <w:szCs w:val="24"/>
              </w:rPr>
              <w:t>копия</w:t>
            </w:r>
          </w:p>
        </w:tc>
        <w:tc>
          <w:tcPr>
            <w:tcW w:w="1337" w:type="dxa"/>
          </w:tcPr>
          <w:p w:rsidR="00A85B95" w:rsidRPr="002B0DEC" w:rsidRDefault="00A85B95" w:rsidP="00B2296C">
            <w:pPr>
              <w:jc w:val="center"/>
              <w:rPr>
                <w:rFonts w:ascii="Times New Roman" w:hAnsi="Times New Roman"/>
                <w:sz w:val="24"/>
                <w:szCs w:val="24"/>
              </w:rPr>
            </w:pPr>
            <w:r w:rsidRPr="002B0DEC">
              <w:rPr>
                <w:rFonts w:ascii="Times New Roman" w:hAnsi="Times New Roman"/>
                <w:sz w:val="24"/>
                <w:szCs w:val="24"/>
              </w:rPr>
              <w:t>подлинник</w:t>
            </w:r>
          </w:p>
        </w:tc>
        <w:tc>
          <w:tcPr>
            <w:tcW w:w="934" w:type="dxa"/>
          </w:tcPr>
          <w:p w:rsidR="00A85B95" w:rsidRPr="002B0DEC" w:rsidRDefault="00A85B95" w:rsidP="00B2296C">
            <w:pPr>
              <w:jc w:val="center"/>
              <w:rPr>
                <w:rFonts w:ascii="Times New Roman" w:hAnsi="Times New Roman"/>
                <w:sz w:val="24"/>
                <w:szCs w:val="24"/>
              </w:rPr>
            </w:pPr>
            <w:r w:rsidRPr="002B0DEC">
              <w:rPr>
                <w:rFonts w:ascii="Times New Roman" w:hAnsi="Times New Roman"/>
                <w:sz w:val="24"/>
                <w:szCs w:val="24"/>
              </w:rPr>
              <w:t>копия</w:t>
            </w:r>
          </w:p>
        </w:tc>
        <w:tc>
          <w:tcPr>
            <w:tcW w:w="2287" w:type="dxa"/>
          </w:tcPr>
          <w:p w:rsidR="00A85B95" w:rsidRPr="002B0DEC" w:rsidRDefault="00A85B95" w:rsidP="00B2296C">
            <w:pPr>
              <w:jc w:val="center"/>
              <w:rPr>
                <w:rFonts w:ascii="Times New Roman" w:hAnsi="Times New Roman"/>
                <w:sz w:val="24"/>
                <w:szCs w:val="24"/>
              </w:rPr>
            </w:pPr>
          </w:p>
        </w:tc>
      </w:tr>
      <w:tr w:rsidR="00A85B95" w:rsidRPr="002B0DEC" w:rsidTr="00B2296C">
        <w:tc>
          <w:tcPr>
            <w:tcW w:w="915" w:type="dxa"/>
          </w:tcPr>
          <w:p w:rsidR="00A85B95" w:rsidRPr="002B0DEC" w:rsidRDefault="00A85B95" w:rsidP="00B2296C">
            <w:pPr>
              <w:jc w:val="both"/>
              <w:rPr>
                <w:rFonts w:ascii="Times New Roman" w:hAnsi="Times New Roman"/>
                <w:sz w:val="28"/>
                <w:szCs w:val="28"/>
              </w:rPr>
            </w:pPr>
          </w:p>
        </w:tc>
        <w:tc>
          <w:tcPr>
            <w:tcW w:w="1988" w:type="dxa"/>
          </w:tcPr>
          <w:p w:rsidR="00A85B95" w:rsidRPr="002B0DEC" w:rsidRDefault="00A85B95" w:rsidP="00B2296C">
            <w:pPr>
              <w:jc w:val="both"/>
              <w:rPr>
                <w:rFonts w:ascii="Times New Roman" w:hAnsi="Times New Roman"/>
                <w:sz w:val="28"/>
                <w:szCs w:val="28"/>
              </w:rPr>
            </w:pPr>
          </w:p>
        </w:tc>
        <w:tc>
          <w:tcPr>
            <w:tcW w:w="2280" w:type="dxa"/>
            <w:gridSpan w:val="2"/>
          </w:tcPr>
          <w:p w:rsidR="00A85B95" w:rsidRPr="002B0DEC" w:rsidRDefault="00A85B95" w:rsidP="00B2296C">
            <w:pPr>
              <w:jc w:val="both"/>
              <w:rPr>
                <w:rFonts w:ascii="Times New Roman" w:hAnsi="Times New Roman"/>
                <w:sz w:val="28"/>
                <w:szCs w:val="28"/>
              </w:rPr>
            </w:pPr>
          </w:p>
        </w:tc>
        <w:tc>
          <w:tcPr>
            <w:tcW w:w="2271" w:type="dxa"/>
            <w:gridSpan w:val="2"/>
          </w:tcPr>
          <w:p w:rsidR="00A85B95" w:rsidRPr="002B0DEC" w:rsidRDefault="00A85B95" w:rsidP="00B2296C">
            <w:pPr>
              <w:jc w:val="both"/>
              <w:rPr>
                <w:rFonts w:ascii="Times New Roman" w:hAnsi="Times New Roman"/>
                <w:sz w:val="28"/>
                <w:szCs w:val="28"/>
              </w:rPr>
            </w:pPr>
          </w:p>
        </w:tc>
        <w:tc>
          <w:tcPr>
            <w:tcW w:w="2287" w:type="dxa"/>
          </w:tcPr>
          <w:p w:rsidR="00A85B95" w:rsidRPr="002B0DEC" w:rsidRDefault="00A85B95" w:rsidP="00B2296C">
            <w:pPr>
              <w:jc w:val="both"/>
              <w:rPr>
                <w:rFonts w:ascii="Times New Roman" w:hAnsi="Times New Roman"/>
                <w:sz w:val="28"/>
                <w:szCs w:val="28"/>
              </w:rPr>
            </w:pPr>
          </w:p>
        </w:tc>
      </w:tr>
      <w:tr w:rsidR="00A85B95" w:rsidRPr="002B0DEC" w:rsidTr="00B2296C">
        <w:tc>
          <w:tcPr>
            <w:tcW w:w="915" w:type="dxa"/>
          </w:tcPr>
          <w:p w:rsidR="00A85B95" w:rsidRPr="002B0DEC" w:rsidRDefault="00A85B95" w:rsidP="00B2296C">
            <w:pPr>
              <w:jc w:val="both"/>
              <w:rPr>
                <w:rFonts w:ascii="Times New Roman" w:hAnsi="Times New Roman"/>
                <w:sz w:val="28"/>
                <w:szCs w:val="28"/>
              </w:rPr>
            </w:pPr>
          </w:p>
        </w:tc>
        <w:tc>
          <w:tcPr>
            <w:tcW w:w="1988" w:type="dxa"/>
          </w:tcPr>
          <w:p w:rsidR="00A85B95" w:rsidRPr="002B0DEC" w:rsidRDefault="00A85B95" w:rsidP="00B2296C">
            <w:pPr>
              <w:jc w:val="both"/>
              <w:rPr>
                <w:rFonts w:ascii="Times New Roman" w:hAnsi="Times New Roman"/>
                <w:sz w:val="28"/>
                <w:szCs w:val="28"/>
              </w:rPr>
            </w:pPr>
          </w:p>
        </w:tc>
        <w:tc>
          <w:tcPr>
            <w:tcW w:w="2280" w:type="dxa"/>
            <w:gridSpan w:val="2"/>
          </w:tcPr>
          <w:p w:rsidR="00A85B95" w:rsidRPr="002B0DEC" w:rsidRDefault="00A85B95" w:rsidP="00B2296C">
            <w:pPr>
              <w:jc w:val="both"/>
              <w:rPr>
                <w:rFonts w:ascii="Times New Roman" w:hAnsi="Times New Roman"/>
                <w:sz w:val="28"/>
                <w:szCs w:val="28"/>
              </w:rPr>
            </w:pPr>
          </w:p>
        </w:tc>
        <w:tc>
          <w:tcPr>
            <w:tcW w:w="2271" w:type="dxa"/>
            <w:gridSpan w:val="2"/>
          </w:tcPr>
          <w:p w:rsidR="00A85B95" w:rsidRPr="002B0DEC" w:rsidRDefault="00A85B95" w:rsidP="00B2296C">
            <w:pPr>
              <w:jc w:val="both"/>
              <w:rPr>
                <w:rFonts w:ascii="Times New Roman" w:hAnsi="Times New Roman"/>
                <w:sz w:val="28"/>
                <w:szCs w:val="28"/>
              </w:rPr>
            </w:pPr>
          </w:p>
        </w:tc>
        <w:tc>
          <w:tcPr>
            <w:tcW w:w="2287" w:type="dxa"/>
          </w:tcPr>
          <w:p w:rsidR="00A85B95" w:rsidRPr="002B0DEC" w:rsidRDefault="00A85B95" w:rsidP="00B2296C">
            <w:pPr>
              <w:jc w:val="both"/>
              <w:rPr>
                <w:rFonts w:ascii="Times New Roman" w:hAnsi="Times New Roman"/>
                <w:sz w:val="28"/>
                <w:szCs w:val="28"/>
              </w:rPr>
            </w:pPr>
          </w:p>
        </w:tc>
      </w:tr>
    </w:tbl>
    <w:p w:rsidR="00A85B95" w:rsidRPr="002B0DEC" w:rsidRDefault="00A85B95" w:rsidP="00A85B95">
      <w:pPr>
        <w:spacing w:after="0" w:line="240" w:lineRule="auto"/>
        <w:jc w:val="both"/>
        <w:rPr>
          <w:rFonts w:ascii="Times New Roman" w:hAnsi="Times New Roman"/>
          <w:sz w:val="28"/>
          <w:szCs w:val="28"/>
        </w:rPr>
      </w:pPr>
    </w:p>
    <w:p w:rsidR="00A85B95" w:rsidRPr="002B0DEC" w:rsidRDefault="00A85B95" w:rsidP="00A85B95">
      <w:pPr>
        <w:spacing w:after="0" w:line="240" w:lineRule="auto"/>
        <w:jc w:val="both"/>
        <w:rPr>
          <w:rFonts w:ascii="Times New Roman" w:hAnsi="Times New Roman"/>
          <w:sz w:val="28"/>
          <w:szCs w:val="28"/>
        </w:rPr>
      </w:pPr>
      <w:r w:rsidRPr="002B0DEC">
        <w:rPr>
          <w:rFonts w:ascii="Times New Roman" w:hAnsi="Times New Roman"/>
          <w:sz w:val="28"/>
          <w:szCs w:val="28"/>
        </w:rPr>
        <w:t>Должностное лицо         ______________________ _________________________</w:t>
      </w:r>
      <w:r w:rsidRPr="002B0DEC">
        <w:rPr>
          <w:rFonts w:ascii="Times New Roman" w:hAnsi="Times New Roman"/>
          <w:sz w:val="28"/>
          <w:szCs w:val="28"/>
        </w:rPr>
        <w:br/>
        <w:t>уполномоченного органа          (подпись)                               (Ф.И.О.)</w:t>
      </w:r>
    </w:p>
    <w:p w:rsidR="00A85B95" w:rsidRPr="002B0DEC" w:rsidRDefault="00A85B95" w:rsidP="00A85B95">
      <w:pPr>
        <w:spacing w:after="0" w:line="240" w:lineRule="auto"/>
        <w:jc w:val="both"/>
        <w:rPr>
          <w:rFonts w:ascii="Times New Roman" w:hAnsi="Times New Roman"/>
          <w:sz w:val="28"/>
          <w:szCs w:val="28"/>
        </w:rPr>
      </w:pPr>
    </w:p>
    <w:p w:rsidR="00A85B95" w:rsidRPr="002B0DEC" w:rsidRDefault="00A85B95" w:rsidP="00A85B95">
      <w:pPr>
        <w:spacing w:after="0" w:line="240" w:lineRule="auto"/>
        <w:jc w:val="both"/>
        <w:rPr>
          <w:rFonts w:ascii="Times New Roman" w:hAnsi="Times New Roman"/>
          <w:sz w:val="28"/>
          <w:szCs w:val="28"/>
        </w:rPr>
      </w:pPr>
    </w:p>
    <w:p w:rsidR="00A85B95" w:rsidRPr="002B0DEC" w:rsidRDefault="00A85B95" w:rsidP="00A85B95">
      <w:pPr>
        <w:spacing w:after="0" w:line="240" w:lineRule="auto"/>
        <w:jc w:val="both"/>
        <w:rPr>
          <w:rFonts w:ascii="Times New Roman" w:hAnsi="Times New Roman"/>
          <w:sz w:val="28"/>
          <w:szCs w:val="28"/>
        </w:rPr>
      </w:pPr>
      <w:r w:rsidRPr="002B0DEC">
        <w:rPr>
          <w:rFonts w:ascii="Times New Roman" w:hAnsi="Times New Roman"/>
          <w:sz w:val="28"/>
          <w:szCs w:val="28"/>
        </w:rPr>
        <w:t xml:space="preserve">Начальник правового управления </w:t>
      </w:r>
    </w:p>
    <w:p w:rsidR="00A85B95" w:rsidRPr="002B0DEC" w:rsidRDefault="00A85B95" w:rsidP="00A85B95">
      <w:pPr>
        <w:spacing w:after="0" w:line="240" w:lineRule="auto"/>
        <w:jc w:val="both"/>
        <w:rPr>
          <w:rFonts w:ascii="Times New Roman" w:hAnsi="Times New Roman"/>
          <w:sz w:val="28"/>
          <w:szCs w:val="28"/>
        </w:rPr>
      </w:pPr>
      <w:r w:rsidRPr="002B0DEC">
        <w:rPr>
          <w:rFonts w:ascii="Times New Roman" w:hAnsi="Times New Roman"/>
          <w:sz w:val="28"/>
          <w:szCs w:val="28"/>
        </w:rPr>
        <w:t xml:space="preserve">администрации муниципального </w:t>
      </w:r>
    </w:p>
    <w:p w:rsidR="00A85B95" w:rsidRPr="002B0DEC" w:rsidRDefault="00A85B95" w:rsidP="00A85B95">
      <w:pPr>
        <w:spacing w:after="0" w:line="240" w:lineRule="auto"/>
        <w:jc w:val="both"/>
        <w:rPr>
          <w:rFonts w:ascii="Times New Roman" w:hAnsi="Times New Roman"/>
          <w:sz w:val="28"/>
          <w:szCs w:val="28"/>
        </w:rPr>
      </w:pPr>
      <w:r w:rsidRPr="002B0DEC">
        <w:rPr>
          <w:rFonts w:ascii="Times New Roman" w:hAnsi="Times New Roman"/>
          <w:sz w:val="28"/>
          <w:szCs w:val="28"/>
        </w:rPr>
        <w:t>образования городской округ</w:t>
      </w:r>
    </w:p>
    <w:p w:rsidR="00A85B95" w:rsidRPr="002B0DEC" w:rsidRDefault="00A85B95" w:rsidP="00A85B95">
      <w:pPr>
        <w:spacing w:after="0" w:line="240" w:lineRule="auto"/>
        <w:jc w:val="both"/>
        <w:rPr>
          <w:rFonts w:ascii="Times New Roman" w:hAnsi="Times New Roman"/>
          <w:sz w:val="28"/>
          <w:szCs w:val="28"/>
        </w:rPr>
      </w:pPr>
      <w:r w:rsidRPr="002B0DEC">
        <w:rPr>
          <w:rFonts w:ascii="Times New Roman" w:hAnsi="Times New Roman"/>
          <w:sz w:val="28"/>
          <w:szCs w:val="28"/>
        </w:rPr>
        <w:t>город-курорт Геленджик</w:t>
      </w:r>
    </w:p>
    <w:p w:rsidR="00A85B95" w:rsidRPr="002B0DEC" w:rsidRDefault="00A85B95" w:rsidP="00A85B95">
      <w:pPr>
        <w:spacing w:after="0" w:line="240" w:lineRule="auto"/>
        <w:jc w:val="both"/>
        <w:rPr>
          <w:rFonts w:ascii="Times New Roman" w:hAnsi="Times New Roman"/>
          <w:sz w:val="28"/>
          <w:szCs w:val="28"/>
        </w:rPr>
      </w:pPr>
      <w:r w:rsidRPr="002B0DEC">
        <w:rPr>
          <w:rFonts w:ascii="Times New Roman" w:hAnsi="Times New Roman"/>
          <w:sz w:val="28"/>
          <w:szCs w:val="28"/>
        </w:rPr>
        <w:t xml:space="preserve">Краснодарского края                                                                                 Д.Г. </w:t>
      </w:r>
      <w:proofErr w:type="spellStart"/>
      <w:r w:rsidRPr="002B0DEC">
        <w:rPr>
          <w:rFonts w:ascii="Times New Roman" w:hAnsi="Times New Roman"/>
          <w:sz w:val="28"/>
          <w:szCs w:val="28"/>
        </w:rPr>
        <w:t>Кулиничев</w:t>
      </w:r>
      <w:proofErr w:type="spellEnd"/>
      <w:r w:rsidRPr="002B0DEC">
        <w:rPr>
          <w:rFonts w:ascii="Times New Roman" w:hAnsi="Times New Roman"/>
          <w:sz w:val="28"/>
          <w:szCs w:val="28"/>
        </w:rPr>
        <w:t xml:space="preserve"> </w:t>
      </w:r>
    </w:p>
    <w:p w:rsidR="00A85B95" w:rsidRPr="00AC373D" w:rsidRDefault="00A85B95" w:rsidP="00A85B95"/>
    <w:p w:rsidR="00A85B95" w:rsidRDefault="00A85B95" w:rsidP="00274CDA"/>
    <w:p w:rsidR="00A85B95" w:rsidRDefault="00A85B95" w:rsidP="00274CDA"/>
    <w:p w:rsidR="00A85B95" w:rsidRDefault="00A85B95" w:rsidP="00274CDA"/>
    <w:p w:rsidR="00A85B95" w:rsidRDefault="00A85B95" w:rsidP="00274CDA"/>
    <w:p w:rsidR="00A85B95" w:rsidRDefault="00A85B95" w:rsidP="00274CDA"/>
    <w:p w:rsidR="00A85B95" w:rsidRDefault="00A85B95" w:rsidP="00274CDA"/>
    <w:p w:rsidR="00A85B95" w:rsidRDefault="00A85B95" w:rsidP="00274CDA"/>
    <w:p w:rsidR="00A85B95" w:rsidRDefault="00A85B95" w:rsidP="00274CDA"/>
    <w:p w:rsidR="00A85B95" w:rsidRDefault="00A85B95" w:rsidP="00274CDA"/>
    <w:p w:rsidR="00A85B95" w:rsidRDefault="00A85B95" w:rsidP="00274CDA"/>
    <w:p w:rsidR="00A85B95" w:rsidRDefault="00A85B95" w:rsidP="00274CDA"/>
    <w:p w:rsidR="002B0DEC" w:rsidRDefault="002B0DEC" w:rsidP="00274CDA"/>
    <w:p w:rsidR="002B0DEC" w:rsidRDefault="002B0DEC" w:rsidP="00274CDA"/>
    <w:p w:rsidR="002B0DEC" w:rsidRDefault="002B0DEC" w:rsidP="00274CDA"/>
    <w:p w:rsidR="003A7DAC" w:rsidRDefault="003A7DAC" w:rsidP="00274CDA"/>
    <w:p w:rsidR="002B0DEC" w:rsidRDefault="002B0DEC" w:rsidP="00274CDA"/>
    <w:tbl>
      <w:tblPr>
        <w:tblStyle w:val="4"/>
        <w:tblW w:w="97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5486"/>
      </w:tblGrid>
      <w:tr w:rsidR="00A85B95" w:rsidTr="00B2296C">
        <w:tc>
          <w:tcPr>
            <w:tcW w:w="4261" w:type="dxa"/>
          </w:tcPr>
          <w:p w:rsidR="00A85B95" w:rsidRDefault="00A85B95" w:rsidP="00B2296C">
            <w:pPr>
              <w:jc w:val="both"/>
              <w:rPr>
                <w:rFonts w:ascii="Times New Roman" w:hAnsi="Times New Roman"/>
                <w:sz w:val="28"/>
                <w:szCs w:val="28"/>
              </w:rPr>
            </w:pPr>
          </w:p>
        </w:tc>
        <w:tc>
          <w:tcPr>
            <w:tcW w:w="5486" w:type="dxa"/>
          </w:tcPr>
          <w:p w:rsidR="00A85B95" w:rsidRDefault="00A85B95" w:rsidP="00B2296C">
            <w:pPr>
              <w:ind w:left="702"/>
              <w:rPr>
                <w:rFonts w:ascii="Times New Roman" w:hAnsi="Times New Roman"/>
                <w:sz w:val="28"/>
                <w:szCs w:val="28"/>
              </w:rPr>
            </w:pPr>
            <w:r>
              <w:rPr>
                <w:rFonts w:ascii="Times New Roman" w:hAnsi="Times New Roman"/>
                <w:sz w:val="28"/>
                <w:szCs w:val="28"/>
              </w:rPr>
              <w:t>Приложение 4</w:t>
            </w:r>
          </w:p>
          <w:p w:rsidR="00A85B95" w:rsidRDefault="00A85B95" w:rsidP="00B2296C">
            <w:pPr>
              <w:spacing w:after="0" w:line="240" w:lineRule="auto"/>
              <w:ind w:left="702"/>
              <w:rPr>
                <w:rFonts w:ascii="Times New Roman" w:hAnsi="Times New Roman" w:cs="Times New Roman"/>
                <w:sz w:val="28"/>
                <w:szCs w:val="28"/>
              </w:rPr>
            </w:pPr>
            <w:r>
              <w:rPr>
                <w:rFonts w:ascii="Times New Roman" w:hAnsi="Times New Roman"/>
                <w:sz w:val="28"/>
                <w:szCs w:val="28"/>
              </w:rPr>
              <w:t xml:space="preserve">к Порядку </w:t>
            </w:r>
            <w:r>
              <w:rPr>
                <w:rFonts w:ascii="Times New Roman" w:hAnsi="Times New Roman" w:cs="Times New Roman"/>
                <w:sz w:val="28"/>
                <w:szCs w:val="28"/>
              </w:rPr>
              <w:t xml:space="preserve">признания (отказа в признании) молодых семей, проживающих на территории муниципального образования городской округ город-курорт Геленджик Краснодарского края, нуждающимися в жилых помещениях в целях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w:t>
            </w:r>
          </w:p>
          <w:p w:rsidR="00A85B95" w:rsidRDefault="00A85B95" w:rsidP="00B2296C">
            <w:pPr>
              <w:spacing w:after="0" w:line="240" w:lineRule="auto"/>
              <w:ind w:left="702"/>
              <w:rPr>
                <w:rFonts w:ascii="Times New Roman" w:hAnsi="Times New Roman" w:cs="Times New Roman"/>
                <w:sz w:val="28"/>
                <w:szCs w:val="28"/>
              </w:rPr>
            </w:pPr>
            <w:r>
              <w:rPr>
                <w:rFonts w:ascii="Times New Roman" w:hAnsi="Times New Roman" w:cs="Times New Roman"/>
                <w:sz w:val="28"/>
                <w:szCs w:val="28"/>
              </w:rPr>
              <w:t xml:space="preserve">государственной поддержки гражданам в обеспечении жильем </w:t>
            </w:r>
          </w:p>
          <w:p w:rsidR="00A85B95" w:rsidRDefault="00A85B95" w:rsidP="00B2296C">
            <w:pPr>
              <w:spacing w:after="0" w:line="240" w:lineRule="auto"/>
              <w:ind w:left="702"/>
              <w:rPr>
                <w:rFonts w:ascii="Times New Roman" w:hAnsi="Times New Roman" w:cs="Times New Roman"/>
                <w:sz w:val="28"/>
                <w:szCs w:val="28"/>
              </w:rPr>
            </w:pPr>
            <w:r>
              <w:rPr>
                <w:rFonts w:ascii="Times New Roman" w:hAnsi="Times New Roman" w:cs="Times New Roman"/>
                <w:sz w:val="28"/>
                <w:szCs w:val="28"/>
              </w:rPr>
              <w:t xml:space="preserve">и оплате жилищно-коммунальных услуг» государственной программы Российской Федерации «Обеспечение доступным и комфортным жильем </w:t>
            </w:r>
          </w:p>
          <w:p w:rsidR="00A85B95" w:rsidRDefault="00A85B95" w:rsidP="00B2296C">
            <w:pPr>
              <w:spacing w:after="0" w:line="240" w:lineRule="auto"/>
              <w:ind w:left="702"/>
              <w:rPr>
                <w:rFonts w:ascii="Times New Roman" w:hAnsi="Times New Roman" w:cs="Times New Roman"/>
                <w:sz w:val="28"/>
                <w:szCs w:val="28"/>
              </w:rPr>
            </w:pPr>
            <w:r>
              <w:rPr>
                <w:rFonts w:ascii="Times New Roman" w:hAnsi="Times New Roman" w:cs="Times New Roman"/>
                <w:sz w:val="28"/>
                <w:szCs w:val="28"/>
              </w:rPr>
              <w:t>и коммунальными услугами граждан Российской Федерации»</w:t>
            </w:r>
          </w:p>
          <w:p w:rsidR="00A85B95" w:rsidRDefault="00A85B95" w:rsidP="00B2296C">
            <w:pPr>
              <w:jc w:val="center"/>
              <w:rPr>
                <w:rFonts w:ascii="Times New Roman" w:hAnsi="Times New Roman"/>
                <w:sz w:val="28"/>
                <w:szCs w:val="28"/>
              </w:rPr>
            </w:pPr>
          </w:p>
        </w:tc>
      </w:tr>
    </w:tbl>
    <w:p w:rsidR="00A85B95" w:rsidRDefault="00A85B95" w:rsidP="00A85B95"/>
    <w:p w:rsidR="00A85B95" w:rsidRDefault="00A85B95" w:rsidP="00A85B95"/>
    <w:p w:rsidR="00A85B95" w:rsidRDefault="00A85B95" w:rsidP="00A85B95">
      <w:pPr>
        <w:spacing w:after="0" w:line="240" w:lineRule="auto"/>
        <w:jc w:val="center"/>
        <w:rPr>
          <w:rFonts w:ascii="Times New Roman" w:hAnsi="Times New Roman"/>
          <w:sz w:val="28"/>
          <w:szCs w:val="28"/>
        </w:rPr>
      </w:pPr>
      <w:r w:rsidRPr="00862AE9">
        <w:rPr>
          <w:rFonts w:ascii="Times New Roman" w:hAnsi="Times New Roman"/>
          <w:bCs/>
          <w:sz w:val="28"/>
          <w:szCs w:val="28"/>
        </w:rPr>
        <w:t>КНИГА</w:t>
      </w:r>
      <w:r>
        <w:rPr>
          <w:rFonts w:ascii="Times New Roman" w:hAnsi="Times New Roman"/>
          <w:sz w:val="28"/>
          <w:szCs w:val="28"/>
        </w:rPr>
        <w:br/>
        <w:t>учета выданных уведомлений о наличии (отсутствии) предусмотренных законодательством оснований признания нуждающимися в жилых</w:t>
      </w:r>
    </w:p>
    <w:p w:rsidR="00A85B95" w:rsidRDefault="00A85B95" w:rsidP="00A85B95">
      <w:pPr>
        <w:spacing w:after="0" w:line="240" w:lineRule="auto"/>
        <w:jc w:val="center"/>
        <w:rPr>
          <w:rFonts w:ascii="Times New Roman" w:hAnsi="Times New Roman"/>
          <w:sz w:val="28"/>
          <w:szCs w:val="28"/>
        </w:rPr>
      </w:pPr>
      <w:r>
        <w:rPr>
          <w:rFonts w:ascii="Times New Roman" w:hAnsi="Times New Roman"/>
          <w:sz w:val="28"/>
          <w:szCs w:val="28"/>
        </w:rPr>
        <w:t xml:space="preserve"> помещениях в целях участия в мероприятии по обеспечению жильем </w:t>
      </w:r>
    </w:p>
    <w:p w:rsidR="00A85B95" w:rsidRDefault="00A85B95" w:rsidP="00A85B95">
      <w:pPr>
        <w:spacing w:after="0" w:line="240" w:lineRule="auto"/>
        <w:jc w:val="center"/>
        <w:rPr>
          <w:rFonts w:ascii="Times New Roman" w:hAnsi="Times New Roman" w:cs="Times New Roman"/>
          <w:sz w:val="28"/>
          <w:szCs w:val="28"/>
        </w:rPr>
      </w:pPr>
      <w:r>
        <w:rPr>
          <w:rFonts w:ascii="Times New Roman" w:hAnsi="Times New Roman"/>
          <w:sz w:val="28"/>
          <w:szCs w:val="28"/>
        </w:rPr>
        <w:t xml:space="preserve">молодых семей </w:t>
      </w:r>
      <w:r>
        <w:rPr>
          <w:rFonts w:ascii="Times New Roman" w:hAnsi="Times New Roman" w:cs="Times New Roman"/>
          <w:sz w:val="28"/>
          <w:szCs w:val="28"/>
        </w:rPr>
        <w:t>федерального проекта «Содействие субъектам Российской Федерации в реализации полномочий по оказанию</w:t>
      </w:r>
      <w:r>
        <w:rPr>
          <w:rFonts w:ascii="Times New Roman" w:hAnsi="Times New Roman"/>
          <w:sz w:val="28"/>
          <w:szCs w:val="28"/>
        </w:rPr>
        <w:t xml:space="preserve"> </w:t>
      </w:r>
      <w:r>
        <w:rPr>
          <w:rFonts w:ascii="Times New Roman" w:hAnsi="Times New Roman" w:cs="Times New Roman"/>
          <w:sz w:val="28"/>
          <w:szCs w:val="28"/>
        </w:rPr>
        <w:t xml:space="preserve">государственной </w:t>
      </w:r>
    </w:p>
    <w:p w:rsidR="00A85B95" w:rsidRDefault="00A85B95" w:rsidP="00A85B9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поддержки гражданам в обеспечении жильем</w:t>
      </w:r>
      <w:r>
        <w:rPr>
          <w:rFonts w:ascii="Times New Roman" w:hAnsi="Times New Roman"/>
          <w:sz w:val="28"/>
          <w:szCs w:val="28"/>
        </w:rPr>
        <w:t xml:space="preserve"> </w:t>
      </w:r>
      <w:r>
        <w:rPr>
          <w:rFonts w:ascii="Times New Roman" w:hAnsi="Times New Roman" w:cs="Times New Roman"/>
          <w:sz w:val="28"/>
          <w:szCs w:val="28"/>
        </w:rPr>
        <w:t>и оплате жилищно-коммунальных услуг государственной программы Российской Федерации «Обеспечение доступным и комфортным жильем</w:t>
      </w:r>
      <w:r>
        <w:rPr>
          <w:rFonts w:ascii="Times New Roman" w:hAnsi="Times New Roman"/>
          <w:sz w:val="28"/>
          <w:szCs w:val="28"/>
        </w:rPr>
        <w:t xml:space="preserve"> </w:t>
      </w:r>
      <w:r>
        <w:rPr>
          <w:rFonts w:ascii="Times New Roman" w:hAnsi="Times New Roman" w:cs="Times New Roman"/>
          <w:sz w:val="28"/>
          <w:szCs w:val="28"/>
        </w:rPr>
        <w:t xml:space="preserve">и коммунальными </w:t>
      </w:r>
    </w:p>
    <w:p w:rsidR="00A85B95" w:rsidRDefault="00A85B95" w:rsidP="00A85B95">
      <w:pPr>
        <w:spacing w:after="0" w:line="240" w:lineRule="auto"/>
        <w:jc w:val="center"/>
        <w:rPr>
          <w:rFonts w:ascii="Times New Roman" w:hAnsi="Times New Roman"/>
          <w:sz w:val="28"/>
          <w:szCs w:val="28"/>
        </w:rPr>
      </w:pPr>
      <w:r>
        <w:rPr>
          <w:rFonts w:ascii="Times New Roman" w:hAnsi="Times New Roman" w:cs="Times New Roman"/>
          <w:sz w:val="28"/>
          <w:szCs w:val="28"/>
        </w:rPr>
        <w:t>услугами граждан Российской Федерации»</w:t>
      </w:r>
    </w:p>
    <w:p w:rsidR="00A85B95" w:rsidRDefault="00A85B95" w:rsidP="00A85B95">
      <w:pPr>
        <w:spacing w:after="0" w:line="240" w:lineRule="auto"/>
        <w:jc w:val="center"/>
        <w:rPr>
          <w:rFonts w:ascii="Times New Roman" w:hAnsi="Times New Roman"/>
          <w:sz w:val="28"/>
          <w:szCs w:val="28"/>
        </w:rPr>
      </w:pPr>
    </w:p>
    <w:p w:rsidR="00A85B95" w:rsidRDefault="00A85B95" w:rsidP="00A85B95">
      <w:pPr>
        <w:spacing w:after="0" w:line="240" w:lineRule="auto"/>
        <w:jc w:val="center"/>
        <w:rPr>
          <w:rFonts w:ascii="Times New Roman" w:hAnsi="Times New Roman"/>
          <w:sz w:val="28"/>
          <w:szCs w:val="28"/>
        </w:rPr>
      </w:pPr>
    </w:p>
    <w:tbl>
      <w:tblPr>
        <w:tblStyle w:val="4"/>
        <w:tblW w:w="9639" w:type="dxa"/>
        <w:tblInd w:w="-5" w:type="dxa"/>
        <w:tblLook w:val="04A0" w:firstRow="1" w:lastRow="0" w:firstColumn="1" w:lastColumn="0" w:noHBand="0" w:noVBand="1"/>
      </w:tblPr>
      <w:tblGrid>
        <w:gridCol w:w="804"/>
        <w:gridCol w:w="2100"/>
        <w:gridCol w:w="4107"/>
        <w:gridCol w:w="1274"/>
        <w:gridCol w:w="1354"/>
      </w:tblGrid>
      <w:tr w:rsidR="00A85B95" w:rsidTr="00B2296C">
        <w:tc>
          <w:tcPr>
            <w:tcW w:w="812" w:type="dxa"/>
            <w:vMerge w:val="restart"/>
            <w:tcBorders>
              <w:top w:val="single" w:sz="4" w:space="0" w:color="auto"/>
              <w:left w:val="single" w:sz="4" w:space="0" w:color="auto"/>
              <w:bottom w:val="single" w:sz="4" w:space="0" w:color="auto"/>
              <w:right w:val="single" w:sz="4" w:space="0" w:color="auto"/>
            </w:tcBorders>
            <w:vAlign w:val="center"/>
            <w:hideMark/>
          </w:tcPr>
          <w:p w:rsidR="00A85B95" w:rsidRDefault="00A85B95" w:rsidP="00B2296C">
            <w:pPr>
              <w:jc w:val="center"/>
              <w:rPr>
                <w:rFonts w:ascii="Times New Roman" w:hAnsi="Times New Roman"/>
                <w:sz w:val="24"/>
                <w:szCs w:val="24"/>
              </w:rPr>
            </w:pPr>
            <w:r>
              <w:rPr>
                <w:rFonts w:ascii="Times New Roman" w:hAnsi="Times New Roman"/>
                <w:sz w:val="24"/>
                <w:szCs w:val="24"/>
              </w:rPr>
              <w:t>№ п/п</w:t>
            </w:r>
          </w:p>
        </w:tc>
        <w:tc>
          <w:tcPr>
            <w:tcW w:w="2116" w:type="dxa"/>
            <w:vMerge w:val="restart"/>
            <w:tcBorders>
              <w:top w:val="single" w:sz="4" w:space="0" w:color="auto"/>
              <w:left w:val="single" w:sz="4" w:space="0" w:color="auto"/>
              <w:bottom w:val="single" w:sz="4" w:space="0" w:color="auto"/>
              <w:right w:val="single" w:sz="4" w:space="0" w:color="auto"/>
            </w:tcBorders>
            <w:vAlign w:val="center"/>
            <w:hideMark/>
          </w:tcPr>
          <w:p w:rsidR="00A85B95" w:rsidRDefault="00A85B95" w:rsidP="00B2296C">
            <w:pPr>
              <w:jc w:val="center"/>
              <w:rPr>
                <w:rFonts w:ascii="Times New Roman" w:hAnsi="Times New Roman"/>
                <w:sz w:val="24"/>
                <w:szCs w:val="24"/>
              </w:rPr>
            </w:pPr>
            <w:r>
              <w:rPr>
                <w:rFonts w:ascii="Times New Roman" w:hAnsi="Times New Roman"/>
                <w:sz w:val="24"/>
                <w:szCs w:val="24"/>
              </w:rPr>
              <w:t>Дата регистрации уведомления</w:t>
            </w:r>
          </w:p>
        </w:tc>
        <w:tc>
          <w:tcPr>
            <w:tcW w:w="4185" w:type="dxa"/>
            <w:vMerge w:val="restart"/>
            <w:tcBorders>
              <w:top w:val="single" w:sz="4" w:space="0" w:color="auto"/>
              <w:left w:val="single" w:sz="4" w:space="0" w:color="auto"/>
              <w:bottom w:val="single" w:sz="4" w:space="0" w:color="auto"/>
              <w:right w:val="single" w:sz="4" w:space="0" w:color="auto"/>
            </w:tcBorders>
            <w:vAlign w:val="center"/>
            <w:hideMark/>
          </w:tcPr>
          <w:p w:rsidR="00A85B95" w:rsidRDefault="00A85B95" w:rsidP="00B2296C">
            <w:pPr>
              <w:jc w:val="center"/>
              <w:rPr>
                <w:rFonts w:ascii="Times New Roman" w:hAnsi="Times New Roman"/>
                <w:sz w:val="24"/>
                <w:szCs w:val="24"/>
              </w:rPr>
            </w:pPr>
            <w:r>
              <w:rPr>
                <w:rFonts w:ascii="Times New Roman" w:hAnsi="Times New Roman"/>
                <w:sz w:val="24"/>
                <w:szCs w:val="24"/>
              </w:rPr>
              <w:t>Фамилия, имя, отчество гражданина</w:t>
            </w:r>
          </w:p>
        </w:tc>
        <w:tc>
          <w:tcPr>
            <w:tcW w:w="2526" w:type="dxa"/>
            <w:gridSpan w:val="2"/>
            <w:tcBorders>
              <w:top w:val="single" w:sz="4" w:space="0" w:color="auto"/>
              <w:left w:val="single" w:sz="4" w:space="0" w:color="auto"/>
              <w:bottom w:val="single" w:sz="4" w:space="0" w:color="auto"/>
              <w:right w:val="single" w:sz="4" w:space="0" w:color="auto"/>
            </w:tcBorders>
            <w:hideMark/>
          </w:tcPr>
          <w:p w:rsidR="00A85B95" w:rsidRDefault="00A85B95" w:rsidP="00B2296C">
            <w:pPr>
              <w:jc w:val="center"/>
              <w:rPr>
                <w:rFonts w:ascii="Times New Roman" w:hAnsi="Times New Roman"/>
                <w:sz w:val="24"/>
                <w:szCs w:val="24"/>
              </w:rPr>
            </w:pPr>
            <w:r>
              <w:rPr>
                <w:rFonts w:ascii="Times New Roman" w:hAnsi="Times New Roman"/>
                <w:sz w:val="24"/>
                <w:szCs w:val="24"/>
              </w:rPr>
              <w:t>Дата выдачи уведомления</w:t>
            </w:r>
          </w:p>
        </w:tc>
      </w:tr>
      <w:tr w:rsidR="00A85B95" w:rsidTr="00B2296C">
        <w:tc>
          <w:tcPr>
            <w:tcW w:w="0" w:type="auto"/>
            <w:vMerge/>
            <w:tcBorders>
              <w:top w:val="single" w:sz="4" w:space="0" w:color="auto"/>
              <w:left w:val="single" w:sz="4" w:space="0" w:color="auto"/>
              <w:bottom w:val="single" w:sz="4" w:space="0" w:color="auto"/>
              <w:right w:val="single" w:sz="4" w:space="0" w:color="auto"/>
            </w:tcBorders>
            <w:vAlign w:val="center"/>
            <w:hideMark/>
          </w:tcPr>
          <w:p w:rsidR="00A85B95" w:rsidRDefault="00A85B95" w:rsidP="00B2296C">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5B95" w:rsidRDefault="00A85B95" w:rsidP="00B2296C">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5B95" w:rsidRDefault="00A85B95" w:rsidP="00B2296C">
            <w:pPr>
              <w:spacing w:after="0" w:line="240" w:lineRule="auto"/>
              <w:rPr>
                <w:rFonts w:ascii="Times New Roman" w:hAnsi="Times New Roman"/>
                <w:sz w:val="24"/>
                <w:szCs w:val="24"/>
              </w:rPr>
            </w:pPr>
          </w:p>
        </w:tc>
        <w:tc>
          <w:tcPr>
            <w:tcW w:w="1280" w:type="dxa"/>
            <w:tcBorders>
              <w:top w:val="single" w:sz="4" w:space="0" w:color="auto"/>
              <w:left w:val="single" w:sz="4" w:space="0" w:color="auto"/>
              <w:bottom w:val="single" w:sz="4" w:space="0" w:color="auto"/>
              <w:right w:val="single" w:sz="4" w:space="0" w:color="auto"/>
            </w:tcBorders>
            <w:hideMark/>
          </w:tcPr>
          <w:p w:rsidR="00A85B95" w:rsidRDefault="00A85B95" w:rsidP="00B2296C">
            <w:pPr>
              <w:jc w:val="center"/>
              <w:rPr>
                <w:rFonts w:ascii="Times New Roman" w:hAnsi="Times New Roman"/>
                <w:sz w:val="24"/>
                <w:szCs w:val="24"/>
              </w:rPr>
            </w:pPr>
            <w:r>
              <w:rPr>
                <w:rFonts w:ascii="Times New Roman" w:hAnsi="Times New Roman"/>
                <w:sz w:val="24"/>
                <w:szCs w:val="24"/>
              </w:rPr>
              <w:t>о наличии</w:t>
            </w:r>
          </w:p>
        </w:tc>
        <w:tc>
          <w:tcPr>
            <w:tcW w:w="1246" w:type="dxa"/>
            <w:tcBorders>
              <w:top w:val="single" w:sz="4" w:space="0" w:color="auto"/>
              <w:left w:val="single" w:sz="4" w:space="0" w:color="auto"/>
              <w:bottom w:val="single" w:sz="4" w:space="0" w:color="auto"/>
              <w:right w:val="single" w:sz="4" w:space="0" w:color="auto"/>
            </w:tcBorders>
          </w:tcPr>
          <w:p w:rsidR="00A85B95" w:rsidRDefault="00A85B95" w:rsidP="00B2296C">
            <w:pPr>
              <w:jc w:val="center"/>
              <w:rPr>
                <w:rFonts w:ascii="Times New Roman" w:hAnsi="Times New Roman"/>
                <w:sz w:val="24"/>
                <w:szCs w:val="24"/>
              </w:rPr>
            </w:pPr>
            <w:r>
              <w:rPr>
                <w:rFonts w:ascii="Times New Roman" w:hAnsi="Times New Roman"/>
                <w:sz w:val="24"/>
                <w:szCs w:val="24"/>
              </w:rPr>
              <w:t>об отсутствии</w:t>
            </w:r>
          </w:p>
          <w:p w:rsidR="00A85B95" w:rsidRDefault="00A85B95" w:rsidP="00B2296C">
            <w:pPr>
              <w:rPr>
                <w:rFonts w:ascii="Times New Roman" w:hAnsi="Times New Roman"/>
                <w:sz w:val="24"/>
                <w:szCs w:val="24"/>
              </w:rPr>
            </w:pPr>
          </w:p>
        </w:tc>
      </w:tr>
      <w:tr w:rsidR="00A85B95" w:rsidTr="00B2296C">
        <w:tc>
          <w:tcPr>
            <w:tcW w:w="812" w:type="dxa"/>
            <w:tcBorders>
              <w:top w:val="single" w:sz="4" w:space="0" w:color="auto"/>
              <w:left w:val="single" w:sz="4" w:space="0" w:color="auto"/>
              <w:bottom w:val="single" w:sz="4" w:space="0" w:color="auto"/>
              <w:right w:val="single" w:sz="4" w:space="0" w:color="auto"/>
            </w:tcBorders>
          </w:tcPr>
          <w:p w:rsidR="00A85B95" w:rsidRDefault="00A85B95" w:rsidP="00B2296C">
            <w:pPr>
              <w:jc w:val="center"/>
              <w:rPr>
                <w:rFonts w:ascii="Times New Roman" w:hAnsi="Times New Roman"/>
                <w:sz w:val="24"/>
                <w:szCs w:val="24"/>
              </w:rPr>
            </w:pPr>
          </w:p>
        </w:tc>
        <w:tc>
          <w:tcPr>
            <w:tcW w:w="2116" w:type="dxa"/>
            <w:tcBorders>
              <w:top w:val="single" w:sz="4" w:space="0" w:color="auto"/>
              <w:left w:val="single" w:sz="4" w:space="0" w:color="auto"/>
              <w:bottom w:val="single" w:sz="4" w:space="0" w:color="auto"/>
              <w:right w:val="single" w:sz="4" w:space="0" w:color="auto"/>
            </w:tcBorders>
          </w:tcPr>
          <w:p w:rsidR="00A85B95" w:rsidRDefault="00A85B95" w:rsidP="00B2296C">
            <w:pPr>
              <w:jc w:val="center"/>
              <w:rPr>
                <w:rFonts w:ascii="Times New Roman" w:hAnsi="Times New Roman"/>
                <w:sz w:val="24"/>
                <w:szCs w:val="24"/>
              </w:rPr>
            </w:pPr>
          </w:p>
        </w:tc>
        <w:tc>
          <w:tcPr>
            <w:tcW w:w="4185" w:type="dxa"/>
            <w:tcBorders>
              <w:top w:val="single" w:sz="4" w:space="0" w:color="auto"/>
              <w:left w:val="single" w:sz="4" w:space="0" w:color="auto"/>
              <w:bottom w:val="single" w:sz="4" w:space="0" w:color="auto"/>
              <w:right w:val="single" w:sz="4" w:space="0" w:color="auto"/>
            </w:tcBorders>
          </w:tcPr>
          <w:p w:rsidR="00A85B95" w:rsidRDefault="00A85B95" w:rsidP="00B2296C">
            <w:pPr>
              <w:jc w:val="center"/>
              <w:rPr>
                <w:rFonts w:ascii="Times New Roman" w:hAnsi="Times New Roman"/>
                <w:sz w:val="24"/>
                <w:szCs w:val="24"/>
              </w:rPr>
            </w:pPr>
          </w:p>
        </w:tc>
        <w:tc>
          <w:tcPr>
            <w:tcW w:w="1280" w:type="dxa"/>
            <w:tcBorders>
              <w:top w:val="single" w:sz="4" w:space="0" w:color="auto"/>
              <w:left w:val="single" w:sz="4" w:space="0" w:color="auto"/>
              <w:bottom w:val="single" w:sz="4" w:space="0" w:color="auto"/>
              <w:right w:val="single" w:sz="4" w:space="0" w:color="auto"/>
            </w:tcBorders>
          </w:tcPr>
          <w:p w:rsidR="00A85B95" w:rsidRDefault="00A85B95" w:rsidP="00B2296C">
            <w:pPr>
              <w:jc w:val="center"/>
              <w:rPr>
                <w:rFonts w:ascii="Times New Roman" w:hAnsi="Times New Roman"/>
                <w:sz w:val="24"/>
                <w:szCs w:val="24"/>
              </w:rPr>
            </w:pPr>
          </w:p>
        </w:tc>
        <w:tc>
          <w:tcPr>
            <w:tcW w:w="1246" w:type="dxa"/>
            <w:tcBorders>
              <w:top w:val="single" w:sz="4" w:space="0" w:color="auto"/>
              <w:left w:val="single" w:sz="4" w:space="0" w:color="auto"/>
              <w:bottom w:val="single" w:sz="4" w:space="0" w:color="auto"/>
              <w:right w:val="single" w:sz="4" w:space="0" w:color="auto"/>
            </w:tcBorders>
          </w:tcPr>
          <w:p w:rsidR="00A85B95" w:rsidRDefault="00A85B95" w:rsidP="00B2296C">
            <w:pPr>
              <w:jc w:val="center"/>
              <w:rPr>
                <w:rFonts w:ascii="Times New Roman" w:hAnsi="Times New Roman"/>
                <w:sz w:val="24"/>
                <w:szCs w:val="24"/>
              </w:rPr>
            </w:pPr>
          </w:p>
        </w:tc>
      </w:tr>
    </w:tbl>
    <w:p w:rsidR="00A85B95" w:rsidRDefault="00A85B95" w:rsidP="00A85B95">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A85B95" w:rsidRDefault="00A85B95" w:rsidP="00A85B95">
      <w:pPr>
        <w:spacing w:after="0" w:line="240" w:lineRule="auto"/>
        <w:ind w:firstLine="709"/>
        <w:jc w:val="both"/>
        <w:rPr>
          <w:rFonts w:ascii="Times New Roman" w:eastAsia="Times New Roman" w:hAnsi="Times New Roman" w:cs="Times New Roman"/>
          <w:sz w:val="28"/>
          <w:szCs w:val="28"/>
          <w:lang w:eastAsia="ru-RU"/>
        </w:rPr>
      </w:pPr>
    </w:p>
    <w:p w:rsidR="00A85B95" w:rsidRDefault="00A85B95" w:rsidP="00A85B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 правового управления</w:t>
      </w:r>
    </w:p>
    <w:p w:rsidR="00A85B95" w:rsidRDefault="00A85B95" w:rsidP="00A85B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администрации муниципального</w:t>
      </w:r>
    </w:p>
    <w:p w:rsidR="00A85B95" w:rsidRDefault="00A85B95" w:rsidP="00A85B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образования городской округ</w:t>
      </w:r>
    </w:p>
    <w:p w:rsidR="00A85B95" w:rsidRDefault="00A85B95" w:rsidP="00A85B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город-курорт Геленджик</w:t>
      </w:r>
    </w:p>
    <w:p w:rsidR="00A85B95" w:rsidRDefault="00A85B95" w:rsidP="00A85B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Краснодарского края                                                                                 Д.Г. </w:t>
      </w:r>
      <w:proofErr w:type="spellStart"/>
      <w:r>
        <w:rPr>
          <w:rFonts w:ascii="Times New Roman" w:eastAsia="Times New Roman" w:hAnsi="Times New Roman" w:cs="Times New Roman"/>
          <w:sz w:val="28"/>
          <w:szCs w:val="28"/>
          <w:lang w:eastAsia="ru-RU"/>
        </w:rPr>
        <w:t>Кулиничев</w:t>
      </w:r>
      <w:proofErr w:type="spellEnd"/>
    </w:p>
    <w:p w:rsidR="00A85B95" w:rsidRPr="00451BBA" w:rsidRDefault="00A85B95" w:rsidP="00A85B95"/>
    <w:p w:rsidR="00A85B95" w:rsidRDefault="00A85B95" w:rsidP="00274CDA">
      <w:bookmarkStart w:id="0" w:name="_GoBack"/>
      <w:bookmarkEnd w:id="0"/>
    </w:p>
    <w:sectPr w:rsidR="00A85B95" w:rsidSect="00C67290">
      <w:headerReference w:type="default" r:id="rId6"/>
      <w:pgSz w:w="11906" w:h="16838"/>
      <w:pgMar w:top="1134" w:right="56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299" w:rsidRDefault="00620299" w:rsidP="00B33DFB">
      <w:pPr>
        <w:spacing w:after="0" w:line="240" w:lineRule="auto"/>
      </w:pPr>
      <w:r>
        <w:separator/>
      </w:r>
    </w:p>
  </w:endnote>
  <w:endnote w:type="continuationSeparator" w:id="0">
    <w:p w:rsidR="00620299" w:rsidRDefault="00620299" w:rsidP="00B33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299" w:rsidRDefault="00620299" w:rsidP="00B33DFB">
      <w:pPr>
        <w:spacing w:after="0" w:line="240" w:lineRule="auto"/>
      </w:pPr>
      <w:r>
        <w:separator/>
      </w:r>
    </w:p>
  </w:footnote>
  <w:footnote w:type="continuationSeparator" w:id="0">
    <w:p w:rsidR="00620299" w:rsidRDefault="00620299" w:rsidP="00B33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709036"/>
      <w:docPartObj>
        <w:docPartGallery w:val="Page Numbers (Top of Page)"/>
        <w:docPartUnique/>
      </w:docPartObj>
    </w:sdtPr>
    <w:sdtEndPr>
      <w:rPr>
        <w:rFonts w:ascii="Times New Roman" w:hAnsi="Times New Roman" w:cs="Times New Roman"/>
        <w:sz w:val="24"/>
        <w:szCs w:val="24"/>
      </w:rPr>
    </w:sdtEndPr>
    <w:sdtContent>
      <w:p w:rsidR="00934C9B" w:rsidRPr="00B33DFB" w:rsidRDefault="00934C9B">
        <w:pPr>
          <w:pStyle w:val="a5"/>
          <w:jc w:val="center"/>
          <w:rPr>
            <w:rFonts w:ascii="Times New Roman" w:hAnsi="Times New Roman" w:cs="Times New Roman"/>
            <w:sz w:val="24"/>
            <w:szCs w:val="24"/>
          </w:rPr>
        </w:pPr>
        <w:r w:rsidRPr="00B33DFB">
          <w:rPr>
            <w:rFonts w:ascii="Times New Roman" w:hAnsi="Times New Roman" w:cs="Times New Roman"/>
            <w:sz w:val="24"/>
            <w:szCs w:val="24"/>
          </w:rPr>
          <w:fldChar w:fldCharType="begin"/>
        </w:r>
        <w:r w:rsidRPr="00B33DFB">
          <w:rPr>
            <w:rFonts w:ascii="Times New Roman" w:hAnsi="Times New Roman" w:cs="Times New Roman"/>
            <w:sz w:val="24"/>
            <w:szCs w:val="24"/>
          </w:rPr>
          <w:instrText>PAGE   \* MERGEFORMAT</w:instrText>
        </w:r>
        <w:r w:rsidRPr="00B33DFB">
          <w:rPr>
            <w:rFonts w:ascii="Times New Roman" w:hAnsi="Times New Roman" w:cs="Times New Roman"/>
            <w:sz w:val="24"/>
            <w:szCs w:val="24"/>
          </w:rPr>
          <w:fldChar w:fldCharType="separate"/>
        </w:r>
        <w:r w:rsidR="00A85B95">
          <w:rPr>
            <w:rFonts w:ascii="Times New Roman" w:hAnsi="Times New Roman" w:cs="Times New Roman"/>
            <w:noProof/>
            <w:sz w:val="24"/>
            <w:szCs w:val="24"/>
          </w:rPr>
          <w:t>20</w:t>
        </w:r>
        <w:r w:rsidRPr="00B33DFB">
          <w:rPr>
            <w:rFonts w:ascii="Times New Roman" w:hAnsi="Times New Roman" w:cs="Times New Roman"/>
            <w:sz w:val="24"/>
            <w:szCs w:val="24"/>
          </w:rPr>
          <w:fldChar w:fldCharType="end"/>
        </w:r>
      </w:p>
    </w:sdtContent>
  </w:sdt>
  <w:p w:rsidR="00934C9B" w:rsidRDefault="00934C9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8EE"/>
    <w:rsid w:val="000D1666"/>
    <w:rsid w:val="00114D05"/>
    <w:rsid w:val="001720CF"/>
    <w:rsid w:val="00195432"/>
    <w:rsid w:val="00245FB4"/>
    <w:rsid w:val="00274CDA"/>
    <w:rsid w:val="002B0DEC"/>
    <w:rsid w:val="00395912"/>
    <w:rsid w:val="00396582"/>
    <w:rsid w:val="003A7DAC"/>
    <w:rsid w:val="004607EE"/>
    <w:rsid w:val="00471C53"/>
    <w:rsid w:val="004947A3"/>
    <w:rsid w:val="004C7B19"/>
    <w:rsid w:val="00583E42"/>
    <w:rsid w:val="00620299"/>
    <w:rsid w:val="00631F68"/>
    <w:rsid w:val="006502CE"/>
    <w:rsid w:val="00683A2D"/>
    <w:rsid w:val="006842EA"/>
    <w:rsid w:val="006925E8"/>
    <w:rsid w:val="0073508D"/>
    <w:rsid w:val="00750EE9"/>
    <w:rsid w:val="008313FD"/>
    <w:rsid w:val="008E1229"/>
    <w:rsid w:val="00934C9B"/>
    <w:rsid w:val="0094433C"/>
    <w:rsid w:val="00946985"/>
    <w:rsid w:val="00965930"/>
    <w:rsid w:val="00982378"/>
    <w:rsid w:val="009E06DD"/>
    <w:rsid w:val="00A522FA"/>
    <w:rsid w:val="00A85B95"/>
    <w:rsid w:val="00B33DFB"/>
    <w:rsid w:val="00B675C8"/>
    <w:rsid w:val="00C435F7"/>
    <w:rsid w:val="00C43B22"/>
    <w:rsid w:val="00C55A45"/>
    <w:rsid w:val="00C67290"/>
    <w:rsid w:val="00D3479E"/>
    <w:rsid w:val="00DB75BD"/>
    <w:rsid w:val="00E6495B"/>
    <w:rsid w:val="00EC08EE"/>
    <w:rsid w:val="00ED3754"/>
    <w:rsid w:val="00EE62CB"/>
    <w:rsid w:val="00F6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C0406"/>
  <w15:chartTrackingRefBased/>
  <w15:docId w15:val="{5D042996-302E-4875-97CA-00D387C9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D0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3A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65930"/>
    <w:pPr>
      <w:ind w:left="720"/>
      <w:contextualSpacing/>
    </w:pPr>
  </w:style>
  <w:style w:type="paragraph" w:styleId="a5">
    <w:name w:val="header"/>
    <w:basedOn w:val="a"/>
    <w:link w:val="a6"/>
    <w:uiPriority w:val="99"/>
    <w:unhideWhenUsed/>
    <w:rsid w:val="00B33DF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33DFB"/>
  </w:style>
  <w:style w:type="paragraph" w:styleId="a7">
    <w:name w:val="footer"/>
    <w:basedOn w:val="a"/>
    <w:link w:val="a8"/>
    <w:uiPriority w:val="99"/>
    <w:unhideWhenUsed/>
    <w:rsid w:val="00B33DF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33DFB"/>
  </w:style>
  <w:style w:type="character" w:styleId="a9">
    <w:name w:val="Hyperlink"/>
    <w:basedOn w:val="a0"/>
    <w:uiPriority w:val="99"/>
    <w:unhideWhenUsed/>
    <w:rsid w:val="000D1666"/>
    <w:rPr>
      <w:color w:val="0563C1" w:themeColor="hyperlink"/>
      <w:u w:val="single"/>
    </w:rPr>
  </w:style>
  <w:style w:type="paragraph" w:styleId="aa">
    <w:name w:val="Balloon Text"/>
    <w:basedOn w:val="a"/>
    <w:link w:val="ab"/>
    <w:uiPriority w:val="99"/>
    <w:semiHidden/>
    <w:unhideWhenUsed/>
    <w:rsid w:val="00C55A4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55A45"/>
    <w:rPr>
      <w:rFonts w:ascii="Segoe UI" w:hAnsi="Segoe UI" w:cs="Segoe UI"/>
      <w:sz w:val="18"/>
      <w:szCs w:val="18"/>
    </w:rPr>
  </w:style>
  <w:style w:type="table" w:customStyle="1" w:styleId="1">
    <w:name w:val="Сетка таблицы1"/>
    <w:basedOn w:val="a1"/>
    <w:next w:val="a3"/>
    <w:uiPriority w:val="59"/>
    <w:rsid w:val="002B0D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B0D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2B0D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2B0D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82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20</Pages>
  <Words>5564</Words>
  <Characters>31718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Казарян Галина Юрьевна</dc:creator>
  <cp:keywords/>
  <dc:description/>
  <cp:lastModifiedBy>Казарян Галина Юрьевна</cp:lastModifiedBy>
  <cp:revision>34</cp:revision>
  <cp:lastPrinted>2026-04-14T07:40:00Z</cp:lastPrinted>
  <dcterms:created xsi:type="dcterms:W3CDTF">2026-04-07T07:30:00Z</dcterms:created>
  <dcterms:modified xsi:type="dcterms:W3CDTF">2026-04-17T07:44:00Z</dcterms:modified>
</cp:coreProperties>
</file>