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824079" w:rsidRDefault="00824079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город-курорт Геленджик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02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</w:t>
      </w:r>
      <w:r w:rsidR="00B204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октября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204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2027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35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2027E8" w:rsidRPr="002027E8" w:rsidRDefault="004D4F4B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7E8"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декабря 2024 года №185 «О бюджете муниципального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на 2025 год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2026 и 2027 годов» (в редакции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A13ADE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19 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№265)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2027E8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2027E8" w:rsidRPr="002027E8">
        <w:rPr>
          <w:rFonts w:ascii="Times New Roman" w:eastAsia="Times New Roman" w:hAnsi="Times New Roman"/>
          <w:lang w:eastAsia="ru-RU"/>
        </w:rPr>
        <w:t>О внесении изменений</w:t>
      </w:r>
      <w:r w:rsidR="002027E8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2027E8" w:rsidRPr="002027E8">
        <w:rPr>
          <w:rFonts w:ascii="Times New Roman" w:eastAsia="Times New Roman" w:hAnsi="Times New Roman"/>
          <w:lang w:eastAsia="ru-RU"/>
        </w:rPr>
        <w:t>обра</w:t>
      </w:r>
      <w:r w:rsidR="002027E8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2027E8" w:rsidRPr="002027E8">
        <w:rPr>
          <w:rFonts w:ascii="Times New Roman" w:eastAsia="Times New Roman" w:hAnsi="Times New Roman"/>
          <w:lang w:eastAsia="ru-RU"/>
        </w:rPr>
        <w:t xml:space="preserve">от </w:t>
      </w:r>
      <w:r w:rsidR="002027E8">
        <w:rPr>
          <w:rFonts w:ascii="Times New Roman" w:eastAsia="Times New Roman" w:hAnsi="Times New Roman"/>
          <w:lang w:eastAsia="ru-RU"/>
        </w:rPr>
        <w:t xml:space="preserve">                </w:t>
      </w:r>
      <w:r w:rsidR="002027E8" w:rsidRPr="002027E8">
        <w:rPr>
          <w:rFonts w:ascii="Times New Roman" w:eastAsia="Times New Roman" w:hAnsi="Times New Roman"/>
          <w:lang w:eastAsia="ru-RU"/>
        </w:rPr>
        <w:t xml:space="preserve">24 декабря 2024 года </w:t>
      </w:r>
      <w:r w:rsidR="002027E8">
        <w:rPr>
          <w:rFonts w:ascii="Times New Roman" w:eastAsia="Times New Roman" w:hAnsi="Times New Roman"/>
          <w:lang w:eastAsia="ru-RU"/>
        </w:rPr>
        <w:t xml:space="preserve">№185 «О бюджете муниципального </w:t>
      </w:r>
      <w:r w:rsidR="002027E8" w:rsidRPr="002027E8">
        <w:rPr>
          <w:rFonts w:ascii="Times New Roman" w:eastAsia="Times New Roman" w:hAnsi="Times New Roman"/>
          <w:lang w:eastAsia="ru-RU"/>
        </w:rPr>
        <w:t>образования горо</w:t>
      </w:r>
      <w:r w:rsidR="002027E8">
        <w:rPr>
          <w:rFonts w:ascii="Times New Roman" w:eastAsia="Times New Roman" w:hAnsi="Times New Roman"/>
          <w:lang w:eastAsia="ru-RU"/>
        </w:rPr>
        <w:t xml:space="preserve">д-курорт Геленджик на 2025 год </w:t>
      </w:r>
      <w:r w:rsidR="002027E8" w:rsidRPr="002027E8">
        <w:rPr>
          <w:rFonts w:ascii="Times New Roman" w:eastAsia="Times New Roman" w:hAnsi="Times New Roman"/>
          <w:lang w:eastAsia="ru-RU"/>
        </w:rPr>
        <w:t xml:space="preserve">и на плановый период </w:t>
      </w:r>
      <w:r w:rsidR="002027E8">
        <w:rPr>
          <w:rFonts w:ascii="Times New Roman" w:eastAsia="Times New Roman" w:hAnsi="Times New Roman"/>
          <w:lang w:eastAsia="ru-RU"/>
        </w:rPr>
        <w:t xml:space="preserve">2026 и 2027 годов»                        (в редакции </w:t>
      </w:r>
      <w:r w:rsidR="002027E8" w:rsidRPr="002027E8">
        <w:rPr>
          <w:rFonts w:ascii="Times New Roman" w:eastAsia="Times New Roman" w:hAnsi="Times New Roman"/>
          <w:lang w:eastAsia="ru-RU"/>
        </w:rPr>
        <w:t>решения Д</w:t>
      </w:r>
      <w:r w:rsidR="002027E8"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="002027E8" w:rsidRPr="002027E8">
        <w:rPr>
          <w:rFonts w:ascii="Times New Roman" w:eastAsia="Times New Roman" w:hAnsi="Times New Roman"/>
          <w:lang w:eastAsia="ru-RU"/>
        </w:rPr>
        <w:t>город-курорт Геленджик от 19 сентября 2025 года №265)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F53880">
        <w:rPr>
          <w:rFonts w:ascii="Times New Roman" w:eastAsia="Times New Roman" w:hAnsi="Times New Roman"/>
          <w:lang w:eastAsia="ru-RU"/>
        </w:rPr>
        <w:t xml:space="preserve"> </w:t>
      </w:r>
      <w:r w:rsidR="002027E8">
        <w:rPr>
          <w:rFonts w:ascii="Times New Roman" w:eastAsia="Times New Roman" w:hAnsi="Times New Roman"/>
          <w:lang w:eastAsia="ru-RU"/>
        </w:rPr>
        <w:t>24</w:t>
      </w:r>
      <w:r w:rsidR="00B20454">
        <w:rPr>
          <w:rFonts w:ascii="Times New Roman" w:eastAsia="Times New Roman" w:hAnsi="Times New Roman"/>
          <w:lang w:eastAsia="ru-RU"/>
        </w:rPr>
        <w:t xml:space="preserve"> октября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C457B5">
        <w:rPr>
          <w:rFonts w:ascii="Times New Roman" w:eastAsia="Times New Roman" w:hAnsi="Times New Roman"/>
          <w:lang w:eastAsia="ru-RU"/>
        </w:rPr>
        <w:t xml:space="preserve">финансового </w:t>
      </w:r>
      <w:r w:rsidR="00F53880">
        <w:rPr>
          <w:rFonts w:ascii="Times New Roman" w:eastAsia="Times New Roman" w:hAnsi="Times New Roman"/>
          <w:lang w:eastAsia="ru-RU"/>
        </w:rPr>
        <w:t xml:space="preserve">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2027E8">
        <w:rPr>
          <w:rFonts w:ascii="Times New Roman" w:eastAsia="Times New Roman" w:hAnsi="Times New Roman"/>
          <w:lang w:eastAsia="ru-RU"/>
        </w:rPr>
        <w:t>24</w:t>
      </w:r>
      <w:r w:rsidR="00B20454">
        <w:rPr>
          <w:rFonts w:ascii="Times New Roman" w:eastAsia="Times New Roman" w:hAnsi="Times New Roman"/>
          <w:lang w:eastAsia="ru-RU"/>
        </w:rPr>
        <w:t xml:space="preserve"> октября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</w:t>
      </w:r>
      <w:r>
        <w:rPr>
          <w:rFonts w:ascii="Times New Roman" w:eastAsia="Times New Roman" w:hAnsi="Times New Roman"/>
          <w:lang w:eastAsia="ru-RU"/>
        </w:rPr>
        <w:lastRenderedPageBreak/>
        <w:t>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2027E8" w:rsidRPr="002027E8">
        <w:rPr>
          <w:rFonts w:ascii="Times New Roman" w:eastAsia="Times New Roman" w:hAnsi="Times New Roman"/>
          <w:lang w:eastAsia="ru-RU"/>
        </w:rPr>
        <w:t>О внесении изменений</w:t>
      </w:r>
      <w:r w:rsidR="002027E8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2027E8" w:rsidRPr="002027E8">
        <w:rPr>
          <w:rFonts w:ascii="Times New Roman" w:eastAsia="Times New Roman" w:hAnsi="Times New Roman"/>
          <w:lang w:eastAsia="ru-RU"/>
        </w:rPr>
        <w:t>обра</w:t>
      </w:r>
      <w:r w:rsidR="002027E8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2027E8" w:rsidRPr="002027E8">
        <w:rPr>
          <w:rFonts w:ascii="Times New Roman" w:eastAsia="Times New Roman" w:hAnsi="Times New Roman"/>
          <w:lang w:eastAsia="ru-RU"/>
        </w:rPr>
        <w:t xml:space="preserve">от </w:t>
      </w:r>
      <w:r w:rsidR="002027E8">
        <w:rPr>
          <w:rFonts w:ascii="Times New Roman" w:eastAsia="Times New Roman" w:hAnsi="Times New Roman"/>
          <w:lang w:eastAsia="ru-RU"/>
        </w:rPr>
        <w:t xml:space="preserve">                </w:t>
      </w:r>
      <w:r w:rsidR="002027E8" w:rsidRPr="002027E8">
        <w:rPr>
          <w:rFonts w:ascii="Times New Roman" w:eastAsia="Times New Roman" w:hAnsi="Times New Roman"/>
          <w:lang w:eastAsia="ru-RU"/>
        </w:rPr>
        <w:t xml:space="preserve">24 декабря 2024 года </w:t>
      </w:r>
      <w:r w:rsidR="002027E8">
        <w:rPr>
          <w:rFonts w:ascii="Times New Roman" w:eastAsia="Times New Roman" w:hAnsi="Times New Roman"/>
          <w:lang w:eastAsia="ru-RU"/>
        </w:rPr>
        <w:t xml:space="preserve">№185 «О бюджете муниципального </w:t>
      </w:r>
      <w:r w:rsidR="002027E8" w:rsidRPr="002027E8">
        <w:rPr>
          <w:rFonts w:ascii="Times New Roman" w:eastAsia="Times New Roman" w:hAnsi="Times New Roman"/>
          <w:lang w:eastAsia="ru-RU"/>
        </w:rPr>
        <w:t>образования горо</w:t>
      </w:r>
      <w:r w:rsidR="002027E8">
        <w:rPr>
          <w:rFonts w:ascii="Times New Roman" w:eastAsia="Times New Roman" w:hAnsi="Times New Roman"/>
          <w:lang w:eastAsia="ru-RU"/>
        </w:rPr>
        <w:t xml:space="preserve">д-курорт Геленджик на 2025 год </w:t>
      </w:r>
      <w:r w:rsidR="002027E8" w:rsidRPr="002027E8">
        <w:rPr>
          <w:rFonts w:ascii="Times New Roman" w:eastAsia="Times New Roman" w:hAnsi="Times New Roman"/>
          <w:lang w:eastAsia="ru-RU"/>
        </w:rPr>
        <w:t xml:space="preserve">и на плановый период </w:t>
      </w:r>
      <w:r w:rsidR="002027E8">
        <w:rPr>
          <w:rFonts w:ascii="Times New Roman" w:eastAsia="Times New Roman" w:hAnsi="Times New Roman"/>
          <w:lang w:eastAsia="ru-RU"/>
        </w:rPr>
        <w:t xml:space="preserve">2026 и 2027 годов»                        (в редакции </w:t>
      </w:r>
      <w:r w:rsidR="002027E8" w:rsidRPr="002027E8">
        <w:rPr>
          <w:rFonts w:ascii="Times New Roman" w:eastAsia="Times New Roman" w:hAnsi="Times New Roman"/>
          <w:lang w:eastAsia="ru-RU"/>
        </w:rPr>
        <w:t>решения Д</w:t>
      </w:r>
      <w:r w:rsidR="002027E8"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="002027E8" w:rsidRPr="002027E8">
        <w:rPr>
          <w:rFonts w:ascii="Times New Roman" w:eastAsia="Times New Roman" w:hAnsi="Times New Roman"/>
          <w:lang w:eastAsia="ru-RU"/>
        </w:rPr>
        <w:t>город-курорт Геленджик от 19 сентября 2025 года №265)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C5124E" w:rsidRDefault="00C5124E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027E8" w:rsidRPr="006A02DA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 октября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435</w:t>
      </w:r>
    </w:p>
    <w:p w:rsidR="002027E8" w:rsidRPr="00B7223E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2027E8" w:rsidRP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декабря 2024 года №185 «О бюджете муниципального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на 2025 год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2026 и 2027 годов» (в редакции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19 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№265)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027E8" w:rsidRDefault="002027E8" w:rsidP="00202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Default="002027E8" w:rsidP="002027E8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2027E8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2027E8">
        <w:rPr>
          <w:rFonts w:ascii="Times New Roman" w:eastAsia="Times New Roman" w:hAnsi="Times New Roman"/>
          <w:lang w:eastAsia="ru-RU"/>
        </w:rPr>
        <w:t>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2027E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 </w:t>
      </w:r>
      <w:r w:rsidRPr="002027E8">
        <w:rPr>
          <w:rFonts w:ascii="Times New Roman" w:eastAsia="Times New Roman" w:hAnsi="Times New Roman"/>
          <w:lang w:eastAsia="ru-RU"/>
        </w:rPr>
        <w:t xml:space="preserve">24 декабря 2024 года </w:t>
      </w:r>
      <w:r>
        <w:rPr>
          <w:rFonts w:ascii="Times New Roman" w:eastAsia="Times New Roman" w:hAnsi="Times New Roman"/>
          <w:lang w:eastAsia="ru-RU"/>
        </w:rPr>
        <w:t xml:space="preserve">№185 «О бюджете муниципального </w:t>
      </w:r>
      <w:r w:rsidRPr="002027E8">
        <w:rPr>
          <w:rFonts w:ascii="Times New Roman" w:eastAsia="Times New Roman" w:hAnsi="Times New Roman"/>
          <w:lang w:eastAsia="ru-RU"/>
        </w:rPr>
        <w:t>образования горо</w:t>
      </w:r>
      <w:r>
        <w:rPr>
          <w:rFonts w:ascii="Times New Roman" w:eastAsia="Times New Roman" w:hAnsi="Times New Roman"/>
          <w:lang w:eastAsia="ru-RU"/>
        </w:rPr>
        <w:t xml:space="preserve">д-курорт Геленджик на 2025 год </w:t>
      </w:r>
      <w:r w:rsidRPr="002027E8">
        <w:rPr>
          <w:rFonts w:ascii="Times New Roman" w:eastAsia="Times New Roman" w:hAnsi="Times New Roman"/>
          <w:lang w:eastAsia="ru-RU"/>
        </w:rPr>
        <w:t xml:space="preserve">и на плановый период </w:t>
      </w:r>
      <w:r>
        <w:rPr>
          <w:rFonts w:ascii="Times New Roman" w:eastAsia="Times New Roman" w:hAnsi="Times New Roman"/>
          <w:lang w:eastAsia="ru-RU"/>
        </w:rPr>
        <w:t xml:space="preserve">2026 и 2027 годов»                        (в редакции </w:t>
      </w:r>
      <w:r w:rsidRPr="002027E8">
        <w:rPr>
          <w:rFonts w:ascii="Times New Roman" w:eastAsia="Times New Roman" w:hAnsi="Times New Roman"/>
          <w:lang w:eastAsia="ru-RU"/>
        </w:rPr>
        <w:t>решения Д</w:t>
      </w:r>
      <w:r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Pr="002027E8">
        <w:rPr>
          <w:rFonts w:ascii="Times New Roman" w:eastAsia="Times New Roman" w:hAnsi="Times New Roman"/>
          <w:lang w:eastAsia="ru-RU"/>
        </w:rPr>
        <w:t>город-курорт Геленджик от 19 сентября 2025 года №265)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24 октября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финансового 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2027E8" w:rsidRDefault="002027E8" w:rsidP="002027E8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24 октября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2027E8" w:rsidRDefault="002027E8" w:rsidP="002027E8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2027E8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2027E8">
        <w:rPr>
          <w:rFonts w:ascii="Times New Roman" w:eastAsia="Times New Roman" w:hAnsi="Times New Roman"/>
          <w:lang w:eastAsia="ru-RU"/>
        </w:rPr>
        <w:t>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2027E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 </w:t>
      </w:r>
      <w:r w:rsidRPr="002027E8">
        <w:rPr>
          <w:rFonts w:ascii="Times New Roman" w:eastAsia="Times New Roman" w:hAnsi="Times New Roman"/>
          <w:lang w:eastAsia="ru-RU"/>
        </w:rPr>
        <w:t xml:space="preserve">24 декабря 2024 года </w:t>
      </w:r>
      <w:r>
        <w:rPr>
          <w:rFonts w:ascii="Times New Roman" w:eastAsia="Times New Roman" w:hAnsi="Times New Roman"/>
          <w:lang w:eastAsia="ru-RU"/>
        </w:rPr>
        <w:t xml:space="preserve">№185 «О бюджете муниципального </w:t>
      </w:r>
      <w:r w:rsidRPr="002027E8">
        <w:rPr>
          <w:rFonts w:ascii="Times New Roman" w:eastAsia="Times New Roman" w:hAnsi="Times New Roman"/>
          <w:lang w:eastAsia="ru-RU"/>
        </w:rPr>
        <w:t>образования горо</w:t>
      </w:r>
      <w:r>
        <w:rPr>
          <w:rFonts w:ascii="Times New Roman" w:eastAsia="Times New Roman" w:hAnsi="Times New Roman"/>
          <w:lang w:eastAsia="ru-RU"/>
        </w:rPr>
        <w:t xml:space="preserve">д-курорт Геленджик на 2025 год </w:t>
      </w:r>
      <w:r w:rsidRPr="002027E8">
        <w:rPr>
          <w:rFonts w:ascii="Times New Roman" w:eastAsia="Times New Roman" w:hAnsi="Times New Roman"/>
          <w:lang w:eastAsia="ru-RU"/>
        </w:rPr>
        <w:t xml:space="preserve">и на плановый период </w:t>
      </w:r>
      <w:r>
        <w:rPr>
          <w:rFonts w:ascii="Times New Roman" w:eastAsia="Times New Roman" w:hAnsi="Times New Roman"/>
          <w:lang w:eastAsia="ru-RU"/>
        </w:rPr>
        <w:t xml:space="preserve">2026 и 2027 годов»                        (в редакции </w:t>
      </w:r>
      <w:r w:rsidRPr="002027E8">
        <w:rPr>
          <w:rFonts w:ascii="Times New Roman" w:eastAsia="Times New Roman" w:hAnsi="Times New Roman"/>
          <w:lang w:eastAsia="ru-RU"/>
        </w:rPr>
        <w:t>решения Д</w:t>
      </w:r>
      <w:r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Pr="002027E8">
        <w:rPr>
          <w:rFonts w:ascii="Times New Roman" w:eastAsia="Times New Roman" w:hAnsi="Times New Roman"/>
          <w:lang w:eastAsia="ru-RU"/>
        </w:rPr>
        <w:t>город-курорт Геленджик от 19 сентября 2025 года №265)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2027E8" w:rsidRDefault="002027E8" w:rsidP="002027E8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2027E8" w:rsidRDefault="002027E8" w:rsidP="00202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75" w:rsidRDefault="00D17B75" w:rsidP="004E50DA">
      <w:pPr>
        <w:spacing w:after="0" w:line="240" w:lineRule="auto"/>
      </w:pPr>
      <w:r>
        <w:separator/>
      </w:r>
    </w:p>
  </w:endnote>
  <w:endnote w:type="continuationSeparator" w:id="0">
    <w:p w:rsidR="00D17B75" w:rsidRDefault="00D17B7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75" w:rsidRDefault="00D17B75" w:rsidP="004E50DA">
      <w:pPr>
        <w:spacing w:after="0" w:line="240" w:lineRule="auto"/>
      </w:pPr>
      <w:r>
        <w:separator/>
      </w:r>
    </w:p>
  </w:footnote>
  <w:footnote w:type="continuationSeparator" w:id="0">
    <w:p w:rsidR="00D17B75" w:rsidRDefault="00D17B7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17B75">
    <w:pPr>
      <w:pStyle w:val="a4"/>
      <w:jc w:val="center"/>
    </w:pPr>
  </w:p>
  <w:p w:rsidR="005E437C" w:rsidRDefault="00D17B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2D10"/>
    <w:rsid w:val="00442E20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C13B8"/>
    <w:rsid w:val="006C17D5"/>
    <w:rsid w:val="006C7F9A"/>
    <w:rsid w:val="006D1632"/>
    <w:rsid w:val="006D7555"/>
    <w:rsid w:val="006E3F9D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40951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D7BAE"/>
    <w:rsid w:val="00EE305D"/>
    <w:rsid w:val="00EE7E8B"/>
    <w:rsid w:val="00EF0C3C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DDDD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B49C-3043-4287-8C78-6A39A85B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101</cp:revision>
  <cp:lastPrinted>2025-10-14T11:59:00Z</cp:lastPrinted>
  <dcterms:created xsi:type="dcterms:W3CDTF">2022-06-06T06:11:00Z</dcterms:created>
  <dcterms:modified xsi:type="dcterms:W3CDTF">2025-10-27T12:56:00Z</dcterms:modified>
</cp:coreProperties>
</file>