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DE4C8F" w:rsidRDefault="00031E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DE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хозяйства 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1267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Сычевой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845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845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A7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845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A4D1F" w:rsidRDefault="00DE4C8F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A4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22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</w:p>
    <w:p w:rsidR="00CA4D1F" w:rsidRDefault="002222F6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</w:t>
      </w:r>
      <w:proofErr w:type="gramStart"/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A4D1F" w:rsidRDefault="0079739B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6E3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2F6">
        <w:rPr>
          <w:rFonts w:ascii="Times New Roman" w:eastAsia="Times New Roman" w:hAnsi="Times New Roman"/>
          <w:sz w:val="28"/>
          <w:szCs w:val="28"/>
          <w:lang w:eastAsia="ru-RU"/>
        </w:rPr>
        <w:t>от 14 сентября 2017 года</w:t>
      </w:r>
      <w:r w:rsidR="00ED2D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4D1F" w:rsidRDefault="00ED2DCB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№3161 «Об утверждении административного регламента </w:t>
      </w:r>
    </w:p>
    <w:p w:rsidR="00CA4D1F" w:rsidRDefault="00ED2DCB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</w:t>
      </w:r>
      <w:r w:rsidR="00D55B3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proofErr w:type="gramStart"/>
      <w:r w:rsidR="00D55B3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D55B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4D1F" w:rsidRDefault="00D55B38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3232" w:rsidRDefault="00D55B38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«Признание в установленном порядке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жилых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17AE" w:rsidRDefault="00D55B38" w:rsidP="00CA4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пригодными</w:t>
      </w:r>
      <w:proofErr w:type="gramEnd"/>
      <w:r w:rsidR="00D02FB5">
        <w:rPr>
          <w:rFonts w:ascii="Times New Roman" w:eastAsia="Times New Roman" w:hAnsi="Times New Roman"/>
          <w:sz w:val="28"/>
          <w:szCs w:val="28"/>
          <w:lang w:eastAsia="ru-RU"/>
        </w:rPr>
        <w:t xml:space="preserve"> (непригодными) для проживания</w:t>
      </w:r>
      <w:r w:rsidR="00DE4C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12A5A" w:rsidRPr="00412A5A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14 сентября 2017 года №3161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12A5A" w:rsidRPr="00412A5A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«Признание в установленном порядке жилых помещений пригодными (непригодными) для проживания»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12A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12A5A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2A263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193C50" w:rsidRPr="00193C50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5A50" w:rsidRPr="00985A50">
        <w:rPr>
          <w:rFonts w:ascii="Times New Roman" w:eastAsia="Times New Roman" w:hAnsi="Times New Roman"/>
          <w:sz w:val="28"/>
          <w:szCs w:val="28"/>
          <w:lang w:eastAsia="ru-RU"/>
        </w:rPr>
        <w:t xml:space="preserve">9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</w:t>
      </w:r>
      <w:r w:rsidR="00985A50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985A50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</w:t>
      </w:r>
      <w:r w:rsidR="00FF2821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B0876" w:rsidRPr="001B087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14 сентября 2017 года №3161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1ED" w:rsidRDefault="001B0876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</w:t>
      </w:r>
      <w:r w:rsidR="00DE4C8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C831ED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831ED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C83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831ED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C83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</w:t>
      </w:r>
      <w:r w:rsidR="00C831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Л.А. Матвеенко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C831ED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B7A85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12670F"/>
    <w:rsid w:val="00193C50"/>
    <w:rsid w:val="001B0876"/>
    <w:rsid w:val="002222F6"/>
    <w:rsid w:val="002A17AE"/>
    <w:rsid w:val="002A2635"/>
    <w:rsid w:val="00384554"/>
    <w:rsid w:val="00412A5A"/>
    <w:rsid w:val="00523232"/>
    <w:rsid w:val="005C20FE"/>
    <w:rsid w:val="006E15B2"/>
    <w:rsid w:val="006E39BF"/>
    <w:rsid w:val="0079739B"/>
    <w:rsid w:val="00927A99"/>
    <w:rsid w:val="00985A50"/>
    <w:rsid w:val="00AF35CD"/>
    <w:rsid w:val="00BA39C5"/>
    <w:rsid w:val="00C831ED"/>
    <w:rsid w:val="00CA4D1F"/>
    <w:rsid w:val="00CB665D"/>
    <w:rsid w:val="00D02FB5"/>
    <w:rsid w:val="00D55B38"/>
    <w:rsid w:val="00DB0CDF"/>
    <w:rsid w:val="00DE4C8F"/>
    <w:rsid w:val="00E67A56"/>
    <w:rsid w:val="00ED2DCB"/>
    <w:rsid w:val="00FA7AC6"/>
    <w:rsid w:val="00FB7A85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2018-06-29T06:53:00Z</dcterms:created>
  <dcterms:modified xsi:type="dcterms:W3CDTF">2018-06-29T06:53:00Z</dcterms:modified>
</cp:coreProperties>
</file>