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257FDF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Исполняющему обязанности </w:t>
            </w:r>
            <w:proofErr w:type="gramStart"/>
            <w:r>
              <w:rPr>
                <w:sz w:val="28"/>
                <w:szCs w:val="28"/>
                <w:lang w:eastAsia="ru-RU"/>
              </w:rPr>
              <w:t>н</w:t>
            </w:r>
            <w:r w:rsidR="0050678E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50678E">
              <w:rPr>
                <w:sz w:val="28"/>
                <w:szCs w:val="28"/>
                <w:lang w:eastAsia="ru-RU"/>
              </w:rPr>
              <w:t xml:space="preserve"> управления </w:t>
            </w:r>
            <w:r w:rsidR="0003683E">
              <w:rPr>
                <w:sz w:val="28"/>
                <w:szCs w:val="28"/>
                <w:lang w:eastAsia="ru-RU"/>
              </w:rPr>
              <w:t>строительства</w:t>
            </w:r>
            <w:r w:rsidR="00D065E5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proofErr w:type="gramEnd"/>
            <w:r w:rsidR="00D44AC1" w:rsidRPr="0007724F">
              <w:rPr>
                <w:sz w:val="28"/>
                <w:szCs w:val="28"/>
                <w:lang w:eastAsia="ru-RU"/>
              </w:rPr>
              <w:t xml:space="preserve"> город-курорт Геленджик</w:t>
            </w:r>
          </w:p>
          <w:p w:rsidR="003A3A87" w:rsidRDefault="0003683E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О.Б. Бусыгиной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E9" w:rsidRDefault="002926E9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87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368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87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</w:t>
      </w:r>
      <w:r w:rsidR="00B24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87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A73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0A73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списания произведенных ранее капитальных вложений (затрат) в объекты капитального строительства муницип</w:t>
      </w:r>
      <w:r w:rsidR="00870A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собственности муниципального образования город-курорт Геленджик, которые не были созданы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E9" w:rsidRDefault="002926E9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списания произведенных ранее капитальных вложений (затрат) в объекты капитального строительства муниципальной собственности муниципального образования город-курорт Геленджик, которые не были созданы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4D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40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6440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54D2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440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D24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>я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списания произведенных ранее капитальных вложений (затрат) в объекты капитального строительства муниципальной собственности муниципального образования город-курорт Геленджик, которые не были созданы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4D5412" w:rsidRDefault="004D5412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E9" w:rsidRDefault="002926E9" w:rsidP="0029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926E9" w:rsidRDefault="002926E9" w:rsidP="0029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19 февраля 2020 года №27</w:t>
      </w:r>
    </w:p>
    <w:p w:rsidR="002926E9" w:rsidRDefault="002926E9" w:rsidP="002926E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утверждении порядка списания произведенных ранее капитальных вложений (затрат) в объекты капитального строительства муниципальной собственности муниципального образования город-курорт Геленджик, которые не были созданы»</w:t>
      </w:r>
    </w:p>
    <w:p w:rsidR="002926E9" w:rsidRDefault="002926E9" w:rsidP="00292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E9" w:rsidRDefault="002926E9" w:rsidP="002926E9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«Об утверждении порядка списания произведенных ранее капитальных вложений (затрат) в объекты капитального строительства муниципальной собственности муниципального образования город-курорт Геленджик, которые не были созданы», 13 февраля 2020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строительства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926E9" w:rsidRDefault="002926E9" w:rsidP="002926E9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13 февраля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926E9" w:rsidRPr="00197109" w:rsidRDefault="002926E9" w:rsidP="002926E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списания произведенных ранее капитальных вложений (затрат) в объекты капитального строительства муниципальной собственности муниципального образования город-курорт Геленджик, которые не были созданы»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926E9" w:rsidRPr="00197109" w:rsidRDefault="002926E9" w:rsidP="00292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926E9" w:rsidRPr="00197109" w:rsidRDefault="002926E9" w:rsidP="00292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926E9" w:rsidRDefault="002926E9" w:rsidP="00292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E9" w:rsidRDefault="002926E9" w:rsidP="00292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E9" w:rsidRDefault="002926E9" w:rsidP="00292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2926E9" w:rsidRDefault="002926E9" w:rsidP="00292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6E9" w:rsidRDefault="002926E9" w:rsidP="00292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E9" w:rsidRDefault="002926E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B9" w:rsidRDefault="00C02CB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40" w:rsidRDefault="00BC5140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3683E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A7334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1586"/>
    <w:rsid w:val="00281E6A"/>
    <w:rsid w:val="00284CA3"/>
    <w:rsid w:val="002926E9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44090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0A8A"/>
    <w:rsid w:val="00871D20"/>
    <w:rsid w:val="008763B5"/>
    <w:rsid w:val="008832E0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108E0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2020-02-18T07:19:00Z</cp:lastPrinted>
  <dcterms:created xsi:type="dcterms:W3CDTF">2020-02-19T13:13:00Z</dcterms:created>
  <dcterms:modified xsi:type="dcterms:W3CDTF">2020-02-19T13:13:00Z</dcterms:modified>
</cp:coreProperties>
</file>