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35F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августа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35F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371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318A4" w:rsidRDefault="00F77590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A318A4" w:rsidRPr="00A318A4">
        <w:rPr>
          <w:rFonts w:ascii="Times New Roman" w:hAnsi="Times New Roman"/>
          <w:sz w:val="28"/>
          <w:szCs w:val="28"/>
          <w:lang w:eastAsia="ru-RU"/>
        </w:rPr>
        <w:t>О создании особо охраняемой</w:t>
      </w:r>
    </w:p>
    <w:p w:rsid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8A4">
        <w:rPr>
          <w:rFonts w:ascii="Times New Roman" w:hAnsi="Times New Roman"/>
          <w:sz w:val="28"/>
          <w:szCs w:val="28"/>
          <w:lang w:eastAsia="ru-RU"/>
        </w:rPr>
        <w:t xml:space="preserve"> природной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Pr="00A318A4">
        <w:rPr>
          <w:rFonts w:ascii="Times New Roman" w:hAnsi="Times New Roman"/>
          <w:sz w:val="28"/>
          <w:szCs w:val="28"/>
          <w:lang w:eastAsia="ru-RU"/>
        </w:rPr>
        <w:t xml:space="preserve">местного значения муниципального </w:t>
      </w:r>
    </w:p>
    <w:p w:rsidR="00A318A4" w:rsidRP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Pr="00A318A4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природной рекреационной </w:t>
      </w:r>
    </w:p>
    <w:p w:rsid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8A4">
        <w:rPr>
          <w:rFonts w:ascii="Times New Roman" w:hAnsi="Times New Roman"/>
          <w:sz w:val="28"/>
          <w:szCs w:val="28"/>
          <w:lang w:eastAsia="ru-RU"/>
        </w:rPr>
        <w:t>зоны «</w:t>
      </w:r>
      <w:proofErr w:type="spellStart"/>
      <w:r w:rsidRPr="00A318A4">
        <w:rPr>
          <w:rFonts w:ascii="Times New Roman" w:hAnsi="Times New Roman"/>
          <w:sz w:val="28"/>
          <w:szCs w:val="28"/>
          <w:lang w:eastAsia="ru-RU"/>
        </w:rPr>
        <w:t>Текосски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лес» и утверждении Положения </w:t>
      </w:r>
      <w:r w:rsidRPr="00A318A4">
        <w:rPr>
          <w:rFonts w:ascii="Times New Roman" w:hAnsi="Times New Roman"/>
          <w:sz w:val="28"/>
          <w:szCs w:val="28"/>
          <w:lang w:eastAsia="ru-RU"/>
        </w:rPr>
        <w:t xml:space="preserve">об особо </w:t>
      </w:r>
    </w:p>
    <w:p w:rsid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8A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храняемой природной территории </w:t>
      </w:r>
      <w:r w:rsidRPr="00A318A4">
        <w:rPr>
          <w:rFonts w:ascii="Times New Roman" w:hAnsi="Times New Roman"/>
          <w:sz w:val="28"/>
          <w:szCs w:val="28"/>
          <w:lang w:eastAsia="ru-RU"/>
        </w:rPr>
        <w:t xml:space="preserve">местного значения </w:t>
      </w:r>
    </w:p>
    <w:p w:rsid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A318A4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</w:p>
    <w:p w:rsidR="00CE7663" w:rsidRPr="00374445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8A4">
        <w:rPr>
          <w:rFonts w:ascii="Times New Roman" w:hAnsi="Times New Roman"/>
          <w:sz w:val="28"/>
          <w:szCs w:val="28"/>
          <w:lang w:eastAsia="ru-RU"/>
        </w:rPr>
        <w:t>природной рек</w:t>
      </w:r>
      <w:r>
        <w:rPr>
          <w:rFonts w:ascii="Times New Roman" w:hAnsi="Times New Roman"/>
          <w:sz w:val="28"/>
          <w:szCs w:val="28"/>
          <w:lang w:eastAsia="ru-RU"/>
        </w:rPr>
        <w:t xml:space="preserve">реационной </w:t>
      </w:r>
      <w:r w:rsidRPr="00A318A4">
        <w:rPr>
          <w:rFonts w:ascii="Times New Roman" w:hAnsi="Times New Roman"/>
          <w:sz w:val="28"/>
          <w:szCs w:val="28"/>
          <w:lang w:eastAsia="ru-RU"/>
        </w:rPr>
        <w:t>зоне «</w:t>
      </w:r>
      <w:proofErr w:type="spellStart"/>
      <w:r w:rsidRPr="00A318A4">
        <w:rPr>
          <w:rFonts w:ascii="Times New Roman" w:hAnsi="Times New Roman"/>
          <w:sz w:val="28"/>
          <w:szCs w:val="28"/>
          <w:lang w:eastAsia="ru-RU"/>
        </w:rPr>
        <w:t>Текосский</w:t>
      </w:r>
      <w:proofErr w:type="spellEnd"/>
      <w:r w:rsidRPr="00A318A4">
        <w:rPr>
          <w:rFonts w:ascii="Times New Roman" w:hAnsi="Times New Roman"/>
          <w:sz w:val="28"/>
          <w:szCs w:val="28"/>
          <w:lang w:eastAsia="ru-RU"/>
        </w:rPr>
        <w:t xml:space="preserve"> лес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5B651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5B6513">
        <w:rPr>
          <w:rFonts w:ascii="Times New Roman" w:eastAsia="Times New Roman" w:hAnsi="Times New Roman" w:cs="Times New Roman"/>
          <w:lang w:eastAsia="ru-RU"/>
        </w:rPr>
        <w:t>О создании особо охраняемой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стного значения муниципального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образования город-курорт Гел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енджик природной рекреационной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зоны «</w:t>
      </w:r>
      <w:proofErr w:type="spellStart"/>
      <w:r w:rsidR="005B6513" w:rsidRPr="005B6513">
        <w:rPr>
          <w:rFonts w:ascii="Times New Roman" w:eastAsia="Times New Roman" w:hAnsi="Times New Roman" w:cs="Times New Roman"/>
          <w:lang w:eastAsia="ru-RU"/>
        </w:rPr>
        <w:t>Текосский</w:t>
      </w:r>
      <w:proofErr w:type="spellEnd"/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лес» и 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утверждении Положения об особо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охраняемой природной терр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итории местного значения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природной рекреационной зоне «</w:t>
      </w:r>
      <w:proofErr w:type="spellStart"/>
      <w:r w:rsidR="005B6513" w:rsidRPr="005B6513">
        <w:rPr>
          <w:rFonts w:ascii="Times New Roman" w:eastAsia="Times New Roman" w:hAnsi="Times New Roman" w:cs="Times New Roman"/>
          <w:lang w:eastAsia="ru-RU"/>
        </w:rPr>
        <w:t>Текосский</w:t>
      </w:r>
      <w:proofErr w:type="spellEnd"/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лес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F06">
        <w:rPr>
          <w:rFonts w:ascii="Times New Roman" w:eastAsia="Times New Roman" w:hAnsi="Times New Roman" w:cs="Times New Roman"/>
          <w:lang w:eastAsia="ru-RU"/>
        </w:rPr>
        <w:t>25 августа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635F06">
        <w:rPr>
          <w:rFonts w:ascii="Times New Roman" w:eastAsia="Times New Roman" w:hAnsi="Times New Roman" w:cs="Times New Roman"/>
          <w:lang w:eastAsia="ru-RU"/>
        </w:rPr>
        <w:t xml:space="preserve">25 августа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5B6513">
        <w:rPr>
          <w:rFonts w:ascii="Times New Roman" w:eastAsia="Times New Roman" w:hAnsi="Times New Roman" w:cs="Times New Roman"/>
          <w:lang w:eastAsia="ru-RU"/>
        </w:rPr>
        <w:t>О создании особо охраняемой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стного значения муниципального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образования город-курорт Гел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енджик природной рекреационной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зоны «</w:t>
      </w:r>
      <w:proofErr w:type="spellStart"/>
      <w:r w:rsidR="005B6513" w:rsidRPr="005B6513">
        <w:rPr>
          <w:rFonts w:ascii="Times New Roman" w:eastAsia="Times New Roman" w:hAnsi="Times New Roman" w:cs="Times New Roman"/>
          <w:lang w:eastAsia="ru-RU"/>
        </w:rPr>
        <w:t>Текосский</w:t>
      </w:r>
      <w:proofErr w:type="spellEnd"/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лес» и 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утверждении Положения об особо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охраняемой природной терр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итории местного значения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природной рекреационной зоне «</w:t>
      </w:r>
      <w:proofErr w:type="spellStart"/>
      <w:r w:rsidR="005B6513" w:rsidRPr="005B6513">
        <w:rPr>
          <w:rFonts w:ascii="Times New Roman" w:eastAsia="Times New Roman" w:hAnsi="Times New Roman" w:cs="Times New Roman"/>
          <w:lang w:eastAsia="ru-RU"/>
        </w:rPr>
        <w:t>Текосский</w:t>
      </w:r>
      <w:proofErr w:type="spellEnd"/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лес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E4E" w:rsidRDefault="004A6E4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F06" w:rsidRDefault="00635F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7513A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BE" w:rsidRDefault="001110BE" w:rsidP="004E50DA">
      <w:pPr>
        <w:spacing w:after="0" w:line="240" w:lineRule="auto"/>
      </w:pPr>
      <w:r>
        <w:separator/>
      </w:r>
    </w:p>
  </w:endnote>
  <w:endnote w:type="continuationSeparator" w:id="0">
    <w:p w:rsidR="001110BE" w:rsidRDefault="001110B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BE" w:rsidRDefault="001110BE" w:rsidP="004E50DA">
      <w:pPr>
        <w:spacing w:after="0" w:line="240" w:lineRule="auto"/>
      </w:pPr>
      <w:r>
        <w:separator/>
      </w:r>
    </w:p>
  </w:footnote>
  <w:footnote w:type="continuationSeparator" w:id="0">
    <w:p w:rsidR="001110BE" w:rsidRDefault="001110B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1110BE">
    <w:pPr>
      <w:pStyle w:val="a4"/>
      <w:jc w:val="center"/>
    </w:pPr>
  </w:p>
  <w:p w:rsidR="005E437C" w:rsidRDefault="001110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10BE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056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10CA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350F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6513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35F06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13A9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E44AB"/>
    <w:rsid w:val="009F07AE"/>
    <w:rsid w:val="009F0E6C"/>
    <w:rsid w:val="009F35CD"/>
    <w:rsid w:val="00A02631"/>
    <w:rsid w:val="00A149B3"/>
    <w:rsid w:val="00A26615"/>
    <w:rsid w:val="00A318A4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5B94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B3C15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E0EA"/>
  <w15:docId w15:val="{6C41CE67-13C8-4E31-90A0-6A77A87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7A8B-9144-4815-A945-99B0E2E6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121</cp:revision>
  <cp:lastPrinted>2025-06-26T15:51:00Z</cp:lastPrinted>
  <dcterms:created xsi:type="dcterms:W3CDTF">2022-06-06T06:11:00Z</dcterms:created>
  <dcterms:modified xsi:type="dcterms:W3CDTF">2025-08-28T11:39:00Z</dcterms:modified>
</cp:coreProperties>
</file>