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Layout w:type="fixed"/>
        <w:tblCellMar>
          <w:left w:w="34" w:type="dxa"/>
          <w:right w:w="34" w:type="dxa"/>
        </w:tblCellMar>
        <w:tblLook w:val="04A0" w:firstRow="1" w:lastRow="0" w:firstColumn="1" w:lastColumn="0" w:noHBand="0" w:noVBand="1"/>
      </w:tblPr>
      <w:tblGrid>
        <w:gridCol w:w="2977"/>
        <w:gridCol w:w="1767"/>
        <w:gridCol w:w="1777"/>
        <w:gridCol w:w="1559"/>
        <w:gridCol w:w="1418"/>
      </w:tblGrid>
      <w:tr w:rsidR="0052668C" w:rsidTr="00F235EE">
        <w:trPr>
          <w:cantSplit/>
        </w:trPr>
        <w:tc>
          <w:tcPr>
            <w:tcW w:w="474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2668C" w:rsidRDefault="0052668C" w:rsidP="0052668C">
            <w:pPr>
              <w:ind w:left="4740"/>
            </w:pPr>
          </w:p>
        </w:tc>
        <w:tc>
          <w:tcPr>
            <w:tcW w:w="4754" w:type="dxa"/>
            <w:gridSpan w:val="3"/>
            <w:shd w:val="clear" w:color="auto" w:fill="auto"/>
            <w:noWrap/>
            <w:vAlign w:val="center"/>
            <w:hideMark/>
          </w:tcPr>
          <w:p w:rsidR="0052668C" w:rsidRDefault="0052668C" w:rsidP="00F235EE">
            <w:pPr>
              <w:jc w:val="center"/>
            </w:pPr>
            <w:r>
              <w:t>ПРИЛОЖЕНИЕ № 1</w:t>
            </w:r>
            <w:r w:rsidR="00F235EE">
              <w:t>2</w:t>
            </w:r>
            <w:bookmarkStart w:id="0" w:name="_GoBack"/>
            <w:bookmarkEnd w:id="0"/>
          </w:p>
        </w:tc>
      </w:tr>
      <w:tr w:rsidR="0052668C" w:rsidTr="00F235EE">
        <w:trPr>
          <w:cantSplit/>
        </w:trPr>
        <w:tc>
          <w:tcPr>
            <w:tcW w:w="474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2668C" w:rsidRDefault="0052668C" w:rsidP="0052668C">
            <w:pPr>
              <w:ind w:left="4740"/>
            </w:pPr>
          </w:p>
        </w:tc>
        <w:tc>
          <w:tcPr>
            <w:tcW w:w="4754" w:type="dxa"/>
            <w:gridSpan w:val="3"/>
            <w:shd w:val="clear" w:color="auto" w:fill="auto"/>
            <w:noWrap/>
            <w:vAlign w:val="center"/>
            <w:hideMark/>
          </w:tcPr>
          <w:p w:rsidR="0052668C" w:rsidRDefault="0052668C" w:rsidP="00F235EE">
            <w:pPr>
              <w:jc w:val="center"/>
            </w:pPr>
          </w:p>
        </w:tc>
      </w:tr>
      <w:tr w:rsidR="0052668C" w:rsidTr="00F235EE">
        <w:trPr>
          <w:cantSplit/>
        </w:trPr>
        <w:tc>
          <w:tcPr>
            <w:tcW w:w="474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2668C" w:rsidRDefault="0052668C" w:rsidP="0052668C">
            <w:pPr>
              <w:ind w:left="4740"/>
            </w:pPr>
          </w:p>
        </w:tc>
        <w:tc>
          <w:tcPr>
            <w:tcW w:w="4754" w:type="dxa"/>
            <w:gridSpan w:val="3"/>
            <w:shd w:val="clear" w:color="auto" w:fill="auto"/>
            <w:noWrap/>
            <w:vAlign w:val="center"/>
            <w:hideMark/>
          </w:tcPr>
          <w:p w:rsidR="0052668C" w:rsidRDefault="00F235EE" w:rsidP="00F235EE">
            <w:pPr>
              <w:jc w:val="center"/>
            </w:pPr>
            <w:r>
              <w:t xml:space="preserve">к </w:t>
            </w:r>
            <w:r w:rsidR="0052668C">
              <w:t>решени</w:t>
            </w:r>
            <w:r>
              <w:t>ю</w:t>
            </w:r>
            <w:r w:rsidR="0052668C">
              <w:t xml:space="preserve"> Думы</w:t>
            </w:r>
          </w:p>
        </w:tc>
      </w:tr>
      <w:tr w:rsidR="0052668C" w:rsidTr="00F235EE">
        <w:trPr>
          <w:cantSplit/>
        </w:trPr>
        <w:tc>
          <w:tcPr>
            <w:tcW w:w="474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2668C" w:rsidRDefault="0052668C" w:rsidP="006E2E31"/>
        </w:tc>
        <w:tc>
          <w:tcPr>
            <w:tcW w:w="4754" w:type="dxa"/>
            <w:gridSpan w:val="3"/>
            <w:shd w:val="clear" w:color="auto" w:fill="auto"/>
            <w:noWrap/>
            <w:vAlign w:val="center"/>
            <w:hideMark/>
          </w:tcPr>
          <w:p w:rsidR="0052668C" w:rsidRDefault="0052668C" w:rsidP="00F235EE">
            <w:pPr>
              <w:jc w:val="center"/>
            </w:pPr>
            <w:r>
              <w:t>муниципального о</w:t>
            </w:r>
            <w:r>
              <w:t>б</w:t>
            </w:r>
            <w:r>
              <w:t>разования</w:t>
            </w:r>
          </w:p>
        </w:tc>
      </w:tr>
      <w:tr w:rsidR="0052668C" w:rsidTr="00F235EE">
        <w:trPr>
          <w:cantSplit/>
        </w:trPr>
        <w:tc>
          <w:tcPr>
            <w:tcW w:w="474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2668C" w:rsidRDefault="0052668C" w:rsidP="006E2E31"/>
        </w:tc>
        <w:tc>
          <w:tcPr>
            <w:tcW w:w="4754" w:type="dxa"/>
            <w:gridSpan w:val="3"/>
            <w:shd w:val="clear" w:color="auto" w:fill="auto"/>
            <w:noWrap/>
            <w:vAlign w:val="center"/>
            <w:hideMark/>
          </w:tcPr>
          <w:p w:rsidR="0052668C" w:rsidRDefault="0052668C" w:rsidP="00F235EE">
            <w:pPr>
              <w:jc w:val="center"/>
            </w:pPr>
            <w:r>
              <w:t>город-курорт Геле</w:t>
            </w:r>
            <w:r>
              <w:t>н</w:t>
            </w:r>
            <w:r>
              <w:t>джик</w:t>
            </w:r>
          </w:p>
        </w:tc>
      </w:tr>
      <w:tr w:rsidR="0052668C" w:rsidTr="00F235EE">
        <w:trPr>
          <w:cantSplit/>
        </w:trPr>
        <w:tc>
          <w:tcPr>
            <w:tcW w:w="474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2668C" w:rsidRDefault="0052668C" w:rsidP="006E2E31"/>
        </w:tc>
        <w:tc>
          <w:tcPr>
            <w:tcW w:w="4754" w:type="dxa"/>
            <w:gridSpan w:val="3"/>
            <w:shd w:val="clear" w:color="auto" w:fill="auto"/>
            <w:noWrap/>
            <w:vAlign w:val="center"/>
            <w:hideMark/>
          </w:tcPr>
          <w:p w:rsidR="0052668C" w:rsidRDefault="0052668C" w:rsidP="00F235EE">
            <w:pPr>
              <w:jc w:val="center"/>
            </w:pPr>
            <w:r>
              <w:t>от __________ № ____</w:t>
            </w:r>
          </w:p>
        </w:tc>
      </w:tr>
      <w:tr w:rsidR="00F235EE" w:rsidTr="00F235EE">
        <w:trPr>
          <w:cantSplit/>
        </w:trPr>
        <w:tc>
          <w:tcPr>
            <w:tcW w:w="474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F235EE" w:rsidRDefault="00F235EE" w:rsidP="006E2E31"/>
        </w:tc>
        <w:tc>
          <w:tcPr>
            <w:tcW w:w="4754" w:type="dxa"/>
            <w:gridSpan w:val="3"/>
            <w:shd w:val="clear" w:color="auto" w:fill="auto"/>
            <w:noWrap/>
            <w:vAlign w:val="center"/>
          </w:tcPr>
          <w:p w:rsidR="00F235EE" w:rsidRDefault="00F235EE" w:rsidP="00F235EE">
            <w:pPr>
              <w:jc w:val="center"/>
            </w:pPr>
          </w:p>
        </w:tc>
      </w:tr>
      <w:tr w:rsidR="00F235EE" w:rsidTr="00F235EE">
        <w:trPr>
          <w:cantSplit/>
        </w:trPr>
        <w:tc>
          <w:tcPr>
            <w:tcW w:w="474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F235EE" w:rsidRDefault="00F235EE" w:rsidP="006E2E31"/>
        </w:tc>
        <w:tc>
          <w:tcPr>
            <w:tcW w:w="4754" w:type="dxa"/>
            <w:gridSpan w:val="3"/>
            <w:shd w:val="clear" w:color="auto" w:fill="auto"/>
            <w:noWrap/>
            <w:vAlign w:val="center"/>
          </w:tcPr>
          <w:p w:rsidR="00F235EE" w:rsidRDefault="00F235EE" w:rsidP="00F235EE">
            <w:pPr>
              <w:jc w:val="center"/>
            </w:pPr>
          </w:p>
        </w:tc>
      </w:tr>
      <w:tr w:rsidR="00F235EE" w:rsidTr="00F235EE">
        <w:trPr>
          <w:cantSplit/>
        </w:trPr>
        <w:tc>
          <w:tcPr>
            <w:tcW w:w="474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F235EE" w:rsidRDefault="00F235EE" w:rsidP="006E2E31"/>
        </w:tc>
        <w:tc>
          <w:tcPr>
            <w:tcW w:w="4754" w:type="dxa"/>
            <w:gridSpan w:val="3"/>
            <w:shd w:val="clear" w:color="auto" w:fill="auto"/>
            <w:noWrap/>
            <w:vAlign w:val="center"/>
          </w:tcPr>
          <w:p w:rsidR="00F235EE" w:rsidRDefault="00F235EE" w:rsidP="00F235EE">
            <w:pPr>
              <w:jc w:val="center"/>
            </w:pPr>
            <w:r>
              <w:t>«</w:t>
            </w:r>
            <w:r w:rsidRPr="00F235EE">
              <w:t>ПРИЛОЖЕНИЕ № 15</w:t>
            </w:r>
          </w:p>
        </w:tc>
      </w:tr>
      <w:tr w:rsidR="00F235EE" w:rsidTr="00F235EE">
        <w:trPr>
          <w:cantSplit/>
        </w:trPr>
        <w:tc>
          <w:tcPr>
            <w:tcW w:w="474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F235EE" w:rsidRDefault="00F235EE" w:rsidP="006E2E31"/>
        </w:tc>
        <w:tc>
          <w:tcPr>
            <w:tcW w:w="4754" w:type="dxa"/>
            <w:gridSpan w:val="3"/>
            <w:shd w:val="clear" w:color="auto" w:fill="auto"/>
            <w:noWrap/>
            <w:vAlign w:val="center"/>
          </w:tcPr>
          <w:p w:rsidR="00F235EE" w:rsidRDefault="00F235EE" w:rsidP="00F235EE">
            <w:pPr>
              <w:jc w:val="center"/>
            </w:pPr>
          </w:p>
        </w:tc>
      </w:tr>
      <w:tr w:rsidR="00F235EE" w:rsidTr="00F235EE">
        <w:trPr>
          <w:cantSplit/>
        </w:trPr>
        <w:tc>
          <w:tcPr>
            <w:tcW w:w="474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F235EE" w:rsidRDefault="00F235EE" w:rsidP="006E2E31"/>
        </w:tc>
        <w:tc>
          <w:tcPr>
            <w:tcW w:w="4754" w:type="dxa"/>
            <w:gridSpan w:val="3"/>
            <w:shd w:val="clear" w:color="auto" w:fill="auto"/>
            <w:noWrap/>
            <w:vAlign w:val="center"/>
          </w:tcPr>
          <w:p w:rsidR="00F235EE" w:rsidRDefault="00F235EE" w:rsidP="006E2E31">
            <w:pPr>
              <w:jc w:val="center"/>
            </w:pPr>
            <w:r>
              <w:t>УТВЕРЖДЕНЫ</w:t>
            </w:r>
          </w:p>
        </w:tc>
      </w:tr>
      <w:tr w:rsidR="00F235EE" w:rsidTr="00F235EE">
        <w:trPr>
          <w:cantSplit/>
        </w:trPr>
        <w:tc>
          <w:tcPr>
            <w:tcW w:w="474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F235EE" w:rsidRDefault="00F235EE" w:rsidP="006E2E31"/>
        </w:tc>
        <w:tc>
          <w:tcPr>
            <w:tcW w:w="4754" w:type="dxa"/>
            <w:gridSpan w:val="3"/>
            <w:shd w:val="clear" w:color="auto" w:fill="auto"/>
            <w:noWrap/>
            <w:vAlign w:val="center"/>
          </w:tcPr>
          <w:p w:rsidR="00F235EE" w:rsidRDefault="00F235EE" w:rsidP="006E2E31">
            <w:pPr>
              <w:jc w:val="center"/>
            </w:pPr>
            <w:r>
              <w:t>решением Думы</w:t>
            </w:r>
          </w:p>
        </w:tc>
      </w:tr>
      <w:tr w:rsidR="00F235EE" w:rsidTr="00F235EE">
        <w:trPr>
          <w:cantSplit/>
        </w:trPr>
        <w:tc>
          <w:tcPr>
            <w:tcW w:w="474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F235EE" w:rsidRDefault="00F235EE" w:rsidP="006E2E31"/>
        </w:tc>
        <w:tc>
          <w:tcPr>
            <w:tcW w:w="4754" w:type="dxa"/>
            <w:gridSpan w:val="3"/>
            <w:shd w:val="clear" w:color="auto" w:fill="auto"/>
            <w:noWrap/>
            <w:vAlign w:val="center"/>
          </w:tcPr>
          <w:p w:rsidR="00F235EE" w:rsidRDefault="00F235EE" w:rsidP="006E2E31">
            <w:pPr>
              <w:jc w:val="center"/>
            </w:pPr>
            <w:r>
              <w:t>муниципального о</w:t>
            </w:r>
            <w:r>
              <w:t>б</w:t>
            </w:r>
            <w:r>
              <w:t>разования</w:t>
            </w:r>
          </w:p>
        </w:tc>
      </w:tr>
      <w:tr w:rsidR="00F235EE" w:rsidTr="00F235EE">
        <w:trPr>
          <w:cantSplit/>
        </w:trPr>
        <w:tc>
          <w:tcPr>
            <w:tcW w:w="474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F235EE" w:rsidRDefault="00F235EE" w:rsidP="006E2E31"/>
        </w:tc>
        <w:tc>
          <w:tcPr>
            <w:tcW w:w="4754" w:type="dxa"/>
            <w:gridSpan w:val="3"/>
            <w:shd w:val="clear" w:color="auto" w:fill="auto"/>
            <w:noWrap/>
            <w:vAlign w:val="center"/>
          </w:tcPr>
          <w:p w:rsidR="00F235EE" w:rsidRDefault="00F235EE" w:rsidP="00F235EE">
            <w:pPr>
              <w:ind w:right="-34"/>
              <w:jc w:val="center"/>
            </w:pPr>
            <w:r>
              <w:t>город-курорт Геленджик</w:t>
            </w:r>
          </w:p>
          <w:p w:rsidR="00F235EE" w:rsidRDefault="00F235EE" w:rsidP="00F235EE">
            <w:pPr>
              <w:ind w:right="-34"/>
              <w:jc w:val="center"/>
            </w:pPr>
            <w:r>
              <w:t>от 22 декабря 2017 года № 703</w:t>
            </w:r>
          </w:p>
          <w:p w:rsidR="00F235EE" w:rsidRDefault="00F235EE" w:rsidP="00F235EE">
            <w:pPr>
              <w:ind w:right="-34"/>
              <w:jc w:val="center"/>
            </w:pPr>
            <w:proofErr w:type="gramStart"/>
            <w:r>
              <w:t>(в редакции решения Думы</w:t>
            </w:r>
            <w:proofErr w:type="gramEnd"/>
          </w:p>
          <w:p w:rsidR="00F235EE" w:rsidRDefault="00F235EE" w:rsidP="00F235EE">
            <w:pPr>
              <w:ind w:right="-34"/>
              <w:jc w:val="center"/>
            </w:pPr>
            <w:r>
              <w:t>муниципального образования</w:t>
            </w:r>
          </w:p>
          <w:p w:rsidR="00F235EE" w:rsidRDefault="00F235EE" w:rsidP="00F235EE">
            <w:pPr>
              <w:ind w:right="-34"/>
              <w:jc w:val="center"/>
            </w:pPr>
            <w:r>
              <w:t xml:space="preserve">город-курорт Геленджик </w:t>
            </w:r>
          </w:p>
        </w:tc>
      </w:tr>
      <w:tr w:rsidR="00F235EE" w:rsidTr="00F235EE">
        <w:trPr>
          <w:cantSplit/>
        </w:trPr>
        <w:tc>
          <w:tcPr>
            <w:tcW w:w="474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F235EE" w:rsidRDefault="00F235EE" w:rsidP="006E2E31"/>
        </w:tc>
        <w:tc>
          <w:tcPr>
            <w:tcW w:w="4754" w:type="dxa"/>
            <w:gridSpan w:val="3"/>
            <w:shd w:val="clear" w:color="auto" w:fill="auto"/>
            <w:noWrap/>
            <w:vAlign w:val="center"/>
          </w:tcPr>
          <w:p w:rsidR="00F235EE" w:rsidRDefault="00F235EE" w:rsidP="006E2E31">
            <w:pPr>
              <w:jc w:val="center"/>
            </w:pPr>
            <w:r>
              <w:t>от __________ № ____</w:t>
            </w:r>
            <w:r>
              <w:t>)</w:t>
            </w:r>
          </w:p>
        </w:tc>
      </w:tr>
      <w:tr w:rsidR="00F235EE" w:rsidTr="00F235EE">
        <w:trPr>
          <w:cantSplit/>
        </w:trPr>
        <w:tc>
          <w:tcPr>
            <w:tcW w:w="474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F235EE" w:rsidRDefault="00F235EE" w:rsidP="006E2E31"/>
        </w:tc>
        <w:tc>
          <w:tcPr>
            <w:tcW w:w="4754" w:type="dxa"/>
            <w:gridSpan w:val="3"/>
            <w:shd w:val="clear" w:color="auto" w:fill="auto"/>
            <w:noWrap/>
            <w:vAlign w:val="center"/>
          </w:tcPr>
          <w:p w:rsidR="00F235EE" w:rsidRDefault="00F235EE" w:rsidP="006E2E31">
            <w:pPr>
              <w:jc w:val="center"/>
            </w:pPr>
          </w:p>
        </w:tc>
      </w:tr>
      <w:tr w:rsidR="00F235EE" w:rsidTr="00F235EE">
        <w:trPr>
          <w:cantSplit/>
        </w:trPr>
        <w:tc>
          <w:tcPr>
            <w:tcW w:w="9498" w:type="dxa"/>
            <w:gridSpan w:val="5"/>
            <w:shd w:val="clear" w:color="auto" w:fill="auto"/>
            <w:vAlign w:val="center"/>
            <w:hideMark/>
          </w:tcPr>
          <w:p w:rsidR="00F235EE" w:rsidRPr="0052668C" w:rsidRDefault="00F235EE" w:rsidP="006E2E31">
            <w:pPr>
              <w:jc w:val="center"/>
              <w:rPr>
                <w:bCs/>
              </w:rPr>
            </w:pPr>
            <w:r w:rsidRPr="0052668C">
              <w:rPr>
                <w:bCs/>
              </w:rPr>
              <w:t xml:space="preserve">ИСТОЧНИКИ </w:t>
            </w:r>
            <w:r w:rsidRPr="0052668C">
              <w:rPr>
                <w:bCs/>
              </w:rPr>
              <w:br/>
              <w:t xml:space="preserve">внутреннего финансирования дефицита бюджета </w:t>
            </w:r>
            <w:r w:rsidRPr="0052668C">
              <w:rPr>
                <w:bCs/>
              </w:rPr>
              <w:br/>
              <w:t xml:space="preserve">муниципального образования город-курорт Геленджик, </w:t>
            </w:r>
            <w:r w:rsidRPr="0052668C">
              <w:rPr>
                <w:bCs/>
              </w:rPr>
              <w:br/>
              <w:t xml:space="preserve">перечень </w:t>
            </w:r>
            <w:proofErr w:type="gramStart"/>
            <w:r w:rsidRPr="0052668C">
              <w:rPr>
                <w:bCs/>
              </w:rPr>
              <w:t xml:space="preserve">статей источников финансирования </w:t>
            </w:r>
            <w:r w:rsidRPr="0052668C">
              <w:rPr>
                <w:bCs/>
              </w:rPr>
              <w:br/>
              <w:t>дефицитов бюджетов</w:t>
            </w:r>
            <w:proofErr w:type="gramEnd"/>
            <w:r w:rsidRPr="0052668C">
              <w:rPr>
                <w:bCs/>
              </w:rPr>
              <w:t xml:space="preserve"> на плановый период 2019 и  2020 годов</w:t>
            </w:r>
          </w:p>
        </w:tc>
      </w:tr>
      <w:tr w:rsidR="00F235EE" w:rsidTr="00F235EE">
        <w:trPr>
          <w:cantSplit/>
        </w:trPr>
        <w:tc>
          <w:tcPr>
            <w:tcW w:w="9498" w:type="dxa"/>
            <w:gridSpan w:val="5"/>
            <w:shd w:val="clear" w:color="auto" w:fill="auto"/>
            <w:vAlign w:val="center"/>
          </w:tcPr>
          <w:p w:rsidR="00F235EE" w:rsidRPr="0052668C" w:rsidRDefault="00F235EE" w:rsidP="006E2E31">
            <w:pPr>
              <w:jc w:val="center"/>
              <w:rPr>
                <w:bCs/>
              </w:rPr>
            </w:pPr>
          </w:p>
        </w:tc>
      </w:tr>
      <w:tr w:rsidR="00F235EE" w:rsidRPr="0052668C" w:rsidTr="00F235EE">
        <w:trPr>
          <w:cantSplit/>
        </w:trPr>
        <w:tc>
          <w:tcPr>
            <w:tcW w:w="9498" w:type="dxa"/>
            <w:gridSpan w:val="5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5EE" w:rsidRPr="0052668C" w:rsidRDefault="00F235EE" w:rsidP="00F235EE">
            <w:pPr>
              <w:jc w:val="right"/>
              <w:rPr>
                <w:sz w:val="24"/>
                <w:szCs w:val="24"/>
              </w:rPr>
            </w:pPr>
            <w:r w:rsidRPr="0052668C">
              <w:rPr>
                <w:sz w:val="24"/>
                <w:szCs w:val="24"/>
              </w:rPr>
              <w:t>(тыс. руб</w:t>
            </w:r>
            <w:r>
              <w:rPr>
                <w:sz w:val="24"/>
                <w:szCs w:val="24"/>
              </w:rPr>
              <w:t>лей</w:t>
            </w:r>
            <w:r w:rsidRPr="0052668C">
              <w:rPr>
                <w:sz w:val="24"/>
                <w:szCs w:val="24"/>
              </w:rPr>
              <w:t>)</w:t>
            </w:r>
          </w:p>
        </w:tc>
      </w:tr>
      <w:tr w:rsidR="00F235EE" w:rsidRPr="0052668C" w:rsidTr="00F235EE">
        <w:trPr>
          <w:cantSplit/>
          <w:trHeight w:val="562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F235EE" w:rsidRPr="0052668C" w:rsidRDefault="00F235EE" w:rsidP="006E2E31">
            <w:pPr>
              <w:jc w:val="center"/>
              <w:rPr>
                <w:sz w:val="24"/>
                <w:szCs w:val="24"/>
              </w:rPr>
            </w:pPr>
            <w:r w:rsidRPr="0052668C">
              <w:rPr>
                <w:sz w:val="24"/>
                <w:szCs w:val="24"/>
              </w:rPr>
              <w:t>Код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F235EE" w:rsidRDefault="00F235EE" w:rsidP="006E2E31">
            <w:pPr>
              <w:jc w:val="center"/>
              <w:rPr>
                <w:sz w:val="24"/>
                <w:szCs w:val="24"/>
              </w:rPr>
            </w:pPr>
            <w:r w:rsidRPr="0052668C">
              <w:rPr>
                <w:sz w:val="24"/>
                <w:szCs w:val="24"/>
              </w:rPr>
              <w:t xml:space="preserve">Наименование кода группы, </w:t>
            </w:r>
          </w:p>
          <w:p w:rsidR="00F235EE" w:rsidRDefault="00F235EE" w:rsidP="006E2E31">
            <w:pPr>
              <w:jc w:val="center"/>
              <w:rPr>
                <w:sz w:val="24"/>
                <w:szCs w:val="24"/>
              </w:rPr>
            </w:pPr>
            <w:r w:rsidRPr="0052668C">
              <w:rPr>
                <w:sz w:val="24"/>
                <w:szCs w:val="24"/>
              </w:rPr>
              <w:t xml:space="preserve">подгруппы, статьи, подвида, </w:t>
            </w:r>
          </w:p>
          <w:p w:rsidR="00F235EE" w:rsidRDefault="00F235EE" w:rsidP="006E2E31">
            <w:pPr>
              <w:jc w:val="center"/>
              <w:rPr>
                <w:sz w:val="24"/>
                <w:szCs w:val="24"/>
              </w:rPr>
            </w:pPr>
            <w:r w:rsidRPr="0052668C">
              <w:rPr>
                <w:sz w:val="24"/>
                <w:szCs w:val="24"/>
              </w:rPr>
              <w:t>аналитической группы вида</w:t>
            </w:r>
          </w:p>
          <w:p w:rsidR="00F235EE" w:rsidRDefault="00F235EE" w:rsidP="006E2E31">
            <w:pPr>
              <w:jc w:val="center"/>
              <w:rPr>
                <w:sz w:val="24"/>
                <w:szCs w:val="24"/>
              </w:rPr>
            </w:pPr>
            <w:r w:rsidRPr="0052668C">
              <w:rPr>
                <w:sz w:val="24"/>
                <w:szCs w:val="24"/>
              </w:rPr>
              <w:t xml:space="preserve"> источников финансирования </w:t>
            </w:r>
          </w:p>
          <w:p w:rsidR="00F235EE" w:rsidRPr="0052668C" w:rsidRDefault="00F235EE" w:rsidP="00F235EE">
            <w:pPr>
              <w:jc w:val="center"/>
              <w:rPr>
                <w:sz w:val="24"/>
                <w:szCs w:val="24"/>
              </w:rPr>
            </w:pPr>
            <w:r w:rsidRPr="0052668C">
              <w:rPr>
                <w:sz w:val="24"/>
                <w:szCs w:val="24"/>
              </w:rPr>
              <w:t>дефицитов бю</w:t>
            </w:r>
            <w:r w:rsidRPr="0052668C">
              <w:rPr>
                <w:sz w:val="24"/>
                <w:szCs w:val="24"/>
              </w:rPr>
              <w:t>д</w:t>
            </w:r>
            <w:r w:rsidRPr="0052668C">
              <w:rPr>
                <w:sz w:val="24"/>
                <w:szCs w:val="24"/>
              </w:rPr>
              <w:t>жетов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F235EE" w:rsidRPr="0052668C" w:rsidRDefault="00F235EE" w:rsidP="006E2E31">
            <w:pPr>
              <w:jc w:val="center"/>
              <w:rPr>
                <w:sz w:val="24"/>
                <w:szCs w:val="24"/>
              </w:rPr>
            </w:pPr>
            <w:r w:rsidRPr="0052668C">
              <w:rPr>
                <w:sz w:val="24"/>
                <w:szCs w:val="24"/>
              </w:rPr>
              <w:t>2019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5EE" w:rsidRPr="0052668C" w:rsidRDefault="00F235EE" w:rsidP="006E2E31">
            <w:pPr>
              <w:jc w:val="center"/>
              <w:rPr>
                <w:sz w:val="24"/>
                <w:szCs w:val="24"/>
              </w:rPr>
            </w:pPr>
            <w:r w:rsidRPr="0052668C">
              <w:rPr>
                <w:sz w:val="24"/>
                <w:szCs w:val="24"/>
              </w:rPr>
              <w:t>2020 год</w:t>
            </w:r>
          </w:p>
        </w:tc>
      </w:tr>
    </w:tbl>
    <w:p w:rsidR="0052668C" w:rsidRPr="0052668C" w:rsidRDefault="0052668C">
      <w:pPr>
        <w:rPr>
          <w:sz w:val="2"/>
          <w:szCs w:val="2"/>
        </w:rPr>
      </w:pPr>
    </w:p>
    <w:tbl>
      <w:tblPr>
        <w:tblW w:w="9498" w:type="dxa"/>
        <w:tblInd w:w="5" w:type="dxa"/>
        <w:tblLayout w:type="fixed"/>
        <w:tblCellMar>
          <w:left w:w="34" w:type="dxa"/>
          <w:right w:w="34" w:type="dxa"/>
        </w:tblCellMar>
        <w:tblLook w:val="04A0" w:firstRow="1" w:lastRow="0" w:firstColumn="1" w:lastColumn="0" w:noHBand="0" w:noVBand="1"/>
      </w:tblPr>
      <w:tblGrid>
        <w:gridCol w:w="2977"/>
        <w:gridCol w:w="3544"/>
        <w:gridCol w:w="1559"/>
        <w:gridCol w:w="1418"/>
      </w:tblGrid>
      <w:tr w:rsidR="0052668C" w:rsidRPr="0052668C" w:rsidTr="00F235EE">
        <w:trPr>
          <w:tblHeader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52668C" w:rsidRPr="0052668C" w:rsidRDefault="0052668C" w:rsidP="006E2E31">
            <w:pPr>
              <w:jc w:val="center"/>
              <w:rPr>
                <w:sz w:val="24"/>
                <w:szCs w:val="24"/>
              </w:rPr>
            </w:pPr>
            <w:r w:rsidRPr="0052668C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52668C" w:rsidRPr="0052668C" w:rsidRDefault="0052668C" w:rsidP="006E2E31">
            <w:pPr>
              <w:jc w:val="center"/>
              <w:rPr>
                <w:sz w:val="24"/>
                <w:szCs w:val="24"/>
              </w:rPr>
            </w:pPr>
            <w:r w:rsidRPr="0052668C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52668C" w:rsidRPr="0052668C" w:rsidRDefault="0052668C" w:rsidP="006E2E31">
            <w:pPr>
              <w:jc w:val="center"/>
              <w:rPr>
                <w:sz w:val="24"/>
                <w:szCs w:val="24"/>
              </w:rPr>
            </w:pPr>
            <w:r w:rsidRPr="0052668C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52668C" w:rsidRPr="0052668C" w:rsidRDefault="0052668C" w:rsidP="006E2E31">
            <w:pPr>
              <w:jc w:val="center"/>
              <w:rPr>
                <w:sz w:val="24"/>
                <w:szCs w:val="24"/>
              </w:rPr>
            </w:pPr>
            <w:r w:rsidRPr="0052668C">
              <w:rPr>
                <w:sz w:val="24"/>
                <w:szCs w:val="24"/>
              </w:rPr>
              <w:t>4</w:t>
            </w:r>
          </w:p>
        </w:tc>
      </w:tr>
      <w:tr w:rsidR="0052668C" w:rsidRPr="0052668C" w:rsidTr="00F235EE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668C" w:rsidRPr="0052668C" w:rsidRDefault="0052668C" w:rsidP="0052668C">
            <w:pPr>
              <w:rPr>
                <w:bCs/>
                <w:sz w:val="24"/>
                <w:szCs w:val="24"/>
              </w:rPr>
            </w:pPr>
            <w:r w:rsidRPr="0052668C">
              <w:rPr>
                <w:bCs/>
                <w:sz w:val="24"/>
                <w:szCs w:val="24"/>
              </w:rPr>
              <w:t>000 01 00 00 00 00 0000 000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668C" w:rsidRPr="0052668C" w:rsidRDefault="0052668C" w:rsidP="0052668C">
            <w:pPr>
              <w:jc w:val="both"/>
              <w:rPr>
                <w:bCs/>
                <w:sz w:val="24"/>
                <w:szCs w:val="24"/>
              </w:rPr>
            </w:pPr>
            <w:r w:rsidRPr="0052668C">
              <w:rPr>
                <w:bCs/>
                <w:sz w:val="24"/>
                <w:szCs w:val="24"/>
              </w:rPr>
              <w:t>Источники внутреннего фина</w:t>
            </w:r>
            <w:r w:rsidRPr="0052668C">
              <w:rPr>
                <w:bCs/>
                <w:sz w:val="24"/>
                <w:szCs w:val="24"/>
              </w:rPr>
              <w:t>н</w:t>
            </w:r>
            <w:r w:rsidRPr="0052668C">
              <w:rPr>
                <w:bCs/>
                <w:sz w:val="24"/>
                <w:szCs w:val="24"/>
              </w:rPr>
              <w:t>сирования дефицитов бюджетов,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668C" w:rsidRPr="0052668C" w:rsidRDefault="0052668C" w:rsidP="0052668C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668C" w:rsidRPr="0052668C" w:rsidRDefault="0052668C" w:rsidP="0052668C">
            <w:pPr>
              <w:jc w:val="right"/>
              <w:rPr>
                <w:bCs/>
                <w:sz w:val="24"/>
                <w:szCs w:val="24"/>
              </w:rPr>
            </w:pPr>
            <w:r w:rsidRPr="0052668C">
              <w:rPr>
                <w:bCs/>
                <w:sz w:val="24"/>
                <w:szCs w:val="24"/>
              </w:rPr>
              <w:t>76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52668C">
              <w:rPr>
                <w:bCs/>
                <w:sz w:val="24"/>
                <w:szCs w:val="24"/>
              </w:rPr>
              <w:t>800,0</w:t>
            </w:r>
          </w:p>
        </w:tc>
      </w:tr>
      <w:tr w:rsidR="0052668C" w:rsidRPr="0052668C" w:rsidTr="00F235EE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668C" w:rsidRPr="0052668C" w:rsidRDefault="0052668C" w:rsidP="0052668C">
            <w:pPr>
              <w:jc w:val="both"/>
              <w:rPr>
                <w:b/>
                <w:bCs/>
                <w:sz w:val="24"/>
                <w:szCs w:val="24"/>
              </w:rPr>
            </w:pPr>
            <w:r w:rsidRPr="0052668C">
              <w:rPr>
                <w:b/>
                <w:bCs/>
                <w:sz w:val="24"/>
                <w:szCs w:val="24"/>
              </w:rPr>
              <w:t xml:space="preserve">       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668C" w:rsidRPr="0052668C" w:rsidRDefault="0052668C" w:rsidP="0052668C">
            <w:pPr>
              <w:jc w:val="both"/>
              <w:rPr>
                <w:b/>
                <w:bCs/>
                <w:sz w:val="24"/>
                <w:szCs w:val="24"/>
              </w:rPr>
            </w:pPr>
            <w:r w:rsidRPr="0052668C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668C" w:rsidRPr="0052668C" w:rsidRDefault="0052668C" w:rsidP="0052668C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668C" w:rsidRPr="0052668C" w:rsidRDefault="0052668C" w:rsidP="0052668C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52668C" w:rsidRPr="0052668C" w:rsidTr="00F235EE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668C" w:rsidRPr="0052668C" w:rsidRDefault="0052668C" w:rsidP="0052668C">
            <w:pPr>
              <w:jc w:val="both"/>
              <w:rPr>
                <w:sz w:val="24"/>
                <w:szCs w:val="24"/>
              </w:rPr>
            </w:pPr>
            <w:r w:rsidRPr="0052668C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668C" w:rsidRPr="0052668C" w:rsidRDefault="0052668C" w:rsidP="0052668C">
            <w:pPr>
              <w:jc w:val="both"/>
              <w:rPr>
                <w:sz w:val="24"/>
                <w:szCs w:val="24"/>
              </w:rPr>
            </w:pPr>
            <w:r w:rsidRPr="0052668C">
              <w:rPr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668C" w:rsidRPr="0052668C" w:rsidRDefault="0052668C" w:rsidP="0052668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668C" w:rsidRPr="0052668C" w:rsidRDefault="0052668C" w:rsidP="0052668C">
            <w:pPr>
              <w:jc w:val="right"/>
              <w:rPr>
                <w:sz w:val="24"/>
                <w:szCs w:val="24"/>
              </w:rPr>
            </w:pPr>
          </w:p>
        </w:tc>
      </w:tr>
      <w:tr w:rsidR="0052668C" w:rsidRPr="0052668C" w:rsidTr="00F235EE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668C" w:rsidRPr="0052668C" w:rsidRDefault="0052668C" w:rsidP="0052668C">
            <w:pPr>
              <w:jc w:val="both"/>
              <w:rPr>
                <w:sz w:val="24"/>
                <w:szCs w:val="24"/>
              </w:rPr>
            </w:pPr>
            <w:r w:rsidRPr="0052668C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668C" w:rsidRPr="0052668C" w:rsidRDefault="0052668C" w:rsidP="0052668C">
            <w:pPr>
              <w:jc w:val="both"/>
              <w:rPr>
                <w:sz w:val="24"/>
                <w:szCs w:val="24"/>
              </w:rPr>
            </w:pPr>
            <w:r w:rsidRPr="0052668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668C" w:rsidRPr="0052668C" w:rsidRDefault="0052668C" w:rsidP="0052668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668C" w:rsidRPr="0052668C" w:rsidRDefault="0052668C" w:rsidP="0052668C">
            <w:pPr>
              <w:jc w:val="right"/>
              <w:rPr>
                <w:sz w:val="24"/>
                <w:szCs w:val="24"/>
              </w:rPr>
            </w:pPr>
          </w:p>
        </w:tc>
      </w:tr>
      <w:tr w:rsidR="0052668C" w:rsidRPr="0052668C" w:rsidTr="00F235EE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668C" w:rsidRPr="0052668C" w:rsidRDefault="0052668C" w:rsidP="0052668C">
            <w:pPr>
              <w:jc w:val="both"/>
              <w:rPr>
                <w:bCs/>
                <w:sz w:val="24"/>
                <w:szCs w:val="24"/>
              </w:rPr>
            </w:pPr>
            <w:r w:rsidRPr="0052668C">
              <w:rPr>
                <w:bCs/>
                <w:sz w:val="24"/>
                <w:szCs w:val="24"/>
              </w:rPr>
              <w:t>000 01 02 00 00 00 0000 000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668C" w:rsidRPr="0052668C" w:rsidRDefault="0052668C" w:rsidP="0052668C">
            <w:pPr>
              <w:jc w:val="both"/>
              <w:rPr>
                <w:bCs/>
                <w:sz w:val="24"/>
                <w:szCs w:val="24"/>
              </w:rPr>
            </w:pPr>
            <w:r w:rsidRPr="0052668C">
              <w:rPr>
                <w:bCs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668C" w:rsidRPr="0052668C" w:rsidRDefault="0052668C" w:rsidP="0052668C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668C" w:rsidRPr="0052668C" w:rsidRDefault="0052668C" w:rsidP="0052668C">
            <w:pPr>
              <w:jc w:val="right"/>
              <w:rPr>
                <w:bCs/>
                <w:sz w:val="24"/>
                <w:szCs w:val="24"/>
              </w:rPr>
            </w:pPr>
            <w:r w:rsidRPr="0052668C">
              <w:rPr>
                <w:bCs/>
                <w:sz w:val="24"/>
                <w:szCs w:val="24"/>
              </w:rPr>
              <w:t>-76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52668C">
              <w:rPr>
                <w:bCs/>
                <w:sz w:val="24"/>
                <w:szCs w:val="24"/>
              </w:rPr>
              <w:t>800,0</w:t>
            </w:r>
          </w:p>
        </w:tc>
      </w:tr>
      <w:tr w:rsidR="0052668C" w:rsidRPr="0052668C" w:rsidTr="00F235EE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668C" w:rsidRPr="0052668C" w:rsidRDefault="0052668C" w:rsidP="0052668C">
            <w:pPr>
              <w:jc w:val="both"/>
              <w:rPr>
                <w:b/>
                <w:bCs/>
                <w:sz w:val="24"/>
                <w:szCs w:val="24"/>
              </w:rPr>
            </w:pPr>
            <w:r w:rsidRPr="0052668C">
              <w:rPr>
                <w:b/>
                <w:bCs/>
                <w:sz w:val="24"/>
                <w:szCs w:val="24"/>
              </w:rPr>
              <w:t xml:space="preserve">       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668C" w:rsidRPr="0052668C" w:rsidRDefault="0052668C" w:rsidP="0052668C">
            <w:pPr>
              <w:jc w:val="both"/>
              <w:rPr>
                <w:b/>
                <w:bCs/>
                <w:sz w:val="24"/>
                <w:szCs w:val="24"/>
              </w:rPr>
            </w:pPr>
            <w:r w:rsidRPr="0052668C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668C" w:rsidRPr="0052668C" w:rsidRDefault="0052668C" w:rsidP="0052668C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668C" w:rsidRPr="0052668C" w:rsidRDefault="0052668C" w:rsidP="0052668C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52668C" w:rsidRPr="0052668C" w:rsidTr="00F235EE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668C" w:rsidRPr="0052668C" w:rsidRDefault="0052668C" w:rsidP="0052668C">
            <w:pPr>
              <w:jc w:val="both"/>
              <w:rPr>
                <w:sz w:val="24"/>
                <w:szCs w:val="24"/>
              </w:rPr>
            </w:pPr>
            <w:r w:rsidRPr="0052668C">
              <w:rPr>
                <w:sz w:val="24"/>
                <w:szCs w:val="24"/>
              </w:rPr>
              <w:t>000 01 02 00 00 00 0000 700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668C" w:rsidRPr="0052668C" w:rsidRDefault="0052668C" w:rsidP="0052668C">
            <w:pPr>
              <w:jc w:val="both"/>
              <w:rPr>
                <w:sz w:val="24"/>
                <w:szCs w:val="24"/>
              </w:rPr>
            </w:pPr>
            <w:r w:rsidRPr="0052668C">
              <w:rPr>
                <w:sz w:val="24"/>
                <w:szCs w:val="24"/>
              </w:rPr>
              <w:t>Получение кредитов от креди</w:t>
            </w:r>
            <w:r w:rsidRPr="0052668C">
              <w:rPr>
                <w:sz w:val="24"/>
                <w:szCs w:val="24"/>
              </w:rPr>
              <w:t>т</w:t>
            </w:r>
            <w:r w:rsidRPr="0052668C">
              <w:rPr>
                <w:sz w:val="24"/>
                <w:szCs w:val="24"/>
              </w:rPr>
              <w:t>ных организаций в валюте Ро</w:t>
            </w:r>
            <w:r w:rsidRPr="0052668C">
              <w:rPr>
                <w:sz w:val="24"/>
                <w:szCs w:val="24"/>
              </w:rPr>
              <w:t>с</w:t>
            </w:r>
            <w:r w:rsidRPr="0052668C">
              <w:rPr>
                <w:sz w:val="24"/>
                <w:szCs w:val="24"/>
              </w:rPr>
              <w:t>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668C" w:rsidRPr="0052668C" w:rsidRDefault="0052668C" w:rsidP="0052668C">
            <w:pPr>
              <w:jc w:val="right"/>
              <w:rPr>
                <w:sz w:val="24"/>
                <w:szCs w:val="24"/>
              </w:rPr>
            </w:pPr>
            <w:r w:rsidRPr="0052668C">
              <w:rPr>
                <w:sz w:val="24"/>
                <w:szCs w:val="24"/>
              </w:rPr>
              <w:t>76</w:t>
            </w:r>
            <w:r>
              <w:rPr>
                <w:sz w:val="24"/>
                <w:szCs w:val="24"/>
              </w:rPr>
              <w:t xml:space="preserve"> </w:t>
            </w:r>
            <w:r w:rsidRPr="0052668C">
              <w:rPr>
                <w:sz w:val="24"/>
                <w:szCs w:val="24"/>
              </w:rPr>
              <w:t>800,0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668C" w:rsidRPr="0052668C" w:rsidRDefault="0052668C" w:rsidP="0052668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52668C" w:rsidRPr="0052668C" w:rsidTr="00F235EE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668C" w:rsidRPr="0052668C" w:rsidRDefault="0052668C" w:rsidP="0052668C">
            <w:pPr>
              <w:jc w:val="both"/>
              <w:rPr>
                <w:sz w:val="24"/>
                <w:szCs w:val="24"/>
              </w:rPr>
            </w:pPr>
            <w:r w:rsidRPr="0052668C">
              <w:rPr>
                <w:sz w:val="24"/>
                <w:szCs w:val="24"/>
              </w:rPr>
              <w:t>000 01 02 00 00 04 0000 710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668C" w:rsidRPr="0052668C" w:rsidRDefault="0052668C" w:rsidP="0052668C">
            <w:pPr>
              <w:jc w:val="both"/>
              <w:rPr>
                <w:sz w:val="24"/>
                <w:szCs w:val="24"/>
              </w:rPr>
            </w:pPr>
            <w:r w:rsidRPr="0052668C">
              <w:rPr>
                <w:sz w:val="24"/>
                <w:szCs w:val="24"/>
              </w:rPr>
              <w:t>Получение кредитов от креди</w:t>
            </w:r>
            <w:r w:rsidRPr="0052668C">
              <w:rPr>
                <w:sz w:val="24"/>
                <w:szCs w:val="24"/>
              </w:rPr>
              <w:t>т</w:t>
            </w:r>
            <w:r w:rsidRPr="0052668C">
              <w:rPr>
                <w:sz w:val="24"/>
                <w:szCs w:val="24"/>
              </w:rPr>
              <w:t>ных организаций бюджетами г</w:t>
            </w:r>
            <w:r w:rsidRPr="0052668C">
              <w:rPr>
                <w:sz w:val="24"/>
                <w:szCs w:val="24"/>
              </w:rPr>
              <w:t>о</w:t>
            </w:r>
            <w:r w:rsidRPr="0052668C">
              <w:rPr>
                <w:sz w:val="24"/>
                <w:szCs w:val="24"/>
              </w:rPr>
              <w:t>родских округов в валюте Ро</w:t>
            </w:r>
            <w:r w:rsidRPr="0052668C">
              <w:rPr>
                <w:sz w:val="24"/>
                <w:szCs w:val="24"/>
              </w:rPr>
              <w:t>с</w:t>
            </w:r>
            <w:r w:rsidRPr="0052668C">
              <w:rPr>
                <w:sz w:val="24"/>
                <w:szCs w:val="24"/>
              </w:rPr>
              <w:t>сийской Фед</w:t>
            </w:r>
            <w:r w:rsidRPr="0052668C">
              <w:rPr>
                <w:sz w:val="24"/>
                <w:szCs w:val="24"/>
              </w:rPr>
              <w:t>е</w:t>
            </w:r>
            <w:r w:rsidRPr="0052668C">
              <w:rPr>
                <w:sz w:val="24"/>
                <w:szCs w:val="24"/>
              </w:rPr>
              <w:t>рации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668C" w:rsidRPr="0052668C" w:rsidRDefault="0052668C" w:rsidP="0052668C">
            <w:pPr>
              <w:jc w:val="right"/>
              <w:rPr>
                <w:sz w:val="24"/>
                <w:szCs w:val="24"/>
              </w:rPr>
            </w:pPr>
            <w:r w:rsidRPr="0052668C">
              <w:rPr>
                <w:sz w:val="24"/>
                <w:szCs w:val="24"/>
              </w:rPr>
              <w:t>76</w:t>
            </w:r>
            <w:r>
              <w:rPr>
                <w:sz w:val="24"/>
                <w:szCs w:val="24"/>
              </w:rPr>
              <w:t xml:space="preserve"> </w:t>
            </w:r>
            <w:r w:rsidRPr="0052668C">
              <w:rPr>
                <w:sz w:val="24"/>
                <w:szCs w:val="24"/>
              </w:rPr>
              <w:t>800,0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668C" w:rsidRPr="0052668C" w:rsidRDefault="0052668C" w:rsidP="0052668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52668C" w:rsidRPr="0052668C" w:rsidTr="00F235EE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668C" w:rsidRPr="0052668C" w:rsidRDefault="0052668C" w:rsidP="0052668C">
            <w:pPr>
              <w:jc w:val="both"/>
              <w:rPr>
                <w:sz w:val="24"/>
                <w:szCs w:val="24"/>
              </w:rPr>
            </w:pPr>
            <w:r w:rsidRPr="0052668C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668C" w:rsidRPr="0052668C" w:rsidRDefault="0052668C" w:rsidP="0052668C">
            <w:pPr>
              <w:jc w:val="both"/>
              <w:rPr>
                <w:sz w:val="24"/>
                <w:szCs w:val="24"/>
              </w:rPr>
            </w:pPr>
            <w:r w:rsidRPr="0052668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668C" w:rsidRPr="0052668C" w:rsidRDefault="0052668C" w:rsidP="0052668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668C" w:rsidRPr="0052668C" w:rsidRDefault="0052668C" w:rsidP="0052668C">
            <w:pPr>
              <w:jc w:val="right"/>
              <w:rPr>
                <w:sz w:val="24"/>
                <w:szCs w:val="24"/>
              </w:rPr>
            </w:pPr>
          </w:p>
        </w:tc>
      </w:tr>
      <w:tr w:rsidR="0052668C" w:rsidRPr="0052668C" w:rsidTr="00F235EE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668C" w:rsidRPr="0052668C" w:rsidRDefault="0052668C" w:rsidP="0052668C">
            <w:pPr>
              <w:jc w:val="both"/>
              <w:rPr>
                <w:sz w:val="24"/>
                <w:szCs w:val="24"/>
              </w:rPr>
            </w:pPr>
            <w:r w:rsidRPr="0052668C">
              <w:rPr>
                <w:sz w:val="24"/>
                <w:szCs w:val="24"/>
              </w:rPr>
              <w:lastRenderedPageBreak/>
              <w:t>000 01 02 00 00 00 0000 800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668C" w:rsidRPr="0052668C" w:rsidRDefault="0052668C" w:rsidP="0052668C">
            <w:pPr>
              <w:jc w:val="both"/>
              <w:rPr>
                <w:sz w:val="24"/>
                <w:szCs w:val="24"/>
              </w:rPr>
            </w:pPr>
            <w:r w:rsidRPr="0052668C">
              <w:rPr>
                <w:sz w:val="24"/>
                <w:szCs w:val="24"/>
              </w:rPr>
              <w:t>Погашение кредитов, предоста</w:t>
            </w:r>
            <w:r w:rsidRPr="0052668C">
              <w:rPr>
                <w:sz w:val="24"/>
                <w:szCs w:val="24"/>
              </w:rPr>
              <w:t>в</w:t>
            </w:r>
            <w:r w:rsidRPr="0052668C">
              <w:rPr>
                <w:sz w:val="24"/>
                <w:szCs w:val="24"/>
              </w:rPr>
              <w:t>ленных кредитными организац</w:t>
            </w:r>
            <w:r w:rsidRPr="0052668C">
              <w:rPr>
                <w:sz w:val="24"/>
                <w:szCs w:val="24"/>
              </w:rPr>
              <w:t>и</w:t>
            </w:r>
            <w:r w:rsidRPr="0052668C">
              <w:rPr>
                <w:sz w:val="24"/>
                <w:szCs w:val="24"/>
              </w:rPr>
              <w:t>ями в валюте Российской Фед</w:t>
            </w:r>
            <w:r w:rsidRPr="0052668C">
              <w:rPr>
                <w:sz w:val="24"/>
                <w:szCs w:val="24"/>
              </w:rPr>
              <w:t>е</w:t>
            </w:r>
            <w:r w:rsidRPr="0052668C">
              <w:rPr>
                <w:sz w:val="24"/>
                <w:szCs w:val="24"/>
              </w:rPr>
              <w:t>рации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668C" w:rsidRPr="0052668C" w:rsidRDefault="0052668C" w:rsidP="0052668C">
            <w:pPr>
              <w:jc w:val="right"/>
              <w:rPr>
                <w:sz w:val="24"/>
                <w:szCs w:val="24"/>
              </w:rPr>
            </w:pPr>
            <w:r w:rsidRPr="0052668C">
              <w:rPr>
                <w:sz w:val="24"/>
                <w:szCs w:val="24"/>
              </w:rPr>
              <w:t>76</w:t>
            </w:r>
            <w:r>
              <w:rPr>
                <w:sz w:val="24"/>
                <w:szCs w:val="24"/>
              </w:rPr>
              <w:t xml:space="preserve"> </w:t>
            </w:r>
            <w:r w:rsidRPr="0052668C">
              <w:rPr>
                <w:sz w:val="24"/>
                <w:szCs w:val="24"/>
              </w:rPr>
              <w:t>800,0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668C" w:rsidRPr="0052668C" w:rsidRDefault="0052668C" w:rsidP="0052668C">
            <w:pPr>
              <w:jc w:val="right"/>
              <w:rPr>
                <w:sz w:val="24"/>
                <w:szCs w:val="24"/>
              </w:rPr>
            </w:pPr>
            <w:r w:rsidRPr="0052668C">
              <w:rPr>
                <w:sz w:val="24"/>
                <w:szCs w:val="24"/>
              </w:rPr>
              <w:t>76</w:t>
            </w:r>
            <w:r>
              <w:rPr>
                <w:sz w:val="24"/>
                <w:szCs w:val="24"/>
              </w:rPr>
              <w:t xml:space="preserve"> </w:t>
            </w:r>
            <w:r w:rsidRPr="0052668C">
              <w:rPr>
                <w:sz w:val="24"/>
                <w:szCs w:val="24"/>
              </w:rPr>
              <w:t>800,0</w:t>
            </w:r>
          </w:p>
        </w:tc>
      </w:tr>
      <w:tr w:rsidR="0052668C" w:rsidRPr="0052668C" w:rsidTr="00F235EE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668C" w:rsidRPr="0052668C" w:rsidRDefault="0052668C" w:rsidP="0052668C">
            <w:pPr>
              <w:jc w:val="both"/>
              <w:rPr>
                <w:sz w:val="24"/>
                <w:szCs w:val="24"/>
              </w:rPr>
            </w:pPr>
            <w:r w:rsidRPr="0052668C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668C" w:rsidRPr="0052668C" w:rsidRDefault="0052668C" w:rsidP="0052668C">
            <w:pPr>
              <w:jc w:val="both"/>
              <w:rPr>
                <w:sz w:val="24"/>
                <w:szCs w:val="24"/>
              </w:rPr>
            </w:pPr>
            <w:r w:rsidRPr="0052668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668C" w:rsidRPr="0052668C" w:rsidRDefault="0052668C" w:rsidP="0052668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668C" w:rsidRPr="0052668C" w:rsidRDefault="0052668C" w:rsidP="0052668C">
            <w:pPr>
              <w:jc w:val="right"/>
              <w:rPr>
                <w:sz w:val="24"/>
                <w:szCs w:val="24"/>
              </w:rPr>
            </w:pPr>
          </w:p>
        </w:tc>
      </w:tr>
      <w:tr w:rsidR="0052668C" w:rsidRPr="0052668C" w:rsidTr="00F235EE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668C" w:rsidRPr="0052668C" w:rsidRDefault="0052668C" w:rsidP="0052668C">
            <w:pPr>
              <w:jc w:val="both"/>
              <w:rPr>
                <w:sz w:val="24"/>
                <w:szCs w:val="24"/>
              </w:rPr>
            </w:pPr>
            <w:r w:rsidRPr="0052668C">
              <w:rPr>
                <w:sz w:val="24"/>
                <w:szCs w:val="24"/>
              </w:rPr>
              <w:t>000 01 02 00 00 04 0000 810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668C" w:rsidRPr="0052668C" w:rsidRDefault="0052668C" w:rsidP="0052668C">
            <w:pPr>
              <w:jc w:val="both"/>
              <w:rPr>
                <w:sz w:val="24"/>
                <w:szCs w:val="24"/>
              </w:rPr>
            </w:pPr>
            <w:r w:rsidRPr="0052668C">
              <w:rPr>
                <w:sz w:val="24"/>
                <w:szCs w:val="24"/>
              </w:rPr>
              <w:t>Погашение бюджетами горо</w:t>
            </w:r>
            <w:r w:rsidRPr="0052668C">
              <w:rPr>
                <w:sz w:val="24"/>
                <w:szCs w:val="24"/>
              </w:rPr>
              <w:t>д</w:t>
            </w:r>
            <w:r w:rsidRPr="0052668C">
              <w:rPr>
                <w:sz w:val="24"/>
                <w:szCs w:val="24"/>
              </w:rPr>
              <w:t>ских округов кредитов от кр</w:t>
            </w:r>
            <w:r w:rsidRPr="0052668C">
              <w:rPr>
                <w:sz w:val="24"/>
                <w:szCs w:val="24"/>
              </w:rPr>
              <w:t>е</w:t>
            </w:r>
            <w:r w:rsidRPr="0052668C">
              <w:rPr>
                <w:sz w:val="24"/>
                <w:szCs w:val="24"/>
              </w:rPr>
              <w:t>дитных о</w:t>
            </w:r>
            <w:r w:rsidRPr="0052668C">
              <w:rPr>
                <w:sz w:val="24"/>
                <w:szCs w:val="24"/>
              </w:rPr>
              <w:t>р</w:t>
            </w:r>
            <w:r w:rsidRPr="0052668C">
              <w:rPr>
                <w:sz w:val="24"/>
                <w:szCs w:val="24"/>
              </w:rPr>
              <w:t>ганизаций в валюте Российской Ф</w:t>
            </w:r>
            <w:r w:rsidRPr="0052668C">
              <w:rPr>
                <w:sz w:val="24"/>
                <w:szCs w:val="24"/>
              </w:rPr>
              <w:t>е</w:t>
            </w:r>
            <w:r w:rsidRPr="0052668C">
              <w:rPr>
                <w:sz w:val="24"/>
                <w:szCs w:val="24"/>
              </w:rPr>
              <w:t>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668C" w:rsidRPr="0052668C" w:rsidRDefault="0052668C" w:rsidP="0052668C">
            <w:pPr>
              <w:jc w:val="right"/>
              <w:rPr>
                <w:sz w:val="24"/>
                <w:szCs w:val="24"/>
              </w:rPr>
            </w:pPr>
            <w:r w:rsidRPr="0052668C">
              <w:rPr>
                <w:sz w:val="24"/>
                <w:szCs w:val="24"/>
              </w:rPr>
              <w:t>76</w:t>
            </w:r>
            <w:r>
              <w:rPr>
                <w:sz w:val="24"/>
                <w:szCs w:val="24"/>
              </w:rPr>
              <w:t xml:space="preserve"> </w:t>
            </w:r>
            <w:r w:rsidRPr="0052668C">
              <w:rPr>
                <w:sz w:val="24"/>
                <w:szCs w:val="24"/>
              </w:rPr>
              <w:t>800,0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668C" w:rsidRPr="0052668C" w:rsidRDefault="0052668C" w:rsidP="0052668C">
            <w:pPr>
              <w:jc w:val="right"/>
              <w:rPr>
                <w:sz w:val="24"/>
                <w:szCs w:val="24"/>
              </w:rPr>
            </w:pPr>
            <w:r w:rsidRPr="0052668C">
              <w:rPr>
                <w:sz w:val="24"/>
                <w:szCs w:val="24"/>
              </w:rPr>
              <w:t>76</w:t>
            </w:r>
            <w:r>
              <w:rPr>
                <w:sz w:val="24"/>
                <w:szCs w:val="24"/>
              </w:rPr>
              <w:t xml:space="preserve"> </w:t>
            </w:r>
            <w:r w:rsidRPr="0052668C">
              <w:rPr>
                <w:sz w:val="24"/>
                <w:szCs w:val="24"/>
              </w:rPr>
              <w:t>800,0</w:t>
            </w:r>
          </w:p>
        </w:tc>
      </w:tr>
      <w:tr w:rsidR="0052668C" w:rsidRPr="0052668C" w:rsidTr="00F235EE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668C" w:rsidRPr="0052668C" w:rsidRDefault="0052668C" w:rsidP="0052668C">
            <w:pPr>
              <w:jc w:val="both"/>
              <w:rPr>
                <w:sz w:val="24"/>
                <w:szCs w:val="24"/>
              </w:rPr>
            </w:pPr>
            <w:r w:rsidRPr="0052668C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668C" w:rsidRPr="0052668C" w:rsidRDefault="0052668C" w:rsidP="0052668C">
            <w:pPr>
              <w:jc w:val="both"/>
              <w:rPr>
                <w:sz w:val="24"/>
                <w:szCs w:val="24"/>
              </w:rPr>
            </w:pPr>
            <w:r w:rsidRPr="0052668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668C" w:rsidRPr="0052668C" w:rsidRDefault="0052668C" w:rsidP="0052668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668C" w:rsidRPr="0052668C" w:rsidRDefault="0052668C" w:rsidP="0052668C">
            <w:pPr>
              <w:jc w:val="right"/>
              <w:rPr>
                <w:sz w:val="24"/>
                <w:szCs w:val="24"/>
              </w:rPr>
            </w:pPr>
          </w:p>
        </w:tc>
      </w:tr>
      <w:tr w:rsidR="0052668C" w:rsidRPr="0052668C" w:rsidTr="00F235EE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668C" w:rsidRPr="0052668C" w:rsidRDefault="0052668C" w:rsidP="0052668C">
            <w:pPr>
              <w:jc w:val="both"/>
              <w:rPr>
                <w:bCs/>
                <w:sz w:val="24"/>
                <w:szCs w:val="24"/>
              </w:rPr>
            </w:pPr>
            <w:r w:rsidRPr="0052668C">
              <w:rPr>
                <w:bCs/>
                <w:sz w:val="24"/>
                <w:szCs w:val="24"/>
              </w:rPr>
              <w:t>000 01 05 00 00 00 0000 000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668C" w:rsidRPr="0052668C" w:rsidRDefault="0052668C" w:rsidP="0052668C">
            <w:pPr>
              <w:jc w:val="both"/>
              <w:rPr>
                <w:bCs/>
                <w:sz w:val="24"/>
                <w:szCs w:val="24"/>
              </w:rPr>
            </w:pPr>
            <w:r w:rsidRPr="0052668C">
              <w:rPr>
                <w:bCs/>
                <w:sz w:val="24"/>
                <w:szCs w:val="24"/>
              </w:rPr>
              <w:t>Изменение остатков средств на счетах по учету средств бюдж</w:t>
            </w:r>
            <w:r w:rsidRPr="0052668C">
              <w:rPr>
                <w:bCs/>
                <w:sz w:val="24"/>
                <w:szCs w:val="24"/>
              </w:rPr>
              <w:t>е</w:t>
            </w:r>
            <w:r w:rsidRPr="0052668C">
              <w:rPr>
                <w:bCs/>
                <w:sz w:val="24"/>
                <w:szCs w:val="24"/>
              </w:rPr>
              <w:t>тов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668C" w:rsidRPr="0052668C" w:rsidRDefault="0052668C" w:rsidP="0052668C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668C" w:rsidRPr="0052668C" w:rsidRDefault="0052668C" w:rsidP="0052668C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52668C" w:rsidRPr="0052668C" w:rsidTr="00F235EE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668C" w:rsidRPr="0052668C" w:rsidRDefault="0052668C" w:rsidP="0052668C">
            <w:pPr>
              <w:jc w:val="both"/>
              <w:rPr>
                <w:b/>
                <w:bCs/>
                <w:sz w:val="24"/>
                <w:szCs w:val="24"/>
              </w:rPr>
            </w:pPr>
            <w:r w:rsidRPr="0052668C">
              <w:rPr>
                <w:b/>
                <w:bCs/>
                <w:sz w:val="24"/>
                <w:szCs w:val="24"/>
              </w:rPr>
              <w:t xml:space="preserve">       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668C" w:rsidRPr="0052668C" w:rsidRDefault="0052668C" w:rsidP="0052668C">
            <w:pPr>
              <w:jc w:val="both"/>
              <w:rPr>
                <w:b/>
                <w:bCs/>
                <w:sz w:val="24"/>
                <w:szCs w:val="24"/>
              </w:rPr>
            </w:pPr>
            <w:r w:rsidRPr="0052668C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668C" w:rsidRPr="0052668C" w:rsidRDefault="0052668C" w:rsidP="0052668C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668C" w:rsidRPr="0052668C" w:rsidRDefault="0052668C" w:rsidP="0052668C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52668C" w:rsidRPr="0052668C" w:rsidTr="00F235EE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668C" w:rsidRPr="0052668C" w:rsidRDefault="0052668C" w:rsidP="0052668C">
            <w:pPr>
              <w:jc w:val="both"/>
              <w:rPr>
                <w:sz w:val="24"/>
                <w:szCs w:val="24"/>
              </w:rPr>
            </w:pPr>
            <w:r w:rsidRPr="0052668C">
              <w:rPr>
                <w:sz w:val="24"/>
                <w:szCs w:val="24"/>
              </w:rPr>
              <w:t>000 01 05 00 00 00 0000 500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668C" w:rsidRPr="0052668C" w:rsidRDefault="0052668C" w:rsidP="0052668C">
            <w:pPr>
              <w:jc w:val="both"/>
              <w:rPr>
                <w:sz w:val="24"/>
                <w:szCs w:val="24"/>
              </w:rPr>
            </w:pPr>
            <w:r w:rsidRPr="0052668C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668C" w:rsidRPr="0052668C" w:rsidRDefault="0052668C" w:rsidP="0052668C">
            <w:pPr>
              <w:jc w:val="right"/>
              <w:rPr>
                <w:sz w:val="24"/>
                <w:szCs w:val="24"/>
              </w:rPr>
            </w:pPr>
            <w:r w:rsidRPr="0052668C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  <w:r w:rsidRPr="0052668C">
              <w:rPr>
                <w:sz w:val="24"/>
                <w:szCs w:val="24"/>
              </w:rPr>
              <w:t>889</w:t>
            </w:r>
            <w:r>
              <w:rPr>
                <w:sz w:val="24"/>
                <w:szCs w:val="24"/>
              </w:rPr>
              <w:t xml:space="preserve"> </w:t>
            </w:r>
            <w:r w:rsidRPr="0052668C">
              <w:rPr>
                <w:sz w:val="24"/>
                <w:szCs w:val="24"/>
              </w:rPr>
              <w:t>618,1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668C" w:rsidRPr="0052668C" w:rsidRDefault="0052668C" w:rsidP="0052668C">
            <w:pPr>
              <w:jc w:val="right"/>
              <w:rPr>
                <w:sz w:val="24"/>
                <w:szCs w:val="24"/>
              </w:rPr>
            </w:pPr>
            <w:r w:rsidRPr="0052668C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</w:t>
            </w:r>
            <w:r w:rsidRPr="0052668C">
              <w:rPr>
                <w:sz w:val="24"/>
                <w:szCs w:val="24"/>
              </w:rPr>
              <w:t>822</w:t>
            </w:r>
            <w:r>
              <w:rPr>
                <w:sz w:val="24"/>
                <w:szCs w:val="24"/>
              </w:rPr>
              <w:t xml:space="preserve"> </w:t>
            </w:r>
            <w:r w:rsidRPr="0052668C">
              <w:rPr>
                <w:sz w:val="24"/>
                <w:szCs w:val="24"/>
              </w:rPr>
              <w:t>657,3</w:t>
            </w:r>
          </w:p>
        </w:tc>
      </w:tr>
      <w:tr w:rsidR="0052668C" w:rsidRPr="0052668C" w:rsidTr="00F235EE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668C" w:rsidRPr="0052668C" w:rsidRDefault="0052668C" w:rsidP="0052668C">
            <w:pPr>
              <w:jc w:val="both"/>
              <w:rPr>
                <w:sz w:val="24"/>
                <w:szCs w:val="24"/>
              </w:rPr>
            </w:pPr>
            <w:r w:rsidRPr="0052668C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668C" w:rsidRPr="0052668C" w:rsidRDefault="0052668C" w:rsidP="0052668C">
            <w:pPr>
              <w:jc w:val="both"/>
              <w:rPr>
                <w:sz w:val="24"/>
                <w:szCs w:val="24"/>
              </w:rPr>
            </w:pPr>
            <w:r w:rsidRPr="0052668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668C" w:rsidRPr="0052668C" w:rsidRDefault="0052668C" w:rsidP="0052668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668C" w:rsidRPr="0052668C" w:rsidRDefault="0052668C" w:rsidP="0052668C">
            <w:pPr>
              <w:jc w:val="right"/>
              <w:rPr>
                <w:sz w:val="24"/>
                <w:szCs w:val="24"/>
              </w:rPr>
            </w:pPr>
          </w:p>
        </w:tc>
      </w:tr>
      <w:tr w:rsidR="0052668C" w:rsidRPr="0052668C" w:rsidTr="00F235EE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668C" w:rsidRPr="0052668C" w:rsidRDefault="0052668C" w:rsidP="0052668C">
            <w:pPr>
              <w:jc w:val="both"/>
              <w:rPr>
                <w:sz w:val="24"/>
                <w:szCs w:val="24"/>
              </w:rPr>
            </w:pPr>
            <w:r w:rsidRPr="0052668C">
              <w:rPr>
                <w:sz w:val="24"/>
                <w:szCs w:val="24"/>
              </w:rPr>
              <w:t>000 01 05 02 00 00 0000 500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668C" w:rsidRPr="0052668C" w:rsidRDefault="0052668C" w:rsidP="0052668C">
            <w:pPr>
              <w:jc w:val="both"/>
              <w:rPr>
                <w:sz w:val="24"/>
                <w:szCs w:val="24"/>
              </w:rPr>
            </w:pPr>
            <w:r w:rsidRPr="0052668C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668C" w:rsidRPr="0052668C" w:rsidRDefault="0052668C" w:rsidP="0052668C">
            <w:pPr>
              <w:jc w:val="right"/>
              <w:rPr>
                <w:sz w:val="24"/>
                <w:szCs w:val="24"/>
              </w:rPr>
            </w:pPr>
            <w:r w:rsidRPr="0052668C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</w:t>
            </w:r>
            <w:r w:rsidRPr="0052668C">
              <w:rPr>
                <w:sz w:val="24"/>
                <w:szCs w:val="24"/>
              </w:rPr>
              <w:t>889</w:t>
            </w:r>
            <w:r>
              <w:rPr>
                <w:sz w:val="24"/>
                <w:szCs w:val="24"/>
              </w:rPr>
              <w:t xml:space="preserve"> </w:t>
            </w:r>
            <w:r w:rsidRPr="0052668C">
              <w:rPr>
                <w:sz w:val="24"/>
                <w:szCs w:val="24"/>
              </w:rPr>
              <w:t>618,1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668C" w:rsidRPr="0052668C" w:rsidRDefault="0052668C" w:rsidP="0052668C">
            <w:pPr>
              <w:jc w:val="right"/>
              <w:rPr>
                <w:sz w:val="24"/>
                <w:szCs w:val="24"/>
              </w:rPr>
            </w:pPr>
            <w:r w:rsidRPr="0052668C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</w:t>
            </w:r>
            <w:r w:rsidRPr="0052668C">
              <w:rPr>
                <w:sz w:val="24"/>
                <w:szCs w:val="24"/>
              </w:rPr>
              <w:t>822</w:t>
            </w:r>
            <w:r>
              <w:rPr>
                <w:sz w:val="24"/>
                <w:szCs w:val="24"/>
              </w:rPr>
              <w:t xml:space="preserve"> </w:t>
            </w:r>
            <w:r w:rsidRPr="0052668C">
              <w:rPr>
                <w:sz w:val="24"/>
                <w:szCs w:val="24"/>
              </w:rPr>
              <w:t>657,3</w:t>
            </w:r>
          </w:p>
        </w:tc>
      </w:tr>
      <w:tr w:rsidR="0052668C" w:rsidRPr="0052668C" w:rsidTr="00F235EE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668C" w:rsidRPr="0052668C" w:rsidRDefault="0052668C" w:rsidP="0052668C">
            <w:pPr>
              <w:jc w:val="both"/>
              <w:rPr>
                <w:sz w:val="24"/>
                <w:szCs w:val="24"/>
              </w:rPr>
            </w:pPr>
            <w:r w:rsidRPr="0052668C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668C" w:rsidRPr="0052668C" w:rsidRDefault="0052668C" w:rsidP="0052668C">
            <w:pPr>
              <w:jc w:val="both"/>
              <w:rPr>
                <w:sz w:val="24"/>
                <w:szCs w:val="24"/>
              </w:rPr>
            </w:pPr>
            <w:r w:rsidRPr="0052668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668C" w:rsidRPr="0052668C" w:rsidRDefault="0052668C" w:rsidP="0052668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668C" w:rsidRPr="0052668C" w:rsidRDefault="0052668C" w:rsidP="0052668C">
            <w:pPr>
              <w:jc w:val="right"/>
              <w:rPr>
                <w:sz w:val="24"/>
                <w:szCs w:val="24"/>
              </w:rPr>
            </w:pPr>
          </w:p>
        </w:tc>
      </w:tr>
      <w:tr w:rsidR="0052668C" w:rsidRPr="0052668C" w:rsidTr="00F235EE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668C" w:rsidRPr="0052668C" w:rsidRDefault="0052668C" w:rsidP="0052668C">
            <w:pPr>
              <w:jc w:val="both"/>
              <w:rPr>
                <w:sz w:val="24"/>
                <w:szCs w:val="24"/>
              </w:rPr>
            </w:pPr>
            <w:r w:rsidRPr="0052668C">
              <w:rPr>
                <w:sz w:val="24"/>
                <w:szCs w:val="24"/>
              </w:rPr>
              <w:t>000 01 05 02 01 00 0000 510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668C" w:rsidRPr="0052668C" w:rsidRDefault="0052668C" w:rsidP="0052668C">
            <w:pPr>
              <w:jc w:val="both"/>
              <w:rPr>
                <w:sz w:val="24"/>
                <w:szCs w:val="24"/>
              </w:rPr>
            </w:pPr>
            <w:r w:rsidRPr="0052668C">
              <w:rPr>
                <w:sz w:val="24"/>
                <w:szCs w:val="24"/>
              </w:rPr>
              <w:t>Увеличение прочих остатков д</w:t>
            </w:r>
            <w:r w:rsidRPr="0052668C">
              <w:rPr>
                <w:sz w:val="24"/>
                <w:szCs w:val="24"/>
              </w:rPr>
              <w:t>е</w:t>
            </w:r>
            <w:r w:rsidRPr="0052668C">
              <w:rPr>
                <w:sz w:val="24"/>
                <w:szCs w:val="24"/>
              </w:rPr>
              <w:t>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668C" w:rsidRPr="0052668C" w:rsidRDefault="0052668C" w:rsidP="0052668C">
            <w:pPr>
              <w:jc w:val="right"/>
              <w:rPr>
                <w:sz w:val="24"/>
                <w:szCs w:val="24"/>
              </w:rPr>
            </w:pPr>
            <w:r w:rsidRPr="0052668C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</w:t>
            </w:r>
            <w:r w:rsidRPr="0052668C">
              <w:rPr>
                <w:sz w:val="24"/>
                <w:szCs w:val="24"/>
              </w:rPr>
              <w:t>889</w:t>
            </w:r>
            <w:r>
              <w:rPr>
                <w:sz w:val="24"/>
                <w:szCs w:val="24"/>
              </w:rPr>
              <w:t xml:space="preserve"> </w:t>
            </w:r>
            <w:r w:rsidRPr="0052668C">
              <w:rPr>
                <w:sz w:val="24"/>
                <w:szCs w:val="24"/>
              </w:rPr>
              <w:t>618,1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668C" w:rsidRPr="0052668C" w:rsidRDefault="0052668C" w:rsidP="0052668C">
            <w:pPr>
              <w:jc w:val="right"/>
              <w:rPr>
                <w:sz w:val="24"/>
                <w:szCs w:val="24"/>
              </w:rPr>
            </w:pPr>
            <w:r w:rsidRPr="0052668C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</w:t>
            </w:r>
            <w:r w:rsidRPr="0052668C">
              <w:rPr>
                <w:sz w:val="24"/>
                <w:szCs w:val="24"/>
              </w:rPr>
              <w:t>822</w:t>
            </w:r>
            <w:r>
              <w:rPr>
                <w:sz w:val="24"/>
                <w:szCs w:val="24"/>
              </w:rPr>
              <w:t xml:space="preserve"> </w:t>
            </w:r>
            <w:r w:rsidRPr="0052668C">
              <w:rPr>
                <w:sz w:val="24"/>
                <w:szCs w:val="24"/>
              </w:rPr>
              <w:t>657,3</w:t>
            </w:r>
          </w:p>
        </w:tc>
      </w:tr>
      <w:tr w:rsidR="0052668C" w:rsidRPr="0052668C" w:rsidTr="00F235EE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668C" w:rsidRPr="0052668C" w:rsidRDefault="0052668C" w:rsidP="0052668C">
            <w:pPr>
              <w:jc w:val="both"/>
              <w:rPr>
                <w:sz w:val="24"/>
                <w:szCs w:val="24"/>
              </w:rPr>
            </w:pPr>
            <w:r w:rsidRPr="0052668C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668C" w:rsidRPr="0052668C" w:rsidRDefault="0052668C" w:rsidP="0052668C">
            <w:pPr>
              <w:jc w:val="both"/>
              <w:rPr>
                <w:sz w:val="24"/>
                <w:szCs w:val="24"/>
              </w:rPr>
            </w:pPr>
            <w:r w:rsidRPr="0052668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668C" w:rsidRPr="0052668C" w:rsidRDefault="0052668C" w:rsidP="0052668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668C" w:rsidRPr="0052668C" w:rsidRDefault="0052668C" w:rsidP="0052668C">
            <w:pPr>
              <w:jc w:val="right"/>
              <w:rPr>
                <w:sz w:val="24"/>
                <w:szCs w:val="24"/>
              </w:rPr>
            </w:pPr>
          </w:p>
        </w:tc>
      </w:tr>
      <w:tr w:rsidR="0052668C" w:rsidRPr="0052668C" w:rsidTr="00F235EE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668C" w:rsidRPr="0052668C" w:rsidRDefault="0052668C" w:rsidP="0052668C">
            <w:pPr>
              <w:jc w:val="both"/>
              <w:rPr>
                <w:sz w:val="24"/>
                <w:szCs w:val="24"/>
              </w:rPr>
            </w:pPr>
            <w:r w:rsidRPr="0052668C">
              <w:rPr>
                <w:sz w:val="24"/>
                <w:szCs w:val="24"/>
              </w:rPr>
              <w:t>000 01 05 02 01 04 0000 510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668C" w:rsidRPr="0052668C" w:rsidRDefault="0052668C" w:rsidP="0052668C">
            <w:pPr>
              <w:jc w:val="both"/>
              <w:rPr>
                <w:sz w:val="24"/>
                <w:szCs w:val="24"/>
              </w:rPr>
            </w:pPr>
            <w:r w:rsidRPr="0052668C">
              <w:rPr>
                <w:sz w:val="24"/>
                <w:szCs w:val="24"/>
              </w:rPr>
              <w:t>Увеличение прочих остатков д</w:t>
            </w:r>
            <w:r w:rsidRPr="0052668C">
              <w:rPr>
                <w:sz w:val="24"/>
                <w:szCs w:val="24"/>
              </w:rPr>
              <w:t>е</w:t>
            </w:r>
            <w:r w:rsidRPr="0052668C">
              <w:rPr>
                <w:sz w:val="24"/>
                <w:szCs w:val="24"/>
              </w:rPr>
              <w:t>нежных средств бюджетов г</w:t>
            </w:r>
            <w:r w:rsidRPr="0052668C">
              <w:rPr>
                <w:sz w:val="24"/>
                <w:szCs w:val="24"/>
              </w:rPr>
              <w:t>о</w:t>
            </w:r>
            <w:r w:rsidRPr="0052668C">
              <w:rPr>
                <w:sz w:val="24"/>
                <w:szCs w:val="24"/>
              </w:rPr>
              <w:t>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668C" w:rsidRPr="0052668C" w:rsidRDefault="0052668C" w:rsidP="0052668C">
            <w:pPr>
              <w:jc w:val="right"/>
              <w:rPr>
                <w:sz w:val="24"/>
                <w:szCs w:val="24"/>
              </w:rPr>
            </w:pPr>
            <w:r w:rsidRPr="0052668C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</w:t>
            </w:r>
            <w:r w:rsidRPr="0052668C">
              <w:rPr>
                <w:sz w:val="24"/>
                <w:szCs w:val="24"/>
              </w:rPr>
              <w:t>889</w:t>
            </w:r>
            <w:r>
              <w:rPr>
                <w:sz w:val="24"/>
                <w:szCs w:val="24"/>
              </w:rPr>
              <w:t xml:space="preserve"> </w:t>
            </w:r>
            <w:r w:rsidRPr="0052668C">
              <w:rPr>
                <w:sz w:val="24"/>
                <w:szCs w:val="24"/>
              </w:rPr>
              <w:t>618,1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668C" w:rsidRPr="0052668C" w:rsidRDefault="0052668C" w:rsidP="0052668C">
            <w:pPr>
              <w:jc w:val="right"/>
              <w:rPr>
                <w:sz w:val="24"/>
                <w:szCs w:val="24"/>
              </w:rPr>
            </w:pPr>
            <w:r w:rsidRPr="0052668C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</w:t>
            </w:r>
            <w:r w:rsidRPr="0052668C">
              <w:rPr>
                <w:sz w:val="24"/>
                <w:szCs w:val="24"/>
              </w:rPr>
              <w:t>822</w:t>
            </w:r>
            <w:r>
              <w:rPr>
                <w:sz w:val="24"/>
                <w:szCs w:val="24"/>
              </w:rPr>
              <w:t xml:space="preserve"> </w:t>
            </w:r>
            <w:r w:rsidRPr="0052668C">
              <w:rPr>
                <w:sz w:val="24"/>
                <w:szCs w:val="24"/>
              </w:rPr>
              <w:t>657,3</w:t>
            </w:r>
          </w:p>
        </w:tc>
      </w:tr>
      <w:tr w:rsidR="0052668C" w:rsidRPr="0052668C" w:rsidTr="00F235EE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668C" w:rsidRPr="0052668C" w:rsidRDefault="0052668C" w:rsidP="0052668C">
            <w:pPr>
              <w:jc w:val="both"/>
              <w:rPr>
                <w:sz w:val="24"/>
                <w:szCs w:val="24"/>
              </w:rPr>
            </w:pPr>
            <w:r w:rsidRPr="0052668C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668C" w:rsidRPr="0052668C" w:rsidRDefault="0052668C" w:rsidP="0052668C">
            <w:pPr>
              <w:jc w:val="both"/>
              <w:rPr>
                <w:sz w:val="24"/>
                <w:szCs w:val="24"/>
              </w:rPr>
            </w:pPr>
            <w:r w:rsidRPr="0052668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668C" w:rsidRPr="0052668C" w:rsidRDefault="0052668C" w:rsidP="0052668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668C" w:rsidRPr="0052668C" w:rsidRDefault="0052668C" w:rsidP="0052668C">
            <w:pPr>
              <w:jc w:val="right"/>
              <w:rPr>
                <w:sz w:val="24"/>
                <w:szCs w:val="24"/>
              </w:rPr>
            </w:pPr>
          </w:p>
        </w:tc>
      </w:tr>
      <w:tr w:rsidR="0052668C" w:rsidRPr="0052668C" w:rsidTr="00F235EE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668C" w:rsidRPr="0052668C" w:rsidRDefault="0052668C" w:rsidP="0052668C">
            <w:pPr>
              <w:jc w:val="both"/>
              <w:rPr>
                <w:sz w:val="24"/>
                <w:szCs w:val="24"/>
              </w:rPr>
            </w:pPr>
            <w:r w:rsidRPr="0052668C">
              <w:rPr>
                <w:sz w:val="24"/>
                <w:szCs w:val="24"/>
              </w:rPr>
              <w:t>000 01 05 00 00 00 0000 600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668C" w:rsidRPr="0052668C" w:rsidRDefault="0052668C" w:rsidP="0052668C">
            <w:pPr>
              <w:jc w:val="both"/>
              <w:rPr>
                <w:sz w:val="24"/>
                <w:szCs w:val="24"/>
              </w:rPr>
            </w:pPr>
            <w:r w:rsidRPr="0052668C">
              <w:rPr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668C" w:rsidRPr="0052668C" w:rsidRDefault="0052668C" w:rsidP="0052668C">
            <w:pPr>
              <w:jc w:val="right"/>
              <w:rPr>
                <w:sz w:val="24"/>
                <w:szCs w:val="24"/>
              </w:rPr>
            </w:pPr>
            <w:r w:rsidRPr="0052668C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</w:t>
            </w:r>
            <w:r w:rsidRPr="0052668C">
              <w:rPr>
                <w:sz w:val="24"/>
                <w:szCs w:val="24"/>
              </w:rPr>
              <w:t>889</w:t>
            </w:r>
            <w:r>
              <w:rPr>
                <w:sz w:val="24"/>
                <w:szCs w:val="24"/>
              </w:rPr>
              <w:t xml:space="preserve"> </w:t>
            </w:r>
            <w:r w:rsidRPr="0052668C">
              <w:rPr>
                <w:sz w:val="24"/>
                <w:szCs w:val="24"/>
              </w:rPr>
              <w:t>618,1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668C" w:rsidRPr="0052668C" w:rsidRDefault="0052668C" w:rsidP="0052668C">
            <w:pPr>
              <w:jc w:val="right"/>
              <w:rPr>
                <w:sz w:val="24"/>
                <w:szCs w:val="24"/>
              </w:rPr>
            </w:pPr>
            <w:r w:rsidRPr="0052668C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</w:t>
            </w:r>
            <w:r w:rsidRPr="0052668C">
              <w:rPr>
                <w:sz w:val="24"/>
                <w:szCs w:val="24"/>
              </w:rPr>
              <w:t>822</w:t>
            </w:r>
            <w:r>
              <w:rPr>
                <w:sz w:val="24"/>
                <w:szCs w:val="24"/>
              </w:rPr>
              <w:t xml:space="preserve"> </w:t>
            </w:r>
            <w:r w:rsidRPr="0052668C">
              <w:rPr>
                <w:sz w:val="24"/>
                <w:szCs w:val="24"/>
              </w:rPr>
              <w:t>657,3</w:t>
            </w:r>
          </w:p>
        </w:tc>
      </w:tr>
      <w:tr w:rsidR="0052668C" w:rsidRPr="0052668C" w:rsidTr="00F235EE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668C" w:rsidRPr="0052668C" w:rsidRDefault="0052668C" w:rsidP="0052668C">
            <w:pPr>
              <w:jc w:val="both"/>
              <w:rPr>
                <w:sz w:val="24"/>
                <w:szCs w:val="24"/>
              </w:rPr>
            </w:pPr>
            <w:r w:rsidRPr="0052668C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668C" w:rsidRPr="0052668C" w:rsidRDefault="0052668C" w:rsidP="0052668C">
            <w:pPr>
              <w:jc w:val="both"/>
              <w:rPr>
                <w:sz w:val="24"/>
                <w:szCs w:val="24"/>
              </w:rPr>
            </w:pPr>
            <w:r w:rsidRPr="0052668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668C" w:rsidRPr="0052668C" w:rsidRDefault="0052668C" w:rsidP="0052668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668C" w:rsidRPr="0052668C" w:rsidRDefault="0052668C" w:rsidP="0052668C">
            <w:pPr>
              <w:jc w:val="right"/>
              <w:rPr>
                <w:sz w:val="24"/>
                <w:szCs w:val="24"/>
              </w:rPr>
            </w:pPr>
          </w:p>
        </w:tc>
      </w:tr>
      <w:tr w:rsidR="0052668C" w:rsidRPr="0052668C" w:rsidTr="00F235EE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668C" w:rsidRPr="0052668C" w:rsidRDefault="0052668C" w:rsidP="0052668C">
            <w:pPr>
              <w:jc w:val="both"/>
              <w:rPr>
                <w:sz w:val="24"/>
                <w:szCs w:val="24"/>
              </w:rPr>
            </w:pPr>
            <w:r w:rsidRPr="0052668C">
              <w:rPr>
                <w:sz w:val="24"/>
                <w:szCs w:val="24"/>
              </w:rPr>
              <w:t>000 01 05 02 00 00 0000 600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668C" w:rsidRPr="0052668C" w:rsidRDefault="0052668C" w:rsidP="0052668C">
            <w:pPr>
              <w:jc w:val="both"/>
              <w:rPr>
                <w:sz w:val="24"/>
                <w:szCs w:val="24"/>
              </w:rPr>
            </w:pPr>
            <w:r w:rsidRPr="0052668C">
              <w:rPr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668C" w:rsidRPr="0052668C" w:rsidRDefault="0052668C" w:rsidP="0052668C">
            <w:pPr>
              <w:jc w:val="right"/>
              <w:rPr>
                <w:sz w:val="24"/>
                <w:szCs w:val="24"/>
              </w:rPr>
            </w:pPr>
            <w:r w:rsidRPr="0052668C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</w:t>
            </w:r>
            <w:r w:rsidRPr="0052668C">
              <w:rPr>
                <w:sz w:val="24"/>
                <w:szCs w:val="24"/>
              </w:rPr>
              <w:t>889</w:t>
            </w:r>
            <w:r>
              <w:rPr>
                <w:sz w:val="24"/>
                <w:szCs w:val="24"/>
              </w:rPr>
              <w:t xml:space="preserve"> </w:t>
            </w:r>
            <w:r w:rsidRPr="0052668C">
              <w:rPr>
                <w:sz w:val="24"/>
                <w:szCs w:val="24"/>
              </w:rPr>
              <w:t>618,1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668C" w:rsidRPr="0052668C" w:rsidRDefault="0052668C" w:rsidP="0052668C">
            <w:pPr>
              <w:jc w:val="right"/>
              <w:rPr>
                <w:sz w:val="24"/>
                <w:szCs w:val="24"/>
              </w:rPr>
            </w:pPr>
            <w:r w:rsidRPr="0052668C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</w:t>
            </w:r>
            <w:r w:rsidRPr="0052668C">
              <w:rPr>
                <w:sz w:val="24"/>
                <w:szCs w:val="24"/>
              </w:rPr>
              <w:t>822</w:t>
            </w:r>
            <w:r>
              <w:rPr>
                <w:sz w:val="24"/>
                <w:szCs w:val="24"/>
              </w:rPr>
              <w:t xml:space="preserve"> </w:t>
            </w:r>
            <w:r w:rsidRPr="0052668C">
              <w:rPr>
                <w:sz w:val="24"/>
                <w:szCs w:val="24"/>
              </w:rPr>
              <w:t>657,3</w:t>
            </w:r>
          </w:p>
        </w:tc>
      </w:tr>
      <w:tr w:rsidR="0052668C" w:rsidRPr="0052668C" w:rsidTr="00F235EE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668C" w:rsidRPr="0052668C" w:rsidRDefault="0052668C" w:rsidP="0052668C">
            <w:pPr>
              <w:jc w:val="both"/>
              <w:rPr>
                <w:sz w:val="24"/>
                <w:szCs w:val="24"/>
              </w:rPr>
            </w:pPr>
            <w:r w:rsidRPr="0052668C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668C" w:rsidRPr="0052668C" w:rsidRDefault="0052668C" w:rsidP="0052668C">
            <w:pPr>
              <w:jc w:val="both"/>
              <w:rPr>
                <w:sz w:val="24"/>
                <w:szCs w:val="24"/>
              </w:rPr>
            </w:pPr>
            <w:r w:rsidRPr="0052668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668C" w:rsidRPr="0052668C" w:rsidRDefault="0052668C" w:rsidP="0052668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668C" w:rsidRPr="0052668C" w:rsidRDefault="0052668C" w:rsidP="0052668C">
            <w:pPr>
              <w:jc w:val="right"/>
              <w:rPr>
                <w:sz w:val="24"/>
                <w:szCs w:val="24"/>
              </w:rPr>
            </w:pPr>
          </w:p>
        </w:tc>
      </w:tr>
      <w:tr w:rsidR="0052668C" w:rsidRPr="0052668C" w:rsidTr="00F235EE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668C" w:rsidRPr="0052668C" w:rsidRDefault="0052668C" w:rsidP="0052668C">
            <w:pPr>
              <w:jc w:val="both"/>
              <w:rPr>
                <w:sz w:val="24"/>
                <w:szCs w:val="24"/>
              </w:rPr>
            </w:pPr>
            <w:r w:rsidRPr="0052668C">
              <w:rPr>
                <w:sz w:val="24"/>
                <w:szCs w:val="24"/>
              </w:rPr>
              <w:t>000 01 05 02 01 00 0000 610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668C" w:rsidRPr="0052668C" w:rsidRDefault="0052668C" w:rsidP="0052668C">
            <w:pPr>
              <w:jc w:val="both"/>
              <w:rPr>
                <w:sz w:val="24"/>
                <w:szCs w:val="24"/>
              </w:rPr>
            </w:pPr>
            <w:r w:rsidRPr="0052668C">
              <w:rPr>
                <w:sz w:val="24"/>
                <w:szCs w:val="24"/>
              </w:rPr>
              <w:t>Уменьшение прочих остатков д</w:t>
            </w:r>
            <w:r w:rsidRPr="0052668C">
              <w:rPr>
                <w:sz w:val="24"/>
                <w:szCs w:val="24"/>
              </w:rPr>
              <w:t>е</w:t>
            </w:r>
            <w:r w:rsidRPr="0052668C">
              <w:rPr>
                <w:sz w:val="24"/>
                <w:szCs w:val="24"/>
              </w:rPr>
              <w:t>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668C" w:rsidRPr="0052668C" w:rsidRDefault="0052668C" w:rsidP="0052668C">
            <w:pPr>
              <w:jc w:val="right"/>
              <w:rPr>
                <w:sz w:val="24"/>
                <w:szCs w:val="24"/>
              </w:rPr>
            </w:pPr>
            <w:r w:rsidRPr="0052668C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</w:t>
            </w:r>
            <w:r w:rsidRPr="0052668C">
              <w:rPr>
                <w:sz w:val="24"/>
                <w:szCs w:val="24"/>
              </w:rPr>
              <w:t>889</w:t>
            </w:r>
            <w:r>
              <w:rPr>
                <w:sz w:val="24"/>
                <w:szCs w:val="24"/>
              </w:rPr>
              <w:t xml:space="preserve"> </w:t>
            </w:r>
            <w:r w:rsidRPr="0052668C">
              <w:rPr>
                <w:sz w:val="24"/>
                <w:szCs w:val="24"/>
              </w:rPr>
              <w:t>618,1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668C" w:rsidRPr="0052668C" w:rsidRDefault="0052668C" w:rsidP="0052668C">
            <w:pPr>
              <w:jc w:val="right"/>
              <w:rPr>
                <w:sz w:val="24"/>
                <w:szCs w:val="24"/>
              </w:rPr>
            </w:pPr>
            <w:r w:rsidRPr="0052668C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</w:t>
            </w:r>
            <w:r w:rsidRPr="0052668C">
              <w:rPr>
                <w:sz w:val="24"/>
                <w:szCs w:val="24"/>
              </w:rPr>
              <w:t>822</w:t>
            </w:r>
            <w:r>
              <w:rPr>
                <w:sz w:val="24"/>
                <w:szCs w:val="24"/>
              </w:rPr>
              <w:t xml:space="preserve"> </w:t>
            </w:r>
            <w:r w:rsidRPr="0052668C">
              <w:rPr>
                <w:sz w:val="24"/>
                <w:szCs w:val="24"/>
              </w:rPr>
              <w:t>657,3</w:t>
            </w:r>
          </w:p>
        </w:tc>
      </w:tr>
      <w:tr w:rsidR="0052668C" w:rsidRPr="0052668C" w:rsidTr="00F235EE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668C" w:rsidRPr="0052668C" w:rsidRDefault="0052668C" w:rsidP="0052668C">
            <w:pPr>
              <w:jc w:val="both"/>
              <w:rPr>
                <w:sz w:val="24"/>
                <w:szCs w:val="24"/>
              </w:rPr>
            </w:pPr>
            <w:r w:rsidRPr="0052668C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668C" w:rsidRPr="0052668C" w:rsidRDefault="0052668C" w:rsidP="0052668C">
            <w:pPr>
              <w:jc w:val="both"/>
              <w:rPr>
                <w:sz w:val="24"/>
                <w:szCs w:val="24"/>
              </w:rPr>
            </w:pPr>
            <w:r w:rsidRPr="0052668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668C" w:rsidRPr="0052668C" w:rsidRDefault="0052668C" w:rsidP="0052668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668C" w:rsidRPr="0052668C" w:rsidRDefault="0052668C" w:rsidP="0052668C">
            <w:pPr>
              <w:jc w:val="right"/>
              <w:rPr>
                <w:sz w:val="24"/>
                <w:szCs w:val="24"/>
              </w:rPr>
            </w:pPr>
          </w:p>
        </w:tc>
      </w:tr>
      <w:tr w:rsidR="0052668C" w:rsidRPr="0052668C" w:rsidTr="00F235EE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668C" w:rsidRPr="0052668C" w:rsidRDefault="0052668C" w:rsidP="0052668C">
            <w:pPr>
              <w:jc w:val="both"/>
              <w:rPr>
                <w:sz w:val="24"/>
                <w:szCs w:val="24"/>
              </w:rPr>
            </w:pPr>
            <w:r w:rsidRPr="0052668C">
              <w:rPr>
                <w:sz w:val="24"/>
                <w:szCs w:val="24"/>
              </w:rPr>
              <w:t>000 01 05 02 01 04 0000 610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668C" w:rsidRPr="0052668C" w:rsidRDefault="0052668C" w:rsidP="0052668C">
            <w:pPr>
              <w:jc w:val="both"/>
              <w:rPr>
                <w:sz w:val="24"/>
                <w:szCs w:val="24"/>
              </w:rPr>
            </w:pPr>
            <w:r w:rsidRPr="0052668C">
              <w:rPr>
                <w:sz w:val="24"/>
                <w:szCs w:val="24"/>
              </w:rPr>
              <w:t>Уменьшение прочих остатков денежных средств бюджетов г</w:t>
            </w:r>
            <w:r w:rsidRPr="0052668C">
              <w:rPr>
                <w:sz w:val="24"/>
                <w:szCs w:val="24"/>
              </w:rPr>
              <w:t>о</w:t>
            </w:r>
            <w:r w:rsidRPr="0052668C">
              <w:rPr>
                <w:sz w:val="24"/>
                <w:szCs w:val="24"/>
              </w:rPr>
              <w:t>ро</w:t>
            </w:r>
            <w:r w:rsidRPr="0052668C">
              <w:rPr>
                <w:sz w:val="24"/>
                <w:szCs w:val="24"/>
              </w:rPr>
              <w:t>д</w:t>
            </w:r>
            <w:r w:rsidRPr="0052668C">
              <w:rPr>
                <w:sz w:val="24"/>
                <w:szCs w:val="24"/>
              </w:rPr>
              <w:t>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668C" w:rsidRPr="0052668C" w:rsidRDefault="0052668C" w:rsidP="0052668C">
            <w:pPr>
              <w:jc w:val="right"/>
              <w:rPr>
                <w:sz w:val="24"/>
                <w:szCs w:val="24"/>
              </w:rPr>
            </w:pPr>
            <w:r w:rsidRPr="0052668C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</w:t>
            </w:r>
            <w:r w:rsidRPr="0052668C">
              <w:rPr>
                <w:sz w:val="24"/>
                <w:szCs w:val="24"/>
              </w:rPr>
              <w:t>889</w:t>
            </w:r>
            <w:r>
              <w:rPr>
                <w:sz w:val="24"/>
                <w:szCs w:val="24"/>
              </w:rPr>
              <w:t xml:space="preserve"> </w:t>
            </w:r>
            <w:r w:rsidRPr="0052668C">
              <w:rPr>
                <w:sz w:val="24"/>
                <w:szCs w:val="24"/>
              </w:rPr>
              <w:t>618,1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668C" w:rsidRPr="0052668C" w:rsidRDefault="0052668C" w:rsidP="0052668C">
            <w:pPr>
              <w:jc w:val="right"/>
              <w:rPr>
                <w:sz w:val="24"/>
                <w:szCs w:val="24"/>
              </w:rPr>
            </w:pPr>
            <w:r w:rsidRPr="0052668C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</w:t>
            </w:r>
            <w:r w:rsidRPr="0052668C">
              <w:rPr>
                <w:sz w:val="24"/>
                <w:szCs w:val="24"/>
              </w:rPr>
              <w:t>822</w:t>
            </w:r>
            <w:r>
              <w:rPr>
                <w:sz w:val="24"/>
                <w:szCs w:val="24"/>
              </w:rPr>
              <w:t xml:space="preserve"> </w:t>
            </w:r>
            <w:r w:rsidRPr="0052668C">
              <w:rPr>
                <w:sz w:val="24"/>
                <w:szCs w:val="24"/>
              </w:rPr>
              <w:t>657,3</w:t>
            </w:r>
            <w:r w:rsidR="00F235EE">
              <w:rPr>
                <w:sz w:val="24"/>
                <w:szCs w:val="24"/>
              </w:rPr>
              <w:t>»</w:t>
            </w:r>
          </w:p>
        </w:tc>
      </w:tr>
      <w:tr w:rsidR="0052668C" w:rsidTr="00F235EE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668C" w:rsidRDefault="0052668C" w:rsidP="0052668C">
            <w:pPr>
              <w:jc w:val="both"/>
            </w:pPr>
            <w:r>
              <w:t xml:space="preserve">       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668C" w:rsidRDefault="0052668C" w:rsidP="0052668C">
            <w:pPr>
              <w:jc w:val="both"/>
            </w:pPr>
            <w: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668C" w:rsidRDefault="0052668C" w:rsidP="0052668C">
            <w:pPr>
              <w:jc w:val="both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668C" w:rsidRDefault="0052668C" w:rsidP="0052668C">
            <w:pPr>
              <w:jc w:val="both"/>
            </w:pPr>
          </w:p>
        </w:tc>
      </w:tr>
      <w:tr w:rsidR="0052668C" w:rsidTr="00F235EE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668C" w:rsidRDefault="0052668C" w:rsidP="0052668C">
            <w:pPr>
              <w:jc w:val="both"/>
            </w:pPr>
            <w:r>
              <w:t xml:space="preserve"> 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668C" w:rsidRDefault="0052668C" w:rsidP="0052668C">
            <w:pPr>
              <w:jc w:val="both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668C" w:rsidRDefault="0052668C" w:rsidP="0052668C">
            <w:pPr>
              <w:jc w:val="both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668C" w:rsidRDefault="0052668C" w:rsidP="0052668C">
            <w:pPr>
              <w:jc w:val="both"/>
            </w:pPr>
          </w:p>
        </w:tc>
      </w:tr>
      <w:tr w:rsidR="0052668C" w:rsidTr="00F235EE">
        <w:tc>
          <w:tcPr>
            <w:tcW w:w="297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668C" w:rsidRDefault="0052668C" w:rsidP="0052668C">
            <w:pPr>
              <w:jc w:val="both"/>
            </w:pPr>
            <w:r>
              <w:t xml:space="preserve"> </w:t>
            </w:r>
          </w:p>
        </w:tc>
        <w:tc>
          <w:tcPr>
            <w:tcW w:w="354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668C" w:rsidRDefault="0052668C" w:rsidP="0052668C">
            <w:pPr>
              <w:jc w:val="both"/>
            </w:pP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668C" w:rsidRDefault="0052668C" w:rsidP="0052668C">
            <w:pPr>
              <w:jc w:val="both"/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668C" w:rsidRDefault="0052668C" w:rsidP="0052668C">
            <w:pPr>
              <w:jc w:val="both"/>
            </w:pPr>
          </w:p>
        </w:tc>
      </w:tr>
      <w:tr w:rsidR="0052668C" w:rsidTr="00F235EE">
        <w:tc>
          <w:tcPr>
            <w:tcW w:w="6521" w:type="dxa"/>
            <w:gridSpan w:val="2"/>
            <w:shd w:val="clear" w:color="auto" w:fill="auto"/>
            <w:vAlign w:val="bottom"/>
            <w:hideMark/>
          </w:tcPr>
          <w:p w:rsidR="0052668C" w:rsidRDefault="0052668C" w:rsidP="0052668C">
            <w:r>
              <w:t xml:space="preserve">Глава муниципального образования </w:t>
            </w:r>
            <w:r>
              <w:br/>
              <w:t>город-курорт Геле</w:t>
            </w:r>
            <w:r>
              <w:t>н</w:t>
            </w:r>
            <w:r>
              <w:t>джик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52668C" w:rsidRDefault="0052668C" w:rsidP="006E2E31">
            <w:pPr>
              <w:jc w:val="right"/>
            </w:pPr>
            <w:r>
              <w:t xml:space="preserve">В.А. </w:t>
            </w:r>
            <w:proofErr w:type="spellStart"/>
            <w:r>
              <w:t>Хрестин</w:t>
            </w:r>
            <w:proofErr w:type="spellEnd"/>
          </w:p>
        </w:tc>
      </w:tr>
    </w:tbl>
    <w:p w:rsidR="0052668C" w:rsidRPr="007F2957" w:rsidRDefault="0052668C" w:rsidP="0052668C"/>
    <w:p w:rsidR="00AA3859" w:rsidRPr="0052668C" w:rsidRDefault="00AA3859" w:rsidP="0052668C"/>
    <w:sectPr w:rsidR="00AA3859" w:rsidRPr="0052668C" w:rsidSect="00F235EE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35EE" w:rsidRDefault="00F235EE" w:rsidP="00F235EE">
      <w:r>
        <w:separator/>
      </w:r>
    </w:p>
  </w:endnote>
  <w:endnote w:type="continuationSeparator" w:id="0">
    <w:p w:rsidR="00F235EE" w:rsidRDefault="00F235EE" w:rsidP="00F235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35EE" w:rsidRDefault="00F235EE" w:rsidP="00F235EE">
      <w:r>
        <w:separator/>
      </w:r>
    </w:p>
  </w:footnote>
  <w:footnote w:type="continuationSeparator" w:id="0">
    <w:p w:rsidR="00F235EE" w:rsidRDefault="00F235EE" w:rsidP="00F235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43272558"/>
      <w:docPartObj>
        <w:docPartGallery w:val="Page Numbers (Top of Page)"/>
        <w:docPartUnique/>
      </w:docPartObj>
    </w:sdtPr>
    <w:sdtContent>
      <w:p w:rsidR="00F235EE" w:rsidRDefault="00F235E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F235EE" w:rsidRDefault="00F235E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68C"/>
    <w:rsid w:val="0052668C"/>
    <w:rsid w:val="00AA3859"/>
    <w:rsid w:val="00F23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35E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235EE"/>
  </w:style>
  <w:style w:type="paragraph" w:styleId="a5">
    <w:name w:val="footer"/>
    <w:basedOn w:val="a"/>
    <w:link w:val="a6"/>
    <w:uiPriority w:val="99"/>
    <w:unhideWhenUsed/>
    <w:rsid w:val="00F235E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235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35E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235EE"/>
  </w:style>
  <w:style w:type="paragraph" w:styleId="a5">
    <w:name w:val="footer"/>
    <w:basedOn w:val="a"/>
    <w:link w:val="a6"/>
    <w:uiPriority w:val="99"/>
    <w:unhideWhenUsed/>
    <w:rsid w:val="00F235E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235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Paraskeva</dc:creator>
  <cp:lastModifiedBy>Paraskeva</cp:lastModifiedBy>
  <cp:revision>1</cp:revision>
  <dcterms:created xsi:type="dcterms:W3CDTF">2018-03-31T13:22:00Z</dcterms:created>
  <dcterms:modified xsi:type="dcterms:W3CDTF">2018-03-31T13:40:00Z</dcterms:modified>
</cp:coreProperties>
</file>