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25"/>
        <w:gridCol w:w="1870"/>
        <w:gridCol w:w="251"/>
        <w:gridCol w:w="964"/>
        <w:gridCol w:w="170"/>
        <w:gridCol w:w="3859"/>
      </w:tblGrid>
      <w:tr w:rsidR="00E37A88" w:rsidTr="00AE4976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054F7" w:rsidRDefault="004054F7" w:rsidP="004054F7">
            <w:pPr>
              <w:ind w:left="2520"/>
              <w:jc w:val="left"/>
            </w:pP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:rsidR="004054F7" w:rsidRDefault="004054F7" w:rsidP="00E37A88">
            <w:pPr>
              <w:jc w:val="center"/>
            </w:pPr>
          </w:p>
        </w:tc>
        <w:tc>
          <w:tcPr>
            <w:tcW w:w="251" w:type="dxa"/>
            <w:shd w:val="clear" w:color="auto" w:fill="auto"/>
            <w:noWrap/>
            <w:vAlign w:val="bottom"/>
            <w:hideMark/>
          </w:tcPr>
          <w:p w:rsidR="004054F7" w:rsidRDefault="004054F7" w:rsidP="00E37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3" w:type="dxa"/>
            <w:gridSpan w:val="3"/>
            <w:shd w:val="clear" w:color="auto" w:fill="auto"/>
            <w:noWrap/>
            <w:vAlign w:val="bottom"/>
            <w:hideMark/>
          </w:tcPr>
          <w:p w:rsidR="004054F7" w:rsidRDefault="0093104E" w:rsidP="00E37A88">
            <w:pPr>
              <w:ind w:left="-414" w:hanging="284"/>
              <w:jc w:val="center"/>
            </w:pPr>
            <w:r>
              <w:t xml:space="preserve">                    </w:t>
            </w:r>
            <w:r w:rsidR="004054F7">
              <w:t>ПРИЛОЖЕНИЕ</w:t>
            </w:r>
            <w:r w:rsidR="00E37A88">
              <w:t xml:space="preserve"> №5</w:t>
            </w:r>
          </w:p>
          <w:p w:rsidR="00E37A88" w:rsidRDefault="0093104E" w:rsidP="00E37A88">
            <w:pPr>
              <w:ind w:left="-414" w:hanging="284"/>
              <w:jc w:val="center"/>
            </w:pPr>
            <w:r>
              <w:t xml:space="preserve">                    </w:t>
            </w:r>
            <w:r w:rsidR="00E37A88">
              <w:t>к решению Думы</w:t>
            </w:r>
          </w:p>
          <w:p w:rsidR="00E37A88" w:rsidRDefault="0093104E" w:rsidP="00E37A88">
            <w:pPr>
              <w:ind w:left="-414" w:hanging="284"/>
              <w:jc w:val="center"/>
            </w:pPr>
            <w:r>
              <w:t xml:space="preserve">                         </w:t>
            </w:r>
            <w:r w:rsidR="00E37A88">
              <w:t>муниципального образования</w:t>
            </w:r>
          </w:p>
          <w:p w:rsidR="00E37A88" w:rsidRDefault="0093104E" w:rsidP="00E37A88">
            <w:pPr>
              <w:ind w:left="-1685" w:hanging="284"/>
              <w:jc w:val="center"/>
            </w:pPr>
            <w:r>
              <w:t xml:space="preserve">                                       </w:t>
            </w:r>
            <w:r w:rsidR="00E37A88">
              <w:t>город-курорт Геленджик</w:t>
            </w:r>
          </w:p>
        </w:tc>
      </w:tr>
      <w:tr w:rsidR="0093104E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054F7" w:rsidRDefault="004054F7" w:rsidP="004054F7">
            <w:pPr>
              <w:ind w:left="2520"/>
              <w:jc w:val="left"/>
            </w:pPr>
          </w:p>
        </w:tc>
        <w:tc>
          <w:tcPr>
            <w:tcW w:w="1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>
            <w:pPr>
              <w:jc w:val="center"/>
            </w:pPr>
            <w:r>
              <w:t xml:space="preserve">   </w:t>
            </w:r>
          </w:p>
        </w:tc>
        <w:tc>
          <w:tcPr>
            <w:tcW w:w="12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054F7" w:rsidRDefault="004054F7" w:rsidP="004054F7">
            <w:pPr>
              <w:ind w:left="2520"/>
              <w:jc w:val="left"/>
            </w:pPr>
          </w:p>
        </w:tc>
        <w:tc>
          <w:tcPr>
            <w:tcW w:w="7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04E" w:rsidRDefault="004054F7" w:rsidP="00E36481">
            <w:pPr>
              <w:jc w:val="center"/>
            </w:pPr>
            <w:r>
              <w:t xml:space="preserve">                                            </w:t>
            </w:r>
          </w:p>
          <w:p w:rsidR="0093104E" w:rsidRDefault="00AE4976" w:rsidP="00E36481">
            <w:pPr>
              <w:jc w:val="center"/>
            </w:pPr>
            <w:r>
              <w:t xml:space="preserve">                                             </w:t>
            </w:r>
            <w:r w:rsidR="0093104E">
              <w:t>«ПРИЛОЖЕНИЕ №6</w:t>
            </w:r>
          </w:p>
          <w:p w:rsidR="00AE4976" w:rsidRDefault="00AE4976" w:rsidP="00E36481">
            <w:pPr>
              <w:jc w:val="center"/>
            </w:pPr>
          </w:p>
          <w:p w:rsidR="004054F7" w:rsidRDefault="00AE4976" w:rsidP="00E36481">
            <w:pPr>
              <w:jc w:val="center"/>
            </w:pPr>
            <w:r>
              <w:t xml:space="preserve">                                               </w:t>
            </w:r>
            <w:r w:rsidR="004054F7">
              <w:t>УТВЕРЖДЕНЫ</w:t>
            </w: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054F7" w:rsidRDefault="004054F7" w:rsidP="004054F7">
            <w:pPr>
              <w:ind w:left="2520"/>
              <w:jc w:val="left"/>
            </w:pPr>
          </w:p>
        </w:tc>
        <w:tc>
          <w:tcPr>
            <w:tcW w:w="7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>
            <w:r>
              <w:t xml:space="preserve">                                                                             </w:t>
            </w:r>
          </w:p>
        </w:tc>
        <w:tc>
          <w:tcPr>
            <w:tcW w:w="7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>
            <w:pPr>
              <w:jc w:val="center"/>
            </w:pPr>
            <w:r>
              <w:t xml:space="preserve">                                           муниципального образ</w:t>
            </w:r>
            <w:r>
              <w:t>о</w:t>
            </w:r>
            <w:r>
              <w:t>вания</w:t>
            </w: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/>
        </w:tc>
        <w:tc>
          <w:tcPr>
            <w:tcW w:w="7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AE4976" w:rsidRDefault="00AE4976" w:rsidP="00E36481">
            <w:pPr>
              <w:jc w:val="center"/>
            </w:pPr>
            <w:r>
              <w:t xml:space="preserve">                                           от 22 декабря 2017 года №703</w:t>
            </w:r>
          </w:p>
          <w:p w:rsidR="00AE4976" w:rsidRDefault="00AE4976" w:rsidP="00E36481">
            <w:pPr>
              <w:jc w:val="center"/>
            </w:pPr>
            <w:r>
              <w:t xml:space="preserve"> 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AE4976" w:rsidRDefault="00AE4976" w:rsidP="00E36481">
            <w:pPr>
              <w:jc w:val="center"/>
            </w:pPr>
            <w:r>
              <w:t xml:space="preserve">                                                муниципального образов</w:t>
            </w:r>
            <w:r>
              <w:t>а</w:t>
            </w:r>
            <w:r>
              <w:t>ния</w:t>
            </w:r>
          </w:p>
          <w:p w:rsidR="00AE4976" w:rsidRDefault="00AE4976" w:rsidP="00E36481">
            <w:pPr>
              <w:jc w:val="center"/>
            </w:pPr>
            <w:r>
              <w:t xml:space="preserve">                                            город-курорт Геленджик</w:t>
            </w:r>
          </w:p>
          <w:p w:rsidR="00AE4976" w:rsidRDefault="00AE4976" w:rsidP="00E36481">
            <w:pPr>
              <w:jc w:val="center"/>
            </w:pPr>
            <w:r>
              <w:t xml:space="preserve">                                          </w:t>
            </w:r>
            <w:r>
              <w:t>от __________ № ____</w:t>
            </w:r>
            <w:r>
              <w:t>)</w:t>
            </w:r>
          </w:p>
          <w:p w:rsidR="00AE4976" w:rsidRDefault="00AE4976" w:rsidP="00E36481">
            <w:pPr>
              <w:jc w:val="center"/>
            </w:pP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E36481"/>
        </w:tc>
        <w:tc>
          <w:tcPr>
            <w:tcW w:w="7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Default="004054F7" w:rsidP="00AE4976">
            <w:pPr>
              <w:jc w:val="center"/>
            </w:pPr>
            <w:r>
              <w:t xml:space="preserve">                                           </w:t>
            </w:r>
          </w:p>
        </w:tc>
      </w:tr>
      <w:tr w:rsidR="004054F7" w:rsidTr="0093104E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654754" w:rsidRPr="00755E7F" w:rsidRDefault="004054F7" w:rsidP="00E36481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 xml:space="preserve">бюджетной системы Российской Федерации </w:t>
            </w:r>
          </w:p>
          <w:p w:rsidR="004054F7" w:rsidRDefault="004054F7" w:rsidP="00E36481">
            <w:pPr>
              <w:jc w:val="center"/>
            </w:pPr>
            <w:r>
              <w:t>на плановый период 2019 и  2020 годов</w:t>
            </w:r>
          </w:p>
        </w:tc>
      </w:tr>
      <w:tr w:rsidR="004054F7" w:rsidTr="0093104E">
        <w:trPr>
          <w:cantSplit/>
        </w:trPr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4F7" w:rsidRDefault="004054F7" w:rsidP="00E364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4F7" w:rsidRDefault="004054F7" w:rsidP="00E36481">
            <w:pPr>
              <w:jc w:val="center"/>
              <w:rPr>
                <w:b/>
                <w:bCs/>
              </w:rPr>
            </w:pPr>
          </w:p>
        </w:tc>
        <w:tc>
          <w:tcPr>
            <w:tcW w:w="1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F7" w:rsidTr="0093104E">
        <w:trPr>
          <w:cantSplit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jc w:val="right"/>
            </w:pPr>
          </w:p>
        </w:tc>
        <w:tc>
          <w:tcPr>
            <w:tcW w:w="1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jc w:val="right"/>
              <w:rPr>
                <w:sz w:val="24"/>
                <w:szCs w:val="24"/>
              </w:rPr>
            </w:pPr>
            <w:r>
              <w:t>(тыс. руб.)</w:t>
            </w:r>
          </w:p>
        </w:tc>
      </w:tr>
      <w:tr w:rsidR="0093104E" w:rsidRPr="00654754" w:rsidTr="0093104E">
        <w:trPr>
          <w:cantSplit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Код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Сумма на 2020 год</w:t>
            </w:r>
          </w:p>
        </w:tc>
      </w:tr>
    </w:tbl>
    <w:p w:rsidR="004054F7" w:rsidRPr="00755E7F" w:rsidRDefault="004054F7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25"/>
        <w:gridCol w:w="3603"/>
        <w:gridCol w:w="1385"/>
        <w:gridCol w:w="2142"/>
      </w:tblGrid>
      <w:tr w:rsidR="004054F7" w:rsidRPr="00654754" w:rsidTr="004054F7">
        <w:trPr>
          <w:tblHeader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F7" w:rsidRPr="00654754" w:rsidRDefault="004054F7" w:rsidP="00E36481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4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2 02 00000 00 0000 000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Безвозмездные поступления от других бюджетов бюджетной с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978 057,7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910 954,8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2 02 10000 00 0000 151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Дотации бюджетам бюдже</w:t>
            </w:r>
            <w:r w:rsidRPr="00654754">
              <w:rPr>
                <w:sz w:val="24"/>
                <w:szCs w:val="24"/>
              </w:rPr>
              <w:t>т</w:t>
            </w:r>
            <w:r w:rsidRPr="00654754">
              <w:rPr>
                <w:sz w:val="24"/>
                <w:szCs w:val="24"/>
              </w:rPr>
              <w:t>ной системы Российской Ф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дерации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67 144,4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57 876,5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2 02 15001 00 0000 151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Дотации на выравнивание бю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жетной обеспече</w:t>
            </w:r>
            <w:r w:rsidRPr="00654754">
              <w:rPr>
                <w:sz w:val="24"/>
                <w:szCs w:val="24"/>
              </w:rPr>
              <w:t>н</w:t>
            </w:r>
            <w:r w:rsidRPr="00654754">
              <w:rPr>
                <w:sz w:val="24"/>
                <w:szCs w:val="24"/>
              </w:rPr>
              <w:t>ности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67 144,4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57 876,5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2 02 15001 04 0000 151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Дотации бюджетам городских округов на выравнивание бю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жетной обеспече</w:t>
            </w:r>
            <w:r w:rsidRPr="00654754">
              <w:rPr>
                <w:sz w:val="24"/>
                <w:szCs w:val="24"/>
              </w:rPr>
              <w:t>н</w:t>
            </w:r>
            <w:r w:rsidRPr="00654754">
              <w:rPr>
                <w:sz w:val="24"/>
                <w:szCs w:val="24"/>
              </w:rPr>
              <w:t>ности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67 144,4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57 876,5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2 02 20000 00 0000 151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Субсидии бюджетам бю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жетной системы Росси</w:t>
            </w:r>
            <w:r w:rsidRPr="00654754">
              <w:rPr>
                <w:sz w:val="24"/>
                <w:szCs w:val="24"/>
              </w:rPr>
              <w:t>й</w:t>
            </w:r>
            <w:r w:rsidRPr="00654754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59 235,4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2 770,0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2 02 29999 00 0000 151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59 235,4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2 770,0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2 02 29999 04 0000 151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Прочие субсидии бюджетам г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59 235,4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2 770,0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2 02 30000 00 0000 151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бю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жетной системы Росси</w:t>
            </w:r>
            <w:r w:rsidRPr="00654754">
              <w:rPr>
                <w:sz w:val="24"/>
                <w:szCs w:val="24"/>
              </w:rPr>
              <w:t>й</w:t>
            </w:r>
            <w:r w:rsidRPr="0065475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851 677,9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850 308,3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2 02 30024 00 0000 151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местным бюдж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там на выполнение передаваемых по</w:t>
            </w:r>
            <w:r w:rsidRPr="00654754">
              <w:rPr>
                <w:sz w:val="24"/>
                <w:szCs w:val="24"/>
              </w:rPr>
              <w:t>л</w:t>
            </w:r>
            <w:r w:rsidRPr="00654754">
              <w:rPr>
                <w:sz w:val="24"/>
                <w:szCs w:val="24"/>
              </w:rPr>
              <w:t>номочий субъектов Российской Ф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дерации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811 827,5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809 176,2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2 02 30024 04 0000 151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горо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ских округов на выполнение передав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емых полномочий субъектов Ро</w:t>
            </w:r>
            <w:r w:rsidRPr="00654754">
              <w:rPr>
                <w:sz w:val="24"/>
                <w:szCs w:val="24"/>
              </w:rPr>
              <w:t>с</w:t>
            </w:r>
            <w:r w:rsidRPr="00654754">
              <w:rPr>
                <w:sz w:val="24"/>
                <w:szCs w:val="24"/>
              </w:rPr>
              <w:t>сийской Фед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811 827,5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809 176,2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2 02 30027 00 0000 151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на соде</w:t>
            </w:r>
            <w:r w:rsidRPr="00654754">
              <w:rPr>
                <w:sz w:val="24"/>
                <w:szCs w:val="24"/>
              </w:rPr>
              <w:t>р</w:t>
            </w:r>
            <w:r w:rsidRPr="00654754">
              <w:rPr>
                <w:sz w:val="24"/>
                <w:szCs w:val="24"/>
              </w:rPr>
              <w:t>жание ребенка в семье опекуна и приемной семье, а также возн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граждение, причитающееся пр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емному р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дителю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24 994,9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26 271,8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2 02 30027 04 0000 151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горо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ских округов на соде</w:t>
            </w:r>
            <w:r w:rsidRPr="00654754">
              <w:rPr>
                <w:sz w:val="24"/>
                <w:szCs w:val="24"/>
              </w:rPr>
              <w:t>р</w:t>
            </w:r>
            <w:r w:rsidRPr="00654754">
              <w:rPr>
                <w:sz w:val="24"/>
                <w:szCs w:val="24"/>
              </w:rPr>
              <w:t>жание ребенка в семье опекуна и приемной семье, а также вознаграждение, прич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тающе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ся приемному родителю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24 994,9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26 271,8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2 02 30029 00 0000 151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на компе</w:t>
            </w:r>
            <w:r w:rsidRPr="00654754">
              <w:rPr>
                <w:sz w:val="24"/>
                <w:szCs w:val="24"/>
              </w:rPr>
              <w:t>н</w:t>
            </w:r>
            <w:r w:rsidRPr="00654754">
              <w:rPr>
                <w:sz w:val="24"/>
                <w:szCs w:val="24"/>
              </w:rPr>
              <w:t>сацию части пл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ты, взимаемой с родителей (законных представ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телей) за присмотр и уход за детьми, посещающими образов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тельные организации, реализу</w:t>
            </w:r>
            <w:r w:rsidRPr="00654754">
              <w:rPr>
                <w:sz w:val="24"/>
                <w:szCs w:val="24"/>
              </w:rPr>
              <w:t>ю</w:t>
            </w:r>
            <w:r w:rsidRPr="00654754">
              <w:rPr>
                <w:sz w:val="24"/>
                <w:szCs w:val="24"/>
              </w:rPr>
              <w:t>щие образовательные пр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граммы дошкольного обр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654754">
              <w:rPr>
                <w:sz w:val="24"/>
                <w:szCs w:val="24"/>
              </w:rPr>
              <w:t>13 627,6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13 627,6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2 02 30029 04 0000 151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горо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ских округов на компенс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цию части платы, взимаемой с родителей (законных представителей) за присмотр и уход за детьми, пос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щающими образовательные орг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низации, реализующие образов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тельные программы д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школьного образования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13 627,6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13 627,6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2 02 35082 00 0000 151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муниц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пальных образований на пред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ставление жилых помещений д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тям-сиротам и детям, оставшимся без попечения род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мещений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1 220,0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1 220,0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2 02 35082 04 0000 151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горо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ских округов на предоста</w:t>
            </w:r>
            <w:r w:rsidRPr="00654754">
              <w:rPr>
                <w:sz w:val="24"/>
                <w:szCs w:val="24"/>
              </w:rPr>
              <w:t>в</w:t>
            </w:r>
            <w:r w:rsidRPr="00654754">
              <w:rPr>
                <w:sz w:val="24"/>
                <w:szCs w:val="24"/>
              </w:rPr>
              <w:t>ление жилых помещений детям-сиротам и д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тям, оста</w:t>
            </w:r>
            <w:r w:rsidRPr="00654754">
              <w:rPr>
                <w:sz w:val="24"/>
                <w:szCs w:val="24"/>
              </w:rPr>
              <w:t>в</w:t>
            </w:r>
            <w:r w:rsidRPr="00654754">
              <w:rPr>
                <w:sz w:val="24"/>
                <w:szCs w:val="24"/>
              </w:rPr>
              <w:t>шимся без попечения род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телей, лицам из их числа по договорам найма специализир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ванных жилых помещ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ний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1 220,0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1 220,0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2 02 35120 00 0000 151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на ос</w:t>
            </w:r>
            <w:r w:rsidRPr="00654754">
              <w:rPr>
                <w:sz w:val="24"/>
                <w:szCs w:val="24"/>
              </w:rPr>
              <w:t>у</w:t>
            </w:r>
            <w:r w:rsidRPr="00654754">
              <w:rPr>
                <w:sz w:val="24"/>
                <w:szCs w:val="24"/>
              </w:rPr>
              <w:t>ществление полномочий по с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ставлению (изменению) списков кандидатов в присяжные засед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тели фед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ральных судов общей юрисдикции в Российской Фед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7,9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12,7</w:t>
            </w: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</w:p>
        </w:tc>
      </w:tr>
      <w:tr w:rsidR="004054F7" w:rsidRPr="00654754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2 02 35120 04 0000 151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Pr="00654754" w:rsidRDefault="004054F7" w:rsidP="004054F7">
            <w:pPr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Субвенции бюджетам горо</w:t>
            </w:r>
            <w:r w:rsidRPr="00654754">
              <w:rPr>
                <w:sz w:val="24"/>
                <w:szCs w:val="24"/>
              </w:rPr>
              <w:t>д</w:t>
            </w:r>
            <w:r w:rsidRPr="00654754">
              <w:rPr>
                <w:sz w:val="24"/>
                <w:szCs w:val="24"/>
              </w:rPr>
              <w:t>ских округов на осуществление полн</w:t>
            </w:r>
            <w:r w:rsidRPr="00654754">
              <w:rPr>
                <w:sz w:val="24"/>
                <w:szCs w:val="24"/>
              </w:rPr>
              <w:t>о</w:t>
            </w:r>
            <w:r w:rsidRPr="00654754">
              <w:rPr>
                <w:sz w:val="24"/>
                <w:szCs w:val="24"/>
              </w:rPr>
              <w:t>мочий по составлению (измен</w:t>
            </w:r>
            <w:r w:rsidRPr="00654754">
              <w:rPr>
                <w:sz w:val="24"/>
                <w:szCs w:val="24"/>
              </w:rPr>
              <w:t>е</w:t>
            </w:r>
            <w:r w:rsidRPr="00654754">
              <w:rPr>
                <w:sz w:val="24"/>
                <w:szCs w:val="24"/>
              </w:rPr>
              <w:t>нию) списков кандидатов в пр</w:t>
            </w:r>
            <w:r w:rsidRPr="00654754">
              <w:rPr>
                <w:sz w:val="24"/>
                <w:szCs w:val="24"/>
              </w:rPr>
              <w:t>и</w:t>
            </w:r>
            <w:r w:rsidRPr="00654754">
              <w:rPr>
                <w:sz w:val="24"/>
                <w:szCs w:val="24"/>
              </w:rPr>
              <w:t>сяжные з</w:t>
            </w:r>
            <w:r w:rsidRPr="00654754">
              <w:rPr>
                <w:sz w:val="24"/>
                <w:szCs w:val="24"/>
              </w:rPr>
              <w:t>а</w:t>
            </w:r>
            <w:r w:rsidRPr="00654754">
              <w:rPr>
                <w:sz w:val="24"/>
                <w:szCs w:val="24"/>
              </w:rPr>
              <w:t>седатели федеральных судов общей юрисдикции в Ро</w:t>
            </w:r>
            <w:r w:rsidRPr="00654754">
              <w:rPr>
                <w:sz w:val="24"/>
                <w:szCs w:val="24"/>
              </w:rPr>
              <w:t>с</w:t>
            </w:r>
            <w:r w:rsidRPr="00654754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7,9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Pr="00654754" w:rsidRDefault="004054F7" w:rsidP="004054F7">
            <w:pPr>
              <w:jc w:val="center"/>
              <w:rPr>
                <w:sz w:val="24"/>
                <w:szCs w:val="24"/>
              </w:rPr>
            </w:pPr>
            <w:r w:rsidRPr="00654754">
              <w:rPr>
                <w:sz w:val="24"/>
                <w:szCs w:val="24"/>
              </w:rPr>
              <w:t>12,7</w:t>
            </w:r>
            <w:r w:rsidR="00654754">
              <w:rPr>
                <w:sz w:val="24"/>
                <w:szCs w:val="24"/>
              </w:rPr>
              <w:t>»</w:t>
            </w:r>
          </w:p>
        </w:tc>
      </w:tr>
      <w:tr w:rsidR="004054F7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Default="004054F7" w:rsidP="004054F7">
            <w:r>
              <w:t xml:space="preserve">    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Default="004054F7" w:rsidP="004054F7">
            <w:r>
              <w:t xml:space="preserve">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Default="004054F7" w:rsidP="004054F7">
            <w:pPr>
              <w:jc w:val="center"/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Default="004054F7" w:rsidP="004054F7">
            <w:pPr>
              <w:jc w:val="center"/>
            </w:pPr>
          </w:p>
        </w:tc>
      </w:tr>
      <w:tr w:rsidR="004054F7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4F7" w:rsidRDefault="004054F7" w:rsidP="004054F7">
            <w:r>
              <w:t xml:space="preserve">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Default="004054F7" w:rsidP="004054F7"/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F7" w:rsidTr="004054F7">
        <w:tc>
          <w:tcPr>
            <w:tcW w:w="6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r>
              <w:t xml:space="preserve">Глава муниципального образования     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F7" w:rsidTr="004054F7">
        <w:tc>
          <w:tcPr>
            <w:tcW w:w="6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4F7" w:rsidRDefault="004054F7" w:rsidP="004054F7">
            <w:r>
              <w:t>город-курорт Геленджик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/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r>
              <w:t>В.А. Хрестин</w:t>
            </w:r>
          </w:p>
        </w:tc>
      </w:tr>
      <w:tr w:rsidR="004054F7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/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F7" w:rsidTr="004054F7"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4054F7"/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4F7" w:rsidRDefault="004054F7" w:rsidP="00E364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54F7" w:rsidRPr="001946C1" w:rsidRDefault="004054F7" w:rsidP="004054F7"/>
    <w:p w:rsidR="002500BB" w:rsidRPr="004054F7" w:rsidRDefault="002500BB" w:rsidP="004054F7"/>
    <w:sectPr w:rsidR="002500BB" w:rsidRPr="004054F7" w:rsidSect="004054F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4F7" w:rsidRDefault="004054F7" w:rsidP="00E12559">
      <w:r>
        <w:separator/>
      </w:r>
    </w:p>
  </w:endnote>
  <w:endnote w:type="continuationSeparator" w:id="0">
    <w:p w:rsidR="004054F7" w:rsidRDefault="004054F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4F7" w:rsidRDefault="004054F7" w:rsidP="00E12559">
      <w:r>
        <w:separator/>
      </w:r>
    </w:p>
  </w:footnote>
  <w:footnote w:type="continuationSeparator" w:id="0">
    <w:p w:rsidR="004054F7" w:rsidRDefault="004054F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1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F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0F7195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54F7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4754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5E7F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104E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4976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7A88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Feitik</cp:lastModifiedBy>
  <cp:revision>4</cp:revision>
  <dcterms:created xsi:type="dcterms:W3CDTF">2018-06-14T17:59:00Z</dcterms:created>
  <dcterms:modified xsi:type="dcterms:W3CDTF">2018-06-14T18:20:00Z</dcterms:modified>
</cp:coreProperties>
</file>