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B23743" w:rsidTr="00D6701E">
        <w:tc>
          <w:tcPr>
            <w:tcW w:w="5353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676D68" w:rsidRDefault="00B71626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</w:t>
            </w:r>
            <w:r w:rsidR="00B23743" w:rsidRPr="00B23743">
              <w:rPr>
                <w:sz w:val="28"/>
                <w:szCs w:val="28"/>
                <w:lang w:eastAsia="ru-RU"/>
              </w:rPr>
              <w:t>ачальни</w:t>
            </w:r>
            <w:r w:rsidR="00B23743">
              <w:rPr>
                <w:sz w:val="28"/>
                <w:szCs w:val="28"/>
                <w:lang w:eastAsia="ru-RU"/>
              </w:rPr>
              <w:t>к</w:t>
            </w:r>
            <w:r>
              <w:rPr>
                <w:sz w:val="28"/>
                <w:szCs w:val="28"/>
                <w:lang w:eastAsia="ru-RU"/>
              </w:rPr>
              <w:t>у</w:t>
            </w:r>
            <w:r w:rsidR="00B23743" w:rsidRPr="00B23743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отд</w:t>
            </w:r>
            <w:r w:rsidR="00FD4FE8">
              <w:rPr>
                <w:sz w:val="28"/>
                <w:szCs w:val="28"/>
                <w:lang w:eastAsia="ru-RU"/>
              </w:rPr>
              <w:t>ела, промышленности, транспорта</w:t>
            </w:r>
            <w:r>
              <w:rPr>
                <w:sz w:val="28"/>
                <w:szCs w:val="28"/>
                <w:lang w:eastAsia="ru-RU"/>
              </w:rPr>
              <w:t xml:space="preserve">, связи и экологии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="00D6701E">
              <w:rPr>
                <w:sz w:val="28"/>
                <w:szCs w:val="28"/>
                <w:lang w:eastAsia="ru-RU"/>
              </w:rPr>
              <w:t xml:space="preserve"> </w:t>
            </w:r>
            <w:r w:rsidR="00676D68"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B23743" w:rsidRDefault="00EC4989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676D68" w:rsidRPr="00B23743" w:rsidRDefault="00676D68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23743" w:rsidRPr="00B23743" w:rsidRDefault="00B71626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Полуничеву М.С.</w:t>
            </w:r>
          </w:p>
        </w:tc>
      </w:tr>
    </w:tbl>
    <w:p w:rsidR="00B23743" w:rsidRDefault="00B23743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FE8" w:rsidRDefault="00FD4FE8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B71626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63551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24 марта</w:t>
      </w:r>
      <w:r w:rsidR="00676D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63551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70</w:t>
      </w:r>
    </w:p>
    <w:p w:rsidR="001D643E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</w:t>
      </w:r>
      <w:r w:rsidR="001D6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антикоррупционной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 проекта </w:t>
      </w:r>
    </w:p>
    <w:p w:rsidR="001D643E" w:rsidRDefault="00E45FDF" w:rsidP="001D64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1D6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63551B" w:rsidRDefault="00E45FDF" w:rsidP="001D64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BD5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BD5D04"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BD5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551B" w:rsidRDefault="00BD5D04" w:rsidP="00635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5FDF"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3551B" w:rsidRPr="0063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утратившим </w:t>
      </w:r>
    </w:p>
    <w:p w:rsidR="0063551B" w:rsidRDefault="0063551B" w:rsidP="00635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силу постановления администрации муниципального </w:t>
      </w:r>
    </w:p>
    <w:p w:rsidR="0063551B" w:rsidRDefault="0063551B" w:rsidP="00635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63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63551B" w:rsidRPr="0063551B" w:rsidRDefault="0063551B" w:rsidP="00635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22 сентября 2025 года №2005 </w:t>
      </w:r>
    </w:p>
    <w:p w:rsidR="0063551B" w:rsidRDefault="0063551B" w:rsidP="00635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создании особо охраняемой природной территории </w:t>
      </w:r>
    </w:p>
    <w:p w:rsidR="0063551B" w:rsidRDefault="0063551B" w:rsidP="00635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значения муниципального образования  </w:t>
      </w:r>
    </w:p>
    <w:p w:rsidR="0063551B" w:rsidRDefault="0063551B" w:rsidP="00635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природной рекреационной </w:t>
      </w:r>
    </w:p>
    <w:p w:rsidR="0063551B" w:rsidRDefault="0063551B" w:rsidP="00635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зоны «Лес в районе родника «Яблонька» и утверждении </w:t>
      </w:r>
    </w:p>
    <w:p w:rsidR="0063551B" w:rsidRDefault="0063551B" w:rsidP="00635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об особо охраняемой природной территории </w:t>
      </w:r>
    </w:p>
    <w:p w:rsidR="0063551B" w:rsidRDefault="0063551B" w:rsidP="00635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значения муниципального образования </w:t>
      </w:r>
    </w:p>
    <w:p w:rsidR="0063551B" w:rsidRPr="0063551B" w:rsidRDefault="0063551B" w:rsidP="00635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природной рекреационной зоне </w:t>
      </w:r>
    </w:p>
    <w:p w:rsidR="00B71626" w:rsidRPr="00B71626" w:rsidRDefault="0063551B" w:rsidP="00635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51B">
        <w:rPr>
          <w:rFonts w:ascii="Times New Roman" w:eastAsia="Times New Roman" w:hAnsi="Times New Roman" w:cs="Times New Roman"/>
          <w:sz w:val="28"/>
          <w:szCs w:val="28"/>
          <w:lang w:eastAsia="ru-RU"/>
        </w:rPr>
        <w:t>«Лес в районе родника «Яблонька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7251E" w:rsidRDefault="00A7251E" w:rsidP="00B71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CF8" w:rsidRDefault="00F05CF8" w:rsidP="00B71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Pr="00FD4FE8" w:rsidRDefault="00FD4FE8" w:rsidP="0063551B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, на основании постановления администрации муниципального образования город-курорт Геленджик 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           от 27 февраля 2023 года №328), рассмотрен проект постановления администрации муниципального образ</w:t>
      </w:r>
      <w:bookmarkStart w:id="0" w:name="_GoBack"/>
      <w:bookmarkEnd w:id="0"/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</w:t>
      </w:r>
      <w:r w:rsidR="0063551B" w:rsidRP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 призн</w:t>
      </w:r>
      <w:r w:rsid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ании утратившим </w:t>
      </w:r>
      <w:r w:rsidR="0063551B" w:rsidRP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силу постановления администрации муниципального образования город-курорт </w:t>
      </w:r>
      <w:r w:rsid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lastRenderedPageBreak/>
        <w:t xml:space="preserve">Геленджик от 22 сентября 2025 года №2005 </w:t>
      </w:r>
      <w:r w:rsidR="0063551B" w:rsidRP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«О создании особо о</w:t>
      </w:r>
      <w:r w:rsid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храняемой природной территории </w:t>
      </w:r>
      <w:r w:rsidR="0063551B" w:rsidRP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местного значен</w:t>
      </w:r>
      <w:r w:rsid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ия муниципального образования  </w:t>
      </w:r>
      <w:r w:rsidR="0063551B" w:rsidRP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 п</w:t>
      </w:r>
      <w:r w:rsid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риродной рекреационной </w:t>
      </w:r>
      <w:r w:rsidR="0063551B" w:rsidRP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зоны «Лес в районе ро</w:t>
      </w:r>
      <w:r w:rsid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дника «Яблонька» и утверждении </w:t>
      </w:r>
      <w:r w:rsidR="0063551B" w:rsidRP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Положения об особо о</w:t>
      </w:r>
      <w:r w:rsid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храняемой природной территории </w:t>
      </w:r>
      <w:r w:rsidR="0063551B" w:rsidRP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местного значе</w:t>
      </w:r>
      <w:r w:rsid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ния муниципального образования </w:t>
      </w:r>
      <w:r w:rsidR="0063551B" w:rsidRP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</w:t>
      </w:r>
      <w:r w:rsid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к природной рекреационной зоне </w:t>
      </w:r>
      <w:r w:rsidR="0063551B" w:rsidRP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«Лес в районе родника «Яблонька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», </w:t>
      </w:r>
      <w:r w:rsid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10 марта</w:t>
      </w:r>
      <w:r w:rsidR="00BD5D0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2026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года поступивший от отдела промышленности, транспорта, связи и экологии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.</w:t>
      </w:r>
    </w:p>
    <w:p w:rsidR="00FD4FE8" w:rsidRPr="00FD4FE8" w:rsidRDefault="00FD4FE8" w:rsidP="00FD4FE8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Проект нормативного правового акта размещен </w:t>
      </w:r>
      <w:r w:rsid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10 марта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2026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года на официальном сайте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в разделе «Документы», в подразделе «Проекты нормативных правовых актов администрации», для проведения независимой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.</w:t>
      </w:r>
    </w:p>
    <w:p w:rsidR="00FD4FE8" w:rsidRPr="00FD4FE8" w:rsidRDefault="00FD4FE8" w:rsidP="00FD4FE8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В ходе антикоррупционной экспертизы проекта постановления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</w:t>
      </w:r>
      <w:r w:rsidR="0063551B" w:rsidRP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 призн</w:t>
      </w:r>
      <w:r w:rsid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ании утратившим </w:t>
      </w:r>
      <w:r w:rsidR="0063551B" w:rsidRP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силу постановления администрации муниципального образования город-курорт </w:t>
      </w:r>
      <w:r w:rsid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Геленджик от 22 сентября 2025 года №2005 </w:t>
      </w:r>
      <w:r w:rsidR="0063551B" w:rsidRP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«О создании особо о</w:t>
      </w:r>
      <w:r w:rsid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храняемой природной территории </w:t>
      </w:r>
      <w:r w:rsidR="0063551B" w:rsidRP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местного значен</w:t>
      </w:r>
      <w:r w:rsid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ия муниципального образования  </w:t>
      </w:r>
      <w:r w:rsidR="0063551B" w:rsidRP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 п</w:t>
      </w:r>
      <w:r w:rsid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риродной рекреационной </w:t>
      </w:r>
      <w:r w:rsidR="0063551B" w:rsidRP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зоны «Лес в районе ро</w:t>
      </w:r>
      <w:r w:rsid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дника «Яблонька» и утверждении </w:t>
      </w:r>
      <w:r w:rsidR="0063551B" w:rsidRP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Положения об особо о</w:t>
      </w:r>
      <w:r w:rsid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храняемой природной территории </w:t>
      </w:r>
      <w:r w:rsidR="0063551B" w:rsidRP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местного значе</w:t>
      </w:r>
      <w:r w:rsid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ния муниципального образования </w:t>
      </w:r>
      <w:r w:rsidR="0063551B" w:rsidRP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</w:t>
      </w:r>
      <w:r w:rsid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к природной рекреационной зоне </w:t>
      </w:r>
      <w:r w:rsidR="0063551B" w:rsidRPr="0063551B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«Лес в районе родника «Яблонька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» коррупциогенные факторы не выявлены.</w:t>
      </w:r>
    </w:p>
    <w:p w:rsidR="00FD4FE8" w:rsidRPr="00FD4FE8" w:rsidRDefault="00FD4FE8" w:rsidP="00FD4FE8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FD4FE8" w:rsidRDefault="00FD4FE8" w:rsidP="00FD4FE8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Default="00FD4FE8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51B" w:rsidRDefault="0063551B" w:rsidP="00635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начальника </w:t>
      </w:r>
    </w:p>
    <w:p w:rsidR="0063551B" w:rsidRPr="00B7223E" w:rsidRDefault="0063551B" w:rsidP="00635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63551B" w:rsidRDefault="0063551B" w:rsidP="0063551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63551B" w:rsidRDefault="0063551B" w:rsidP="0063551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63551B" w:rsidRPr="00B7223E" w:rsidRDefault="0063551B" w:rsidP="0063551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Л.А. Матвеенко</w:t>
      </w:r>
    </w:p>
    <w:p w:rsidR="00B71626" w:rsidRDefault="00B716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51B" w:rsidRDefault="0063551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626" w:rsidRDefault="00B716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F05CF8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FD4FE8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51F" w:rsidRDefault="002B151F" w:rsidP="004E50DA">
      <w:pPr>
        <w:spacing w:after="0" w:line="240" w:lineRule="auto"/>
      </w:pPr>
      <w:r>
        <w:separator/>
      </w:r>
    </w:p>
  </w:endnote>
  <w:endnote w:type="continuationSeparator" w:id="0">
    <w:p w:rsidR="002B151F" w:rsidRDefault="002B151F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51F" w:rsidRDefault="002B151F" w:rsidP="004E50DA">
      <w:pPr>
        <w:spacing w:after="0" w:line="240" w:lineRule="auto"/>
      </w:pPr>
      <w:r>
        <w:separator/>
      </w:r>
    </w:p>
  </w:footnote>
  <w:footnote w:type="continuationSeparator" w:id="0">
    <w:p w:rsidR="002B151F" w:rsidRDefault="002B151F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D643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2B151F">
    <w:pPr>
      <w:pStyle w:val="a4"/>
      <w:jc w:val="center"/>
    </w:pPr>
  </w:p>
  <w:p w:rsidR="005E437C" w:rsidRDefault="002B151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44C2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D4734"/>
    <w:rsid w:val="001D643E"/>
    <w:rsid w:val="001E0D52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7926"/>
    <w:rsid w:val="002A13DE"/>
    <w:rsid w:val="002A36BF"/>
    <w:rsid w:val="002B151F"/>
    <w:rsid w:val="002C0E3E"/>
    <w:rsid w:val="002C7DCE"/>
    <w:rsid w:val="002E3E51"/>
    <w:rsid w:val="002E594D"/>
    <w:rsid w:val="002F48B1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7EF8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82F7B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3551B"/>
    <w:rsid w:val="00640E21"/>
    <w:rsid w:val="00643AD4"/>
    <w:rsid w:val="00644EB2"/>
    <w:rsid w:val="00654FF2"/>
    <w:rsid w:val="00656C66"/>
    <w:rsid w:val="006601DE"/>
    <w:rsid w:val="00666E4E"/>
    <w:rsid w:val="00676D68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53168"/>
    <w:rsid w:val="00753A08"/>
    <w:rsid w:val="00772C64"/>
    <w:rsid w:val="00772CEE"/>
    <w:rsid w:val="00772E51"/>
    <w:rsid w:val="00773194"/>
    <w:rsid w:val="00781E64"/>
    <w:rsid w:val="0079143A"/>
    <w:rsid w:val="007958D1"/>
    <w:rsid w:val="007A03C0"/>
    <w:rsid w:val="007A436B"/>
    <w:rsid w:val="007A7684"/>
    <w:rsid w:val="007C6DA2"/>
    <w:rsid w:val="007D336E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0629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A723C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D5D04"/>
    <w:rsid w:val="00BE1882"/>
    <w:rsid w:val="00BE48A0"/>
    <w:rsid w:val="00BE523E"/>
    <w:rsid w:val="00BF29D9"/>
    <w:rsid w:val="00C04A46"/>
    <w:rsid w:val="00C0657F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537"/>
    <w:rsid w:val="00C938B4"/>
    <w:rsid w:val="00CA3A76"/>
    <w:rsid w:val="00CB19B6"/>
    <w:rsid w:val="00CB30B4"/>
    <w:rsid w:val="00CF1717"/>
    <w:rsid w:val="00D01C0C"/>
    <w:rsid w:val="00D03666"/>
    <w:rsid w:val="00D04BEB"/>
    <w:rsid w:val="00D172A9"/>
    <w:rsid w:val="00D208B5"/>
    <w:rsid w:val="00D20FDF"/>
    <w:rsid w:val="00D26F82"/>
    <w:rsid w:val="00D313BB"/>
    <w:rsid w:val="00D34081"/>
    <w:rsid w:val="00D416FD"/>
    <w:rsid w:val="00D41EDC"/>
    <w:rsid w:val="00D525E9"/>
    <w:rsid w:val="00D57C85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05CF8"/>
    <w:rsid w:val="00F11586"/>
    <w:rsid w:val="00F26FB3"/>
    <w:rsid w:val="00F3396C"/>
    <w:rsid w:val="00F37B17"/>
    <w:rsid w:val="00F41123"/>
    <w:rsid w:val="00F424B4"/>
    <w:rsid w:val="00F45D8C"/>
    <w:rsid w:val="00F60D58"/>
    <w:rsid w:val="00F61AB0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769A3"/>
    <w:rsid w:val="00F86D29"/>
    <w:rsid w:val="00F9642C"/>
    <w:rsid w:val="00FB2051"/>
    <w:rsid w:val="00FC2D1F"/>
    <w:rsid w:val="00FD3DA5"/>
    <w:rsid w:val="00FD4EE2"/>
    <w:rsid w:val="00FD4FE8"/>
    <w:rsid w:val="00FE040B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566F9"/>
  <w15:docId w15:val="{D859E43A-895B-40C0-B8A9-68D893AF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6C53E-C965-4B82-8D2B-F2192D6A4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115</cp:revision>
  <cp:lastPrinted>2026-01-29T14:45:00Z</cp:lastPrinted>
  <dcterms:created xsi:type="dcterms:W3CDTF">2022-06-06T06:11:00Z</dcterms:created>
  <dcterms:modified xsi:type="dcterms:W3CDTF">2026-03-25T07:34:00Z</dcterms:modified>
</cp:coreProperties>
</file>