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F84" w:rsidRPr="00187F84" w:rsidRDefault="00187F84" w:rsidP="00187F84">
      <w:pPr>
        <w:spacing w:after="0" w:line="240" w:lineRule="auto"/>
        <w:ind w:firstLine="5103"/>
        <w:jc w:val="center"/>
        <w:rPr>
          <w:rFonts w:eastAsia="Calibri"/>
          <w:sz w:val="28"/>
          <w:szCs w:val="22"/>
          <w:lang w:eastAsia="en-US"/>
        </w:rPr>
      </w:pPr>
      <w:r w:rsidRPr="00187F84">
        <w:rPr>
          <w:rFonts w:eastAsia="Calibri"/>
          <w:sz w:val="28"/>
          <w:szCs w:val="22"/>
          <w:lang w:eastAsia="en-US"/>
        </w:rPr>
        <w:t>ПРИЛОЖЕНИЕ</w:t>
      </w:r>
    </w:p>
    <w:p w:rsidR="00187F84" w:rsidRPr="00187F84" w:rsidRDefault="00187F84" w:rsidP="00187F84">
      <w:pPr>
        <w:spacing w:after="0" w:line="240" w:lineRule="auto"/>
        <w:ind w:firstLine="5103"/>
        <w:jc w:val="center"/>
        <w:rPr>
          <w:rFonts w:eastAsia="Calibri"/>
          <w:sz w:val="28"/>
          <w:szCs w:val="22"/>
          <w:lang w:eastAsia="en-US"/>
        </w:rPr>
      </w:pPr>
      <w:r w:rsidRPr="00187F84">
        <w:rPr>
          <w:rFonts w:eastAsia="Calibri"/>
          <w:sz w:val="28"/>
          <w:szCs w:val="22"/>
          <w:lang w:eastAsia="en-US"/>
        </w:rPr>
        <w:t>к решению Думы муниципального</w:t>
      </w:r>
    </w:p>
    <w:p w:rsidR="00187F84" w:rsidRPr="00187F84" w:rsidRDefault="00187F84" w:rsidP="00187F84">
      <w:pPr>
        <w:spacing w:after="0" w:line="240" w:lineRule="auto"/>
        <w:ind w:firstLine="5103"/>
        <w:jc w:val="center"/>
        <w:rPr>
          <w:rFonts w:eastAsia="Calibri"/>
          <w:sz w:val="28"/>
          <w:szCs w:val="22"/>
          <w:lang w:eastAsia="en-US"/>
        </w:rPr>
      </w:pPr>
      <w:r w:rsidRPr="00187F84">
        <w:rPr>
          <w:rFonts w:eastAsia="Calibri"/>
          <w:sz w:val="28"/>
          <w:szCs w:val="22"/>
          <w:lang w:eastAsia="en-US"/>
        </w:rPr>
        <w:t>образования город-курорт Геленджик</w:t>
      </w:r>
    </w:p>
    <w:p w:rsidR="00187F84" w:rsidRPr="00187F84" w:rsidRDefault="00187F84" w:rsidP="00187F84">
      <w:pPr>
        <w:spacing w:after="0" w:line="240" w:lineRule="auto"/>
        <w:ind w:firstLine="5103"/>
        <w:jc w:val="center"/>
        <w:rPr>
          <w:rFonts w:eastAsia="Calibri"/>
          <w:sz w:val="28"/>
          <w:szCs w:val="22"/>
          <w:lang w:eastAsia="en-US"/>
        </w:rPr>
      </w:pPr>
      <w:r w:rsidRPr="00187F84">
        <w:rPr>
          <w:rFonts w:eastAsia="Calibri"/>
          <w:sz w:val="28"/>
          <w:szCs w:val="22"/>
          <w:lang w:eastAsia="en-US"/>
        </w:rPr>
        <w:t xml:space="preserve">от </w:t>
      </w:r>
      <w:r w:rsidR="005C6132">
        <w:rPr>
          <w:rFonts w:eastAsia="Calibri"/>
          <w:sz w:val="28"/>
          <w:szCs w:val="22"/>
          <w:lang w:eastAsia="en-US"/>
        </w:rPr>
        <w:t xml:space="preserve">30 апреля 2021 года </w:t>
      </w:r>
      <w:r w:rsidRPr="00187F84">
        <w:rPr>
          <w:rFonts w:eastAsia="Calibri"/>
          <w:sz w:val="28"/>
          <w:szCs w:val="22"/>
          <w:lang w:eastAsia="en-US"/>
        </w:rPr>
        <w:t>№</w:t>
      </w:r>
      <w:r w:rsidR="005C6132">
        <w:rPr>
          <w:rFonts w:eastAsia="Calibri"/>
          <w:sz w:val="28"/>
          <w:szCs w:val="22"/>
          <w:lang w:eastAsia="en-US"/>
        </w:rPr>
        <w:t xml:space="preserve"> 376</w:t>
      </w:r>
    </w:p>
    <w:p w:rsidR="00187F84" w:rsidRPr="00187F84" w:rsidRDefault="00187F84" w:rsidP="00187F84">
      <w:pPr>
        <w:spacing w:after="0" w:line="240" w:lineRule="auto"/>
        <w:ind w:firstLine="5103"/>
        <w:jc w:val="center"/>
        <w:rPr>
          <w:rFonts w:eastAsia="Calibri"/>
          <w:sz w:val="28"/>
          <w:szCs w:val="22"/>
          <w:lang w:eastAsia="en-US"/>
        </w:rPr>
      </w:pPr>
    </w:p>
    <w:p w:rsidR="005E3A89" w:rsidRDefault="005E3A89" w:rsidP="00187F84">
      <w:pPr>
        <w:spacing w:after="0" w:line="240" w:lineRule="auto"/>
        <w:ind w:firstLine="5103"/>
        <w:jc w:val="center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«ПРИЛОЖЕНИЕ</w:t>
      </w:r>
    </w:p>
    <w:p w:rsidR="005E3A89" w:rsidRDefault="005E3A89" w:rsidP="00187F84">
      <w:pPr>
        <w:spacing w:after="0" w:line="240" w:lineRule="auto"/>
        <w:ind w:firstLine="5103"/>
        <w:jc w:val="center"/>
        <w:rPr>
          <w:rFonts w:eastAsia="Calibri"/>
          <w:sz w:val="28"/>
          <w:szCs w:val="22"/>
          <w:lang w:eastAsia="en-US"/>
        </w:rPr>
      </w:pPr>
    </w:p>
    <w:p w:rsidR="00187F84" w:rsidRPr="00187F84" w:rsidRDefault="00187F84" w:rsidP="00187F84">
      <w:pPr>
        <w:spacing w:after="0" w:line="240" w:lineRule="auto"/>
        <w:ind w:firstLine="5103"/>
        <w:jc w:val="center"/>
        <w:rPr>
          <w:rFonts w:eastAsia="Calibri"/>
          <w:sz w:val="28"/>
          <w:szCs w:val="22"/>
          <w:lang w:eastAsia="en-US"/>
        </w:rPr>
      </w:pPr>
      <w:r w:rsidRPr="00187F84">
        <w:rPr>
          <w:rFonts w:eastAsia="Calibri"/>
          <w:sz w:val="28"/>
          <w:szCs w:val="22"/>
          <w:lang w:eastAsia="en-US"/>
        </w:rPr>
        <w:t>УТВЕРЖДЕН</w:t>
      </w:r>
    </w:p>
    <w:p w:rsidR="00187F84" w:rsidRPr="00187F84" w:rsidRDefault="00187F84" w:rsidP="00187F84">
      <w:pPr>
        <w:spacing w:after="0" w:line="240" w:lineRule="auto"/>
        <w:ind w:firstLine="5103"/>
        <w:jc w:val="center"/>
        <w:rPr>
          <w:rFonts w:eastAsia="Calibri"/>
          <w:sz w:val="28"/>
          <w:szCs w:val="22"/>
          <w:lang w:eastAsia="en-US"/>
        </w:rPr>
      </w:pPr>
      <w:r w:rsidRPr="00187F84">
        <w:rPr>
          <w:rFonts w:eastAsia="Calibri"/>
          <w:sz w:val="28"/>
          <w:szCs w:val="22"/>
          <w:lang w:eastAsia="en-US"/>
        </w:rPr>
        <w:t>решением Думы муниципального</w:t>
      </w:r>
    </w:p>
    <w:p w:rsidR="00187F84" w:rsidRPr="00187F84" w:rsidRDefault="00187F84" w:rsidP="00187F84">
      <w:pPr>
        <w:spacing w:after="0" w:line="240" w:lineRule="auto"/>
        <w:ind w:firstLine="5103"/>
        <w:jc w:val="center"/>
        <w:rPr>
          <w:rFonts w:eastAsia="Calibri"/>
          <w:sz w:val="28"/>
          <w:szCs w:val="22"/>
          <w:lang w:eastAsia="en-US"/>
        </w:rPr>
      </w:pPr>
      <w:r w:rsidRPr="00187F84">
        <w:rPr>
          <w:rFonts w:eastAsia="Calibri"/>
          <w:sz w:val="28"/>
          <w:szCs w:val="22"/>
          <w:lang w:eastAsia="en-US"/>
        </w:rPr>
        <w:t>образования город-курорт Геленджик</w:t>
      </w:r>
    </w:p>
    <w:p w:rsidR="00187F84" w:rsidRPr="00187F84" w:rsidRDefault="00187F84" w:rsidP="00187F84">
      <w:pPr>
        <w:spacing w:after="0" w:line="240" w:lineRule="auto"/>
        <w:ind w:firstLine="5103"/>
        <w:jc w:val="center"/>
        <w:rPr>
          <w:rFonts w:eastAsia="Calibri"/>
          <w:sz w:val="28"/>
          <w:szCs w:val="22"/>
          <w:lang w:eastAsia="en-US"/>
        </w:rPr>
      </w:pPr>
      <w:r w:rsidRPr="00187F84">
        <w:rPr>
          <w:rFonts w:eastAsia="Calibri"/>
          <w:sz w:val="28"/>
          <w:szCs w:val="22"/>
          <w:lang w:eastAsia="en-US"/>
        </w:rPr>
        <w:t>от 25 апреля 2013 года №904</w:t>
      </w:r>
    </w:p>
    <w:p w:rsidR="00187F84" w:rsidRPr="00187F84" w:rsidRDefault="00187F84" w:rsidP="00187F84">
      <w:pPr>
        <w:spacing w:after="0" w:line="240" w:lineRule="auto"/>
        <w:ind w:firstLine="5103"/>
        <w:jc w:val="center"/>
        <w:rPr>
          <w:sz w:val="28"/>
          <w:szCs w:val="28"/>
          <w:lang w:eastAsia="x-none"/>
        </w:rPr>
      </w:pPr>
      <w:r w:rsidRPr="00187F84">
        <w:rPr>
          <w:sz w:val="28"/>
          <w:szCs w:val="28"/>
          <w:lang w:val="x-none" w:eastAsia="x-none"/>
        </w:rPr>
        <w:t>(в редакции решения</w:t>
      </w:r>
      <w:r w:rsidRPr="00187F84">
        <w:rPr>
          <w:sz w:val="28"/>
          <w:szCs w:val="28"/>
          <w:lang w:eastAsia="x-none"/>
        </w:rPr>
        <w:t xml:space="preserve"> </w:t>
      </w:r>
      <w:r w:rsidRPr="00187F84">
        <w:rPr>
          <w:sz w:val="28"/>
          <w:szCs w:val="28"/>
          <w:lang w:val="x-none" w:eastAsia="x-none"/>
        </w:rPr>
        <w:t xml:space="preserve">Думы </w:t>
      </w:r>
    </w:p>
    <w:p w:rsidR="00187F84" w:rsidRPr="00187F84" w:rsidRDefault="00187F84" w:rsidP="00187F84">
      <w:pPr>
        <w:spacing w:after="0" w:line="240" w:lineRule="auto"/>
        <w:ind w:firstLine="5103"/>
        <w:jc w:val="center"/>
        <w:rPr>
          <w:sz w:val="28"/>
          <w:szCs w:val="28"/>
          <w:lang w:eastAsia="x-none"/>
        </w:rPr>
      </w:pPr>
      <w:r w:rsidRPr="00187F84">
        <w:rPr>
          <w:sz w:val="28"/>
          <w:szCs w:val="28"/>
          <w:lang w:val="x-none" w:eastAsia="x-none"/>
        </w:rPr>
        <w:t>муниципального</w:t>
      </w:r>
      <w:r w:rsidRPr="00187F84">
        <w:rPr>
          <w:sz w:val="28"/>
          <w:szCs w:val="28"/>
          <w:lang w:eastAsia="x-none"/>
        </w:rPr>
        <w:t xml:space="preserve"> </w:t>
      </w:r>
      <w:r w:rsidRPr="00187F84">
        <w:rPr>
          <w:sz w:val="28"/>
          <w:szCs w:val="28"/>
          <w:lang w:val="x-none" w:eastAsia="x-none"/>
        </w:rPr>
        <w:t xml:space="preserve">образования </w:t>
      </w:r>
    </w:p>
    <w:p w:rsidR="00187F84" w:rsidRPr="00187F84" w:rsidRDefault="00187F84" w:rsidP="00187F84">
      <w:pPr>
        <w:spacing w:after="0" w:line="240" w:lineRule="auto"/>
        <w:ind w:firstLine="5103"/>
        <w:jc w:val="center"/>
        <w:rPr>
          <w:sz w:val="28"/>
          <w:szCs w:val="28"/>
          <w:lang w:eastAsia="x-none"/>
        </w:rPr>
      </w:pPr>
      <w:r w:rsidRPr="00187F84">
        <w:rPr>
          <w:sz w:val="28"/>
          <w:szCs w:val="28"/>
          <w:lang w:val="x-none" w:eastAsia="x-none"/>
        </w:rPr>
        <w:t>город-курорт</w:t>
      </w:r>
      <w:r w:rsidRPr="00187F84">
        <w:rPr>
          <w:sz w:val="28"/>
          <w:szCs w:val="28"/>
          <w:lang w:eastAsia="x-none"/>
        </w:rPr>
        <w:t xml:space="preserve"> </w:t>
      </w:r>
      <w:r w:rsidRPr="00187F84">
        <w:rPr>
          <w:sz w:val="28"/>
          <w:szCs w:val="28"/>
          <w:lang w:val="x-none" w:eastAsia="x-none"/>
        </w:rPr>
        <w:t xml:space="preserve">Геленджик </w:t>
      </w:r>
    </w:p>
    <w:p w:rsidR="00187F84" w:rsidRPr="00187F84" w:rsidRDefault="00187F84" w:rsidP="00187F84">
      <w:pPr>
        <w:spacing w:after="0" w:line="240" w:lineRule="auto"/>
        <w:ind w:firstLine="5103"/>
        <w:jc w:val="center"/>
        <w:rPr>
          <w:sz w:val="28"/>
          <w:szCs w:val="28"/>
          <w:lang w:eastAsia="x-none"/>
        </w:rPr>
      </w:pPr>
      <w:r w:rsidRPr="00187F84">
        <w:rPr>
          <w:sz w:val="28"/>
          <w:szCs w:val="28"/>
          <w:lang w:eastAsia="x-none"/>
        </w:rPr>
        <w:t xml:space="preserve">от </w:t>
      </w:r>
      <w:r w:rsidR="005C6132">
        <w:rPr>
          <w:sz w:val="28"/>
          <w:szCs w:val="28"/>
          <w:lang w:eastAsia="x-none"/>
        </w:rPr>
        <w:t xml:space="preserve">30 апреля 2021 года </w:t>
      </w:r>
      <w:r w:rsidRPr="00187F84">
        <w:rPr>
          <w:sz w:val="28"/>
          <w:szCs w:val="28"/>
          <w:lang w:eastAsia="x-none"/>
        </w:rPr>
        <w:t>№</w:t>
      </w:r>
      <w:r w:rsidR="005C6132">
        <w:rPr>
          <w:sz w:val="28"/>
          <w:szCs w:val="28"/>
          <w:lang w:eastAsia="x-none"/>
        </w:rPr>
        <w:t>376</w:t>
      </w:r>
      <w:bookmarkStart w:id="0" w:name="_GoBack"/>
      <w:bookmarkEnd w:id="0"/>
      <w:r w:rsidR="00003C84">
        <w:rPr>
          <w:sz w:val="28"/>
          <w:szCs w:val="28"/>
          <w:lang w:eastAsia="x-none"/>
        </w:rPr>
        <w:t>)</w:t>
      </w:r>
    </w:p>
    <w:p w:rsidR="00187F84" w:rsidRPr="005E3A89" w:rsidRDefault="00187F84" w:rsidP="00187F84">
      <w:pPr>
        <w:spacing w:after="0" w:line="240" w:lineRule="auto"/>
        <w:ind w:firstLine="5103"/>
        <w:jc w:val="center"/>
        <w:rPr>
          <w:lang w:eastAsia="x-none"/>
        </w:rPr>
      </w:pPr>
    </w:p>
    <w:p w:rsidR="00187F84" w:rsidRPr="005E3A89" w:rsidRDefault="00187F84" w:rsidP="00187F84">
      <w:pPr>
        <w:spacing w:after="0" w:line="240" w:lineRule="auto"/>
        <w:ind w:firstLine="5103"/>
        <w:jc w:val="center"/>
        <w:rPr>
          <w:lang w:eastAsia="x-none"/>
        </w:rPr>
      </w:pPr>
    </w:p>
    <w:p w:rsidR="00187F84" w:rsidRPr="00187F84" w:rsidRDefault="00187F84" w:rsidP="00187F84">
      <w:pPr>
        <w:spacing w:after="0" w:line="240" w:lineRule="auto"/>
        <w:jc w:val="center"/>
        <w:rPr>
          <w:sz w:val="28"/>
          <w:szCs w:val="28"/>
          <w:lang w:eastAsia="x-none"/>
        </w:rPr>
      </w:pPr>
      <w:r w:rsidRPr="00187F84">
        <w:rPr>
          <w:sz w:val="28"/>
          <w:szCs w:val="28"/>
          <w:lang w:eastAsia="x-none"/>
        </w:rPr>
        <w:t>ПОРЯДОК</w:t>
      </w:r>
    </w:p>
    <w:p w:rsidR="00187F84" w:rsidRPr="00187F84" w:rsidRDefault="00187F84" w:rsidP="00187F84">
      <w:pPr>
        <w:spacing w:after="0" w:line="240" w:lineRule="auto"/>
        <w:jc w:val="center"/>
        <w:rPr>
          <w:sz w:val="28"/>
          <w:szCs w:val="28"/>
          <w:lang w:eastAsia="x-none"/>
        </w:rPr>
      </w:pPr>
      <w:r w:rsidRPr="00187F84">
        <w:rPr>
          <w:sz w:val="28"/>
          <w:szCs w:val="28"/>
          <w:lang w:eastAsia="x-none"/>
        </w:rPr>
        <w:t>создания и использования, в том числе на платной основе,</w:t>
      </w:r>
    </w:p>
    <w:p w:rsidR="00187F84" w:rsidRPr="00187F84" w:rsidRDefault="00187F84" w:rsidP="00187F84">
      <w:pPr>
        <w:spacing w:after="0" w:line="240" w:lineRule="auto"/>
        <w:jc w:val="center"/>
        <w:rPr>
          <w:sz w:val="28"/>
          <w:szCs w:val="28"/>
          <w:lang w:eastAsia="x-none"/>
        </w:rPr>
      </w:pPr>
      <w:r w:rsidRPr="00187F84">
        <w:rPr>
          <w:sz w:val="28"/>
          <w:szCs w:val="28"/>
          <w:lang w:eastAsia="x-none"/>
        </w:rPr>
        <w:t>парковок (парковочных мест), расположенных</w:t>
      </w:r>
    </w:p>
    <w:p w:rsidR="00187F84" w:rsidRPr="00187F84" w:rsidRDefault="00187F84" w:rsidP="00187F84">
      <w:pPr>
        <w:spacing w:after="0" w:line="240" w:lineRule="auto"/>
        <w:jc w:val="center"/>
        <w:rPr>
          <w:sz w:val="28"/>
          <w:szCs w:val="28"/>
          <w:lang w:eastAsia="x-none"/>
        </w:rPr>
      </w:pPr>
      <w:r w:rsidRPr="00187F84">
        <w:rPr>
          <w:sz w:val="28"/>
          <w:szCs w:val="28"/>
          <w:lang w:eastAsia="x-none"/>
        </w:rPr>
        <w:t>на автомобильных дорогах общего пользования</w:t>
      </w:r>
    </w:p>
    <w:p w:rsidR="00187F84" w:rsidRPr="00187F84" w:rsidRDefault="00187F84" w:rsidP="00187F84">
      <w:pPr>
        <w:spacing w:after="0" w:line="240" w:lineRule="auto"/>
        <w:jc w:val="center"/>
        <w:rPr>
          <w:sz w:val="28"/>
          <w:szCs w:val="28"/>
          <w:lang w:eastAsia="x-none"/>
        </w:rPr>
      </w:pPr>
      <w:r w:rsidRPr="00187F84">
        <w:rPr>
          <w:sz w:val="28"/>
          <w:szCs w:val="28"/>
          <w:lang w:eastAsia="x-none"/>
        </w:rPr>
        <w:t xml:space="preserve">местного значения </w:t>
      </w:r>
      <w:r w:rsidRPr="00187F84">
        <w:rPr>
          <w:sz w:val="28"/>
          <w:szCs w:val="28"/>
          <w:lang w:val="x-none" w:eastAsia="x-none"/>
        </w:rPr>
        <w:t>муниципального образования</w:t>
      </w:r>
    </w:p>
    <w:p w:rsidR="00187F84" w:rsidRPr="00187F84" w:rsidRDefault="00187F84" w:rsidP="00187F84">
      <w:pPr>
        <w:spacing w:after="0" w:line="240" w:lineRule="auto"/>
        <w:jc w:val="center"/>
        <w:rPr>
          <w:sz w:val="28"/>
          <w:szCs w:val="28"/>
          <w:lang w:eastAsia="x-none"/>
        </w:rPr>
      </w:pPr>
      <w:r w:rsidRPr="00187F84">
        <w:rPr>
          <w:sz w:val="28"/>
          <w:szCs w:val="28"/>
          <w:lang w:val="x-none" w:eastAsia="x-none"/>
        </w:rPr>
        <w:t>город-курорт Геленджик</w:t>
      </w:r>
    </w:p>
    <w:p w:rsidR="00187F84" w:rsidRPr="005E3A89" w:rsidRDefault="00187F84" w:rsidP="00187F84">
      <w:pPr>
        <w:spacing w:after="0" w:line="240" w:lineRule="auto"/>
        <w:jc w:val="center"/>
        <w:rPr>
          <w:lang w:eastAsia="x-none"/>
        </w:rPr>
      </w:pP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jc w:val="center"/>
        <w:rPr>
          <w:rFonts w:eastAsia="Calibri"/>
          <w:bCs/>
          <w:sz w:val="28"/>
          <w:szCs w:val="28"/>
          <w:lang w:eastAsia="en-US"/>
        </w:rPr>
      </w:pPr>
      <w:r w:rsidRPr="00187F84">
        <w:rPr>
          <w:rFonts w:eastAsia="Calibri"/>
          <w:bCs/>
          <w:sz w:val="28"/>
          <w:szCs w:val="28"/>
          <w:lang w:eastAsia="en-US"/>
        </w:rPr>
        <w:t>1. Предмет регулирования настоящего порядка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sz w:val="28"/>
          <w:szCs w:val="28"/>
          <w:lang w:eastAsia="en-US"/>
        </w:rPr>
      </w:pP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1" w:name="Par4"/>
      <w:bookmarkEnd w:id="1"/>
      <w:r w:rsidRPr="00187F84">
        <w:rPr>
          <w:rFonts w:eastAsia="Calibri"/>
          <w:sz w:val="28"/>
          <w:szCs w:val="28"/>
          <w:lang w:eastAsia="en-US"/>
        </w:rPr>
        <w:t xml:space="preserve">1.1. Порядок создания и использования, в том числе на платной основе, парковок (парковочных мест), расположенных на автомобильных дорогах общего пользования местного значения муниципального образования город-курорт Геленджик (далее - Порядок), разработан в соответствии с Градостроительным </w:t>
      </w:r>
      <w:hyperlink r:id="rId7" w:history="1">
        <w:r w:rsidRPr="00187F84">
          <w:rPr>
            <w:rFonts w:eastAsia="Calibri"/>
            <w:sz w:val="28"/>
            <w:szCs w:val="28"/>
            <w:lang w:eastAsia="en-US"/>
          </w:rPr>
          <w:t>кодексом</w:t>
        </w:r>
      </w:hyperlink>
      <w:r w:rsidRPr="00187F84">
        <w:rPr>
          <w:rFonts w:eastAsia="Calibri"/>
          <w:sz w:val="28"/>
          <w:szCs w:val="28"/>
          <w:lang w:eastAsia="en-US"/>
        </w:rPr>
        <w:t xml:space="preserve"> Российской Федерации, Федеральным законом от 6 октября 2003 </w:t>
      </w:r>
      <w:hyperlink r:id="rId8" w:history="1">
        <w:r w:rsidRPr="00187F84">
          <w:rPr>
            <w:rFonts w:eastAsia="Calibri"/>
            <w:sz w:val="28"/>
            <w:szCs w:val="28"/>
            <w:lang w:eastAsia="en-US"/>
          </w:rPr>
          <w:t>№131-ФЗ</w:t>
        </w:r>
      </w:hyperlink>
      <w:r w:rsidRPr="00187F84">
        <w:rPr>
          <w:rFonts w:eastAsia="Calibri"/>
          <w:sz w:val="28"/>
          <w:szCs w:val="28"/>
          <w:lang w:eastAsia="en-US"/>
        </w:rPr>
        <w:t xml:space="preserve"> «Об общих принципах организации местного самоуправления в Российской Федерации», Федеральным законом от 8 ноября 2007 года </w:t>
      </w:r>
      <w:hyperlink r:id="rId9" w:history="1">
        <w:r w:rsidRPr="00187F84">
          <w:rPr>
            <w:rFonts w:eastAsia="Calibri"/>
            <w:sz w:val="28"/>
            <w:szCs w:val="28"/>
            <w:lang w:eastAsia="en-US"/>
          </w:rPr>
          <w:t>№257-ФЗ</w:t>
        </w:r>
      </w:hyperlink>
      <w:r w:rsidRPr="00187F84">
        <w:rPr>
          <w:rFonts w:eastAsia="Calibri"/>
          <w:sz w:val="28"/>
          <w:szCs w:val="28"/>
          <w:lang w:eastAsia="en-US"/>
        </w:rPr>
        <w:t xml:space="preserve">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Федеральным законом от 10 декабря 1995 года </w:t>
      </w:r>
      <w:hyperlink r:id="rId10" w:history="1">
        <w:r w:rsidRPr="00187F84">
          <w:rPr>
            <w:rFonts w:eastAsia="Calibri"/>
            <w:sz w:val="28"/>
            <w:szCs w:val="28"/>
            <w:lang w:eastAsia="en-US"/>
          </w:rPr>
          <w:t xml:space="preserve">  №196-ФЗ</w:t>
        </w:r>
      </w:hyperlink>
      <w:r w:rsidRPr="00187F84">
        <w:rPr>
          <w:rFonts w:eastAsia="Calibri"/>
          <w:sz w:val="28"/>
          <w:szCs w:val="28"/>
          <w:lang w:eastAsia="en-US"/>
        </w:rPr>
        <w:t xml:space="preserve"> «О безопасности дорожного движения»,  Федеральным законом от </w:t>
      </w:r>
      <w:r w:rsidR="005E3A89">
        <w:rPr>
          <w:rFonts w:eastAsia="Calibri"/>
          <w:sz w:val="28"/>
          <w:szCs w:val="28"/>
          <w:lang w:eastAsia="en-US"/>
        </w:rPr>
        <w:t xml:space="preserve"> </w:t>
      </w:r>
      <w:r w:rsidRPr="00187F84">
        <w:rPr>
          <w:rFonts w:eastAsia="Calibri"/>
          <w:sz w:val="28"/>
          <w:szCs w:val="28"/>
          <w:lang w:eastAsia="en-US"/>
        </w:rPr>
        <w:t xml:space="preserve">29 декабря 2017 года </w:t>
      </w:r>
      <w:hyperlink r:id="rId11" w:history="1">
        <w:r w:rsidRPr="00187F84">
          <w:rPr>
            <w:rFonts w:eastAsia="Calibri"/>
            <w:sz w:val="28"/>
            <w:szCs w:val="28"/>
            <w:lang w:eastAsia="en-US"/>
          </w:rPr>
          <w:t>№443-ФЗ</w:t>
        </w:r>
      </w:hyperlink>
      <w:r w:rsidRPr="00187F84">
        <w:rPr>
          <w:rFonts w:eastAsia="Calibri"/>
          <w:sz w:val="28"/>
          <w:szCs w:val="28"/>
          <w:lang w:eastAsia="en-US"/>
        </w:rPr>
        <w:t xml:space="preserve"> «Об организации дорожного движения в Российской Федерации и о внесении изменений в отдельные законодательные акты Российской Федерации», иными нормативными правовыми актами Российской Федерации, Краснодарского края и муниципальными правовыми актами.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1.2. Порядок регулирует процедуру создания и использования, в том числе на платной основе, парковок (парковочных мест), расположенных на автомобильных дорогах общего пользования местного значения муниципального образования город-курорт Геленджик.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lastRenderedPageBreak/>
        <w:t>1.3. Действие Порядка распространяется на все автомобильные дороги общего пользования местного значения муниципального образования город-курорт Геленджик.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 xml:space="preserve">1.4. Размещение парковок не должно создавать помех в дорожном движении другим участникам дорожного движения, снижать безопасность дорожного движения, противоречить требованиям </w:t>
      </w:r>
      <w:hyperlink r:id="rId12" w:history="1">
        <w:r w:rsidRPr="00187F84">
          <w:rPr>
            <w:rFonts w:eastAsia="Calibri"/>
            <w:sz w:val="28"/>
            <w:szCs w:val="28"/>
            <w:lang w:eastAsia="en-US"/>
          </w:rPr>
          <w:t>Правил</w:t>
        </w:r>
      </w:hyperlink>
      <w:r w:rsidRPr="00187F84">
        <w:rPr>
          <w:rFonts w:eastAsia="Calibri"/>
          <w:sz w:val="28"/>
          <w:szCs w:val="28"/>
          <w:lang w:eastAsia="en-US"/>
        </w:rPr>
        <w:t xml:space="preserve"> дорожного движения Российской Федерации, утвержденных Постановлением Совета Министров - Правительства Российской Федерации от 23 октября 1993 №1090 (далее - Правила дорожного движения Российской Федерации), для организации временного размещения транспортных средств, касающихся остановки и стоянки транспортных средств.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1.5. Парковки создаются для организованной временной стоянки транспортных средств в целях увеличения пропускной способности автомобильных дорог и повышения безопасности дорожного движения.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1.6. Парковки не предназначены для длительного хранения транспортных средств. Риски угона и ущерба, причиненного транспортным средствам третьими лицами на парковке, владельцы транспортных средств несут самостоятельно.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1.7. Парковки являются общедоступными.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1.8. Парковки работают круглосуточно.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sz w:val="28"/>
          <w:szCs w:val="28"/>
          <w:lang w:eastAsia="en-US"/>
        </w:rPr>
      </w:pP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jc w:val="center"/>
        <w:rPr>
          <w:rFonts w:eastAsia="Calibri"/>
          <w:bCs/>
          <w:sz w:val="28"/>
          <w:szCs w:val="28"/>
          <w:lang w:eastAsia="en-US"/>
        </w:rPr>
      </w:pPr>
      <w:r w:rsidRPr="00187F84">
        <w:rPr>
          <w:rFonts w:eastAsia="Calibri"/>
          <w:bCs/>
          <w:sz w:val="28"/>
          <w:szCs w:val="28"/>
          <w:lang w:eastAsia="en-US"/>
        </w:rPr>
        <w:t>2. Основные понятия и определения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sz w:val="28"/>
          <w:szCs w:val="28"/>
          <w:lang w:eastAsia="en-US"/>
        </w:rPr>
      </w:pP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 xml:space="preserve">2.1. Для целей Порядка используются термины и понятия в том же значении, что и в федеральных законах, указанных в </w:t>
      </w:r>
      <w:hyperlink w:anchor="Par4" w:history="1">
        <w:r w:rsidRPr="00187F84">
          <w:rPr>
            <w:rFonts w:eastAsia="Calibri"/>
            <w:sz w:val="28"/>
            <w:szCs w:val="28"/>
            <w:lang w:eastAsia="en-US"/>
          </w:rPr>
          <w:t>пункте 1.1 раздела 1</w:t>
        </w:r>
      </w:hyperlink>
      <w:r w:rsidRPr="00187F84">
        <w:rPr>
          <w:rFonts w:eastAsia="Calibri"/>
          <w:sz w:val="28"/>
          <w:szCs w:val="28"/>
          <w:lang w:eastAsia="en-US"/>
        </w:rPr>
        <w:t xml:space="preserve"> Порядка, а также следующие понятия: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оператор парковки - муниципальное учреждение муниципального образования город-курорт Геленджик, муниципальное унитарное предприятие, уполномоченные постановлением администрации муниципального образования город-курорт Геленджик на осуществление соответствующих функций по эксплуатации парковок на платной основе и взиманию платы за пользование на платной основе парковками, либо юридическое лицо независимо от организационно-правовой формы, индивидуальный предприниматель, отобранные на конкурсной основе в соответствии с законодательством Российской Федерации;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пользователь парковки - лицо, управляющее транспортным средством, въехавшее на парковку и разместившее на парковочном месте транспортное средство;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парковочная карта - бесконтактный (контактный) электронный идентификатор, позволяющий получить доступ на парковки, оснащенные стойками въезда/выезда, а также осуществить оплату парковки, в том числе на парковках, не ос</w:t>
      </w:r>
      <w:r w:rsidR="000B681C">
        <w:rPr>
          <w:rFonts w:eastAsia="Calibri"/>
          <w:sz w:val="28"/>
          <w:szCs w:val="28"/>
          <w:lang w:eastAsia="en-US"/>
        </w:rPr>
        <w:t>нащенных стойками въезда/выезда.</w:t>
      </w:r>
    </w:p>
    <w:p w:rsidR="000B681C" w:rsidRDefault="000B681C" w:rsidP="00187F84">
      <w:pPr>
        <w:autoSpaceDE w:val="0"/>
        <w:autoSpaceDN w:val="0"/>
        <w:adjustRightInd w:val="0"/>
        <w:spacing w:after="0" w:line="240" w:lineRule="auto"/>
        <w:jc w:val="center"/>
        <w:rPr>
          <w:rFonts w:eastAsia="Calibri"/>
          <w:bCs/>
          <w:sz w:val="28"/>
          <w:szCs w:val="28"/>
          <w:lang w:eastAsia="en-US"/>
        </w:rPr>
      </w:pPr>
    </w:p>
    <w:p w:rsidR="000B681C" w:rsidRDefault="000B681C" w:rsidP="00187F84">
      <w:pPr>
        <w:autoSpaceDE w:val="0"/>
        <w:autoSpaceDN w:val="0"/>
        <w:adjustRightInd w:val="0"/>
        <w:spacing w:after="0" w:line="240" w:lineRule="auto"/>
        <w:jc w:val="center"/>
        <w:rPr>
          <w:rFonts w:eastAsia="Calibri"/>
          <w:bCs/>
          <w:sz w:val="28"/>
          <w:szCs w:val="28"/>
          <w:lang w:eastAsia="en-US"/>
        </w:rPr>
      </w:pPr>
    </w:p>
    <w:p w:rsidR="000B681C" w:rsidRDefault="000B681C" w:rsidP="00187F84">
      <w:pPr>
        <w:autoSpaceDE w:val="0"/>
        <w:autoSpaceDN w:val="0"/>
        <w:adjustRightInd w:val="0"/>
        <w:spacing w:after="0" w:line="240" w:lineRule="auto"/>
        <w:jc w:val="center"/>
        <w:rPr>
          <w:rFonts w:eastAsia="Calibri"/>
          <w:bCs/>
          <w:sz w:val="28"/>
          <w:szCs w:val="28"/>
          <w:lang w:eastAsia="en-US"/>
        </w:rPr>
      </w:pP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jc w:val="center"/>
        <w:rPr>
          <w:rFonts w:eastAsia="Calibri"/>
          <w:bCs/>
          <w:sz w:val="28"/>
          <w:szCs w:val="28"/>
          <w:lang w:eastAsia="en-US"/>
        </w:rPr>
      </w:pPr>
      <w:r w:rsidRPr="00187F84">
        <w:rPr>
          <w:rFonts w:eastAsia="Calibri"/>
          <w:bCs/>
          <w:sz w:val="28"/>
          <w:szCs w:val="28"/>
          <w:lang w:eastAsia="en-US"/>
        </w:rPr>
        <w:lastRenderedPageBreak/>
        <w:t>3. Создание парковок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sz w:val="28"/>
          <w:szCs w:val="28"/>
          <w:lang w:eastAsia="en-US"/>
        </w:rPr>
      </w:pP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 xml:space="preserve">3.1. Создание парковок, расположенных на автомобильных дорогах общего пользования местного значения муниципального образования город-курорт Геленджик, осуществляется в соответствии с Градостроительным </w:t>
      </w:r>
      <w:hyperlink r:id="rId13" w:history="1">
        <w:r w:rsidRPr="00187F84">
          <w:rPr>
            <w:rFonts w:eastAsia="Calibri"/>
            <w:sz w:val="28"/>
            <w:szCs w:val="28"/>
            <w:lang w:eastAsia="en-US"/>
          </w:rPr>
          <w:t>кодексом</w:t>
        </w:r>
      </w:hyperlink>
      <w:r w:rsidRPr="00187F84">
        <w:rPr>
          <w:rFonts w:eastAsia="Calibri"/>
          <w:sz w:val="28"/>
          <w:szCs w:val="28"/>
          <w:lang w:eastAsia="en-US"/>
        </w:rPr>
        <w:t xml:space="preserve"> Российской Федерации, Федеральным законом от 8 ноября 2007 года </w:t>
      </w:r>
      <w:hyperlink r:id="rId14" w:history="1">
        <w:r w:rsidRPr="00187F84">
          <w:rPr>
            <w:rFonts w:eastAsia="Calibri"/>
            <w:sz w:val="28"/>
            <w:szCs w:val="28"/>
            <w:lang w:eastAsia="en-US"/>
          </w:rPr>
          <w:t>№257-ФЗ</w:t>
        </w:r>
      </w:hyperlink>
      <w:r w:rsidRPr="00187F84">
        <w:rPr>
          <w:rFonts w:eastAsia="Calibri"/>
          <w:sz w:val="28"/>
          <w:szCs w:val="28"/>
          <w:lang w:eastAsia="en-US"/>
        </w:rPr>
        <w:t xml:space="preserve">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Федеральным законом от 29 декабря 2017 года             </w:t>
      </w:r>
      <w:hyperlink r:id="rId15" w:history="1">
        <w:r w:rsidRPr="00187F84">
          <w:rPr>
            <w:rFonts w:eastAsia="Calibri"/>
            <w:sz w:val="28"/>
            <w:szCs w:val="28"/>
            <w:lang w:eastAsia="en-US"/>
          </w:rPr>
          <w:t>№443-ФЗ</w:t>
        </w:r>
      </w:hyperlink>
      <w:r w:rsidRPr="00187F84">
        <w:rPr>
          <w:rFonts w:eastAsia="Calibri"/>
          <w:sz w:val="28"/>
          <w:szCs w:val="28"/>
          <w:lang w:eastAsia="en-US"/>
        </w:rPr>
        <w:t xml:space="preserve"> «Об организации дорожного движения в Российской Федерации и о внесении изменений в отдельные законодательные акты Российской Федерации», требованиями технических регламентов с соблюдением положений, предусмотренных ГОСТ Р 52766-2007 «Дороги автомобильные общего пользования. Элементы обустройства. Общие требования», а также проектной документацией.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3.2. Создание и обеспечение функционирования парковок общего пользования осуществляется: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при проектировании, строительстве, реконструкции, капитальном ремонте, ремонте и содержании автомобильных дорог общего пользования местного значения муниципального образования город-курорт Геленджик;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при возникновении необходимости обустройства дополнительных парковок на автомобильных дорогах для функционирования жилых, производственных и административных зданий, торговых или общественно-деловых центров, детских образовательных, медицинских, религиозных организаций и т.д. и наличии места (участка) на автомобильных дорогах, на которых парковка может быть создана.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3.3. Решение о создании и об использовании парковок на платной основе, о прекращении такого использования принимается в форме постановления администрации муниципального образования город-курорт Геленджик.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3.4. Принятие решения о создании и об использовании парковок на платной основе осуществляется администрацией муниципального образования город-курорт Геленджик на основании проведенных обследований автомобильных дорог общего пользования местного значения муниципального образования город-курорт Геленджик в следующем порядке:</w:t>
      </w:r>
    </w:p>
    <w:p w:rsidR="00187F84" w:rsidRPr="00187F84" w:rsidRDefault="00187F84" w:rsidP="000B681C">
      <w:pPr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проведение анализа существующей градостроительной и планировочной ситуации, определение функционального назначения объектов и параметров улично-дорожной сети;</w:t>
      </w:r>
    </w:p>
    <w:p w:rsidR="00187F84" w:rsidRPr="00187F84" w:rsidRDefault="00187F84" w:rsidP="000B681C">
      <w:pPr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проведение обследования улиц с целью выявления мест скопления транспортных средств с определением числа стоящих автомобилей, способов постановки на стоянку и определения среднего времени и периодичности стоянки;</w:t>
      </w:r>
    </w:p>
    <w:p w:rsidR="00187F84" w:rsidRPr="00187F84" w:rsidRDefault="00187F84" w:rsidP="000B681C">
      <w:pPr>
        <w:numPr>
          <w:ilvl w:val="0"/>
          <w:numId w:val="1"/>
        </w:numPr>
        <w:tabs>
          <w:tab w:val="left" w:pos="28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 xml:space="preserve">разработка проекта (схемы) организации дорожного движения, предусматривающего размещение транспортных средств на улично-дорожной сети муниципального образования город-курорт Геленджик, а также варианты расстановки автотранспортных средств с учетом обеспечения безопасности </w:t>
      </w:r>
      <w:r w:rsidRPr="00187F84">
        <w:rPr>
          <w:rFonts w:eastAsia="Calibri"/>
          <w:sz w:val="28"/>
          <w:szCs w:val="28"/>
          <w:lang w:eastAsia="en-US"/>
        </w:rPr>
        <w:lastRenderedPageBreak/>
        <w:t>дорожного движения и пропускной способности улично-дорожной сети муниципального образования город-курорт Геленджик.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3.5. Управление жилищно-коммунального хозяйства администрации муниципального образования город-курорт Геленджик осуществляет информирование населения о подготовке решения о создании и использовании платных парковок посредством размещения соответствующей информации в Геленджикской городской газете «Прибой», а также посредством размещения не позднее чем за тридцать дней до начала пользования платными парковками на официальном сайте администрации муниципального образования город-курорт Геленджик следующей информации: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обоснование необходимости пользования платными парковками, основные проблемы в сфере дорожного движения, которые планируется решить посредством введения платы за пользование парковками общего пользования;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дата начала пользования платными парковками;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предполагаемые зоны платных парковок на территории муниципального образования город-курорт Геленджик;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порядок пользования платными парковками;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размер и порядок осуществления оплаты за пользование парковками.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3.6. Размер платы за пользование на платной основе парковками устанавливается решением, предусмотренным пунктом 3.3 раздела 3 Порядка, на основании методики расчета и максимального размера платы за пользование на платной основе парковками.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3.7. На парковках общего пользования должны выделяться места для стоянки транспортных средств, управляемых инвалидами, перевозящих инвалидов, в соответствии с законодательством Российской Федерации.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3.8. Ведение реестра парковок общего пользования, расположенных на автомобильных дорогах общего пользования местного значения муниципального образования город-курорт Геленджик, осуществляется администрацией муниципального образования город-курорт Геленджик в лице управления жилищно-коммунального хозяйства администрации муниципального образования город-курорт Геленджик.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="Calibri"/>
          <w:bCs/>
          <w:sz w:val="28"/>
          <w:szCs w:val="28"/>
          <w:lang w:eastAsia="en-US"/>
        </w:rPr>
      </w:pPr>
      <w:r w:rsidRPr="00187F84">
        <w:rPr>
          <w:rFonts w:eastAsia="Calibri"/>
          <w:bCs/>
          <w:sz w:val="28"/>
          <w:szCs w:val="28"/>
          <w:lang w:eastAsia="en-US"/>
        </w:rPr>
        <w:t>4. Порядок информирования и учета мнения граждан о создании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jc w:val="center"/>
        <w:rPr>
          <w:rFonts w:eastAsia="Calibri"/>
          <w:bCs/>
          <w:sz w:val="28"/>
          <w:szCs w:val="28"/>
          <w:lang w:eastAsia="en-US"/>
        </w:rPr>
      </w:pPr>
      <w:r w:rsidRPr="00187F84">
        <w:rPr>
          <w:rFonts w:eastAsia="Calibri"/>
          <w:bCs/>
          <w:sz w:val="28"/>
          <w:szCs w:val="28"/>
          <w:lang w:eastAsia="en-US"/>
        </w:rPr>
        <w:t>парковок на платной основе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sz w:val="28"/>
          <w:szCs w:val="28"/>
          <w:lang w:eastAsia="en-US"/>
        </w:rPr>
      </w:pP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4.1. Решение о создании парковки на платной основе на территориях общего пользования в границах элемента планировочной структуры, застроенного многоквартирными домами, принимается администрацией муниципального образования город-курорт Геленджик в соответствии с утвержденной документацией по планировке территории, а также с учетом мнения собственников помещений в данных многоквартирных домах, расположенных на земельных участках, прилегающих к таким территориям общего пользования.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lastRenderedPageBreak/>
        <w:t>4.2. Выявление и учет мнения собственников помещений в многоквартирных домах, расположенных на земельных участках, прилегающих к таким территориям общего пользования, осуществляется управлением жилищно-коммунального хозяйства администрации муниципального образования город-курорт Геленджик: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- посредством размещения не позднее чем за 30 дней до начала пользования платными парковками информации на официальном сайте администрации муниципального образования город-курорт Геленджик, с указанием адреса электронной почты управления жилищно-коммунального хозяйства администрации муниципального образования город-курорт Геленджик;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- посредством личного информирования сотрудниками управления жилищно-коммунального хозяйства администрации муниципального образования город-курорт Геленджик, расположенного по адресу: г.Геленджик, ул.Революционная, 1.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sz w:val="28"/>
          <w:szCs w:val="28"/>
          <w:lang w:eastAsia="en-US"/>
        </w:rPr>
      </w:pP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jc w:val="center"/>
        <w:rPr>
          <w:rFonts w:eastAsia="Calibri"/>
          <w:bCs/>
          <w:sz w:val="28"/>
          <w:szCs w:val="28"/>
          <w:lang w:eastAsia="en-US"/>
        </w:rPr>
      </w:pPr>
      <w:r w:rsidRPr="00187F84">
        <w:rPr>
          <w:rFonts w:eastAsia="Calibri"/>
          <w:bCs/>
          <w:sz w:val="28"/>
          <w:szCs w:val="28"/>
          <w:lang w:eastAsia="en-US"/>
        </w:rPr>
        <w:t>5. Организация работы парковок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sz w:val="28"/>
          <w:szCs w:val="28"/>
          <w:lang w:eastAsia="en-US"/>
        </w:rPr>
      </w:pP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 xml:space="preserve">5.1.  К территории парковки относится весь участок улично-дорожной сети, обозначенный соответствующими дорожными знаками и разметкой, предусмотренными </w:t>
      </w:r>
      <w:hyperlink r:id="rId16" w:history="1">
        <w:r w:rsidRPr="00187F84">
          <w:rPr>
            <w:rFonts w:eastAsia="Calibri"/>
            <w:sz w:val="28"/>
            <w:szCs w:val="28"/>
            <w:lang w:eastAsia="en-US"/>
          </w:rPr>
          <w:t>приложениями №1</w:t>
        </w:r>
      </w:hyperlink>
      <w:r w:rsidRPr="00187F84">
        <w:rPr>
          <w:rFonts w:eastAsia="Calibri"/>
          <w:sz w:val="28"/>
          <w:szCs w:val="28"/>
          <w:lang w:eastAsia="en-US"/>
        </w:rPr>
        <w:t xml:space="preserve">, </w:t>
      </w:r>
      <w:hyperlink r:id="rId17" w:history="1">
        <w:r w:rsidRPr="00187F84">
          <w:rPr>
            <w:rFonts w:eastAsia="Calibri"/>
            <w:sz w:val="28"/>
            <w:szCs w:val="28"/>
            <w:lang w:eastAsia="en-US"/>
          </w:rPr>
          <w:t>2</w:t>
        </w:r>
      </w:hyperlink>
      <w:r w:rsidRPr="00187F84">
        <w:rPr>
          <w:rFonts w:eastAsia="Calibri"/>
          <w:sz w:val="28"/>
          <w:szCs w:val="28"/>
          <w:lang w:eastAsia="en-US"/>
        </w:rPr>
        <w:t xml:space="preserve"> к Правилам дорожного движения Российской Федерации.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5.2. Все технические средства организации дорожного движения, установленные на платной парковке, все стационарные и мобильные объекты, предназначенные для функционирования парковки, в том числе устройства автоматизированной системы оплаты, объекты видеонаблюдения, являются частью парковки, кроме мобильных и стационарных комплексов фото-,             видеофиксации.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5.3. Операторы парковки обязаны: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 xml:space="preserve">организовать стоянку транспортных средств на платной парковке с соблюдением требований законодательства Российской Федерации и обеспечить беспрепятственный проезд других участников дорожного движения по автомобильной дороге, исключающий образование дорожных заторов, при условии соблюдения пользователями автомобильной дороги и парковки, расположенной на ней, требований </w:t>
      </w:r>
      <w:hyperlink r:id="rId18" w:history="1">
        <w:r w:rsidRPr="00187F84">
          <w:rPr>
            <w:rFonts w:eastAsia="Calibri"/>
            <w:sz w:val="28"/>
            <w:szCs w:val="28"/>
            <w:lang w:eastAsia="en-US"/>
          </w:rPr>
          <w:t>Правил</w:t>
        </w:r>
      </w:hyperlink>
      <w:r w:rsidRPr="00187F84">
        <w:rPr>
          <w:rFonts w:eastAsia="Calibri"/>
          <w:sz w:val="28"/>
          <w:szCs w:val="28"/>
          <w:lang w:eastAsia="en-US"/>
        </w:rPr>
        <w:t xml:space="preserve"> дорожного движения Российской Федерации;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обеспечить соответствие транспортно-эксплуатационных характеристик платных парковок нормативным требованиям;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сообщить пользователю платной парковки, в том числе по его письменному заявлению, сведения о правилах пользования платной парковкой, включая информацию о размере, порядке и способах внесения платы;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обеспечить наличие информации о местах приема письменных претензий пользователей парковки.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lastRenderedPageBreak/>
        <w:t>5.4. Оператор парковки представляет пользователю парковки полную и достоверную информацию о порядке пользования парковкой.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На информационных табло или устройствах автоматизированной системы оплаты платных парковок, а также в информационно-телекоммуникационной сети Интернет указываются порядок оплаты парковки, в том числе размер платы, порядок и способы ее внесения (в случае использования парковки на платной основе).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Информация представляется на русском языке и должна содержать:</w:t>
      </w:r>
    </w:p>
    <w:p w:rsidR="00187F84" w:rsidRPr="00187F84" w:rsidRDefault="00187F84" w:rsidP="00187F84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полное официальное наименование, адрес (место нахождения) и сведения о государственной регистрации собственника (владельца);</w:t>
      </w:r>
    </w:p>
    <w:p w:rsidR="00187F84" w:rsidRPr="00187F84" w:rsidRDefault="00187F84" w:rsidP="00187F84">
      <w:pPr>
        <w:numPr>
          <w:ilvl w:val="0"/>
          <w:numId w:val="2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полное официальное наименование, адрес, контактный телефон и сведения о государственной регистрации оператора;</w:t>
      </w:r>
    </w:p>
    <w:p w:rsidR="00187F84" w:rsidRPr="00187F84" w:rsidRDefault="00187F84" w:rsidP="00187F84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режим и время работы парковки;</w:t>
      </w:r>
    </w:p>
    <w:p w:rsidR="00187F84" w:rsidRPr="00187F84" w:rsidRDefault="00187F84" w:rsidP="00187F84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порядок оплаты парковки, в том числе:</w:t>
      </w:r>
    </w:p>
    <w:p w:rsidR="00187F84" w:rsidRPr="00187F84" w:rsidRDefault="00187F84" w:rsidP="000B681C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правила пользования парковкой;</w:t>
      </w:r>
    </w:p>
    <w:p w:rsidR="00187F84" w:rsidRPr="00187F84" w:rsidRDefault="00187F84" w:rsidP="000B681C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размер платы за пользование на платной основе парковкой;</w:t>
      </w:r>
    </w:p>
    <w:p w:rsidR="00187F84" w:rsidRPr="00187F84" w:rsidRDefault="00187F84" w:rsidP="000B681C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порядок и способы внесения соответствующего размера платы;</w:t>
      </w:r>
    </w:p>
    <w:p w:rsidR="00187F84" w:rsidRPr="00187F84" w:rsidRDefault="00187F84" w:rsidP="00187F84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перечень категорий пользователей, имеющих льготы;</w:t>
      </w:r>
    </w:p>
    <w:p w:rsidR="00187F84" w:rsidRPr="00187F84" w:rsidRDefault="00187F84" w:rsidP="00187F84">
      <w:pPr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количество свободных мест на парковке;</w:t>
      </w:r>
    </w:p>
    <w:p w:rsidR="00187F84" w:rsidRPr="00187F84" w:rsidRDefault="00187F84" w:rsidP="00187F84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наличие альтернативных ближайших бесплатных парковок;</w:t>
      </w:r>
    </w:p>
    <w:p w:rsidR="00187F84" w:rsidRPr="00187F84" w:rsidRDefault="00187F84" w:rsidP="000B681C">
      <w:pPr>
        <w:numPr>
          <w:ilvl w:val="0"/>
          <w:numId w:val="2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адрес и номер бесплатного телефона подразделения оператора, осуществляющего прием претензий пользователей;</w:t>
      </w:r>
    </w:p>
    <w:p w:rsidR="00187F84" w:rsidRPr="00187F84" w:rsidRDefault="00187F84" w:rsidP="000B681C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адрес и номер телефона подразделений Государственной инспекции безопасности дорожного движения;</w:t>
      </w:r>
    </w:p>
    <w:p w:rsidR="00187F84" w:rsidRPr="00187F84" w:rsidRDefault="00187F84" w:rsidP="00187F84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18" w:hanging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единый номер вызова экстренных оперативных служб.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Места размещения информационных табло должны соответствовать национальным стандартам, устанавливающим требования к информационным дорожным знакам.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Территория, на которой организована платная парковка, должна быть обозначена дорожными знаками и дорожной разметкой, оборудована автоматизированной системой оплаты в наличной или безналичной форме в соответствии с проектом (схемой) организации дорожного движения.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5.5. Организация въезда транспортных средств на парковку общего пользования и выезда с нее, движение транспортных средств на парковке общего пользования должны осуществляться в соответствии с проектом (схемой) организации дорожного движения.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5.6. Оператор парковки не вправе заключать с пользователями парковок договоры хранения транспортных средств на парковках (парковочных местах) и договоры на бронирование парковок (парковочных мест).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5.7. В целях контроля за оплатой парковки и урегулирования возникающих споров оператором парковки осуществляется регистрация фактов пользования парковкой, включающая сбор, хранение и использование данных о государственных регистрационных номерах транспортных средств, оставленных на парковке, времени и месте пользования парковкой.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2" w:name="Par98"/>
      <w:bookmarkEnd w:id="2"/>
      <w:r w:rsidRPr="00187F84">
        <w:rPr>
          <w:rFonts w:eastAsia="Calibri"/>
          <w:sz w:val="28"/>
          <w:szCs w:val="28"/>
          <w:lang w:eastAsia="en-US"/>
        </w:rPr>
        <w:lastRenderedPageBreak/>
        <w:t xml:space="preserve">5.8. Обработка персональных данных оператором парковки производится в соответствии с Федеральным </w:t>
      </w:r>
      <w:hyperlink r:id="rId19" w:history="1">
        <w:r w:rsidRPr="00187F84">
          <w:rPr>
            <w:rFonts w:eastAsia="Calibri"/>
            <w:sz w:val="28"/>
            <w:szCs w:val="28"/>
            <w:lang w:eastAsia="en-US"/>
          </w:rPr>
          <w:t>законом</w:t>
        </w:r>
      </w:hyperlink>
      <w:r w:rsidRPr="00187F84">
        <w:rPr>
          <w:rFonts w:eastAsia="Calibri"/>
          <w:sz w:val="28"/>
          <w:szCs w:val="28"/>
          <w:lang w:eastAsia="en-US"/>
        </w:rPr>
        <w:t xml:space="preserve"> от 27 июля 2006 года №152-ФЗ                         «О персональных данных».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 xml:space="preserve">5.9. При хранении и использовании оператором парковки данных о пользователе, предусмотренных </w:t>
      </w:r>
      <w:r w:rsidRPr="00187F84">
        <w:rPr>
          <w:rFonts w:eastAsia="Calibri"/>
          <w:sz w:val="28"/>
          <w:szCs w:val="22"/>
          <w:lang w:eastAsia="en-US"/>
        </w:rPr>
        <w:t xml:space="preserve">пунктом 5.8 настоящего </w:t>
      </w:r>
      <w:r w:rsidRPr="00187F84">
        <w:rPr>
          <w:rFonts w:eastAsia="Calibri"/>
          <w:sz w:val="28"/>
          <w:szCs w:val="28"/>
          <w:lang w:eastAsia="en-US"/>
        </w:rPr>
        <w:t>раздела, оператор парковки принимает все предусмотренные законодательством меры по защите указанной информации от доступа третьих лиц.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5.10. Владелец парковки обеспечивает: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контроль за соблюдением правил пользования парковками;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взимание платы за пользование платной парковкой с пользователя платной парковки. Взимание платы за пользование платной парковкой с пользователя платной парковки должно быть организовано с использованием автоматизированной системы оплаты в наличной или безналичной форме.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jc w:val="center"/>
        <w:rPr>
          <w:rFonts w:eastAsia="Calibri"/>
          <w:bCs/>
          <w:sz w:val="28"/>
          <w:szCs w:val="28"/>
          <w:lang w:eastAsia="en-US"/>
        </w:rPr>
      </w:pPr>
      <w:r w:rsidRPr="00187F84">
        <w:rPr>
          <w:rFonts w:eastAsia="Calibri"/>
          <w:bCs/>
          <w:sz w:val="28"/>
          <w:szCs w:val="28"/>
          <w:lang w:eastAsia="en-US"/>
        </w:rPr>
        <w:t>6. Использование парковок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sz w:val="28"/>
          <w:szCs w:val="28"/>
          <w:lang w:eastAsia="en-US"/>
        </w:rPr>
      </w:pP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6.1. Пользователи парковок имеют право получать информацию о правилах пользования парковкой, о размере платы за пользование парковкой на платной основе, порядке и способах ее внесения.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6.2. Пользователи парковок обязаны: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 xml:space="preserve">соблюдать требования Порядка, </w:t>
      </w:r>
      <w:hyperlink r:id="rId20" w:history="1">
        <w:r w:rsidRPr="00187F84">
          <w:rPr>
            <w:rFonts w:eastAsia="Calibri"/>
            <w:sz w:val="28"/>
            <w:szCs w:val="28"/>
            <w:lang w:eastAsia="en-US"/>
          </w:rPr>
          <w:t>Правил</w:t>
        </w:r>
      </w:hyperlink>
      <w:r w:rsidRPr="00187F84">
        <w:rPr>
          <w:rFonts w:eastAsia="Calibri"/>
          <w:sz w:val="28"/>
          <w:szCs w:val="28"/>
          <w:lang w:eastAsia="en-US"/>
        </w:rPr>
        <w:t xml:space="preserve"> дорожного движения Российской Федерации;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при пользовании платной парковкой оплатить стоимость за пользование парковкой в установленном размере;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сохранять документ об оплате до момента выезда с платной парковки.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6.3. Пользователям парковок запрещается:</w:t>
      </w:r>
    </w:p>
    <w:p w:rsidR="00187F84" w:rsidRPr="00187F84" w:rsidRDefault="00187F84" w:rsidP="00B25BB0">
      <w:pPr>
        <w:numPr>
          <w:ilvl w:val="0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препятствовать нормальной работе устройств автоматизированной системы оплаты;</w:t>
      </w:r>
    </w:p>
    <w:p w:rsidR="00187F84" w:rsidRPr="00187F84" w:rsidRDefault="00187F84" w:rsidP="00B25BB0">
      <w:pPr>
        <w:numPr>
          <w:ilvl w:val="0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блокировать подъезд (выезд) транспортных средств на парковку;</w:t>
      </w:r>
    </w:p>
    <w:p w:rsidR="00187F84" w:rsidRPr="00187F84" w:rsidRDefault="00187F84" w:rsidP="00B25BB0">
      <w:pPr>
        <w:numPr>
          <w:ilvl w:val="0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создавать препятствия и ограничения в пользовании парковкой;</w:t>
      </w:r>
    </w:p>
    <w:p w:rsidR="00187F84" w:rsidRPr="00187F84" w:rsidRDefault="00187F84" w:rsidP="00B25BB0">
      <w:pPr>
        <w:numPr>
          <w:ilvl w:val="0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оставлять транспортное средство на платной парковке без ее оплаты более чем на 15 минут;</w:t>
      </w:r>
    </w:p>
    <w:p w:rsidR="00187F84" w:rsidRPr="00187F84" w:rsidRDefault="00187F84" w:rsidP="00B25BB0">
      <w:pPr>
        <w:numPr>
          <w:ilvl w:val="0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загрязнять территорию парковки;</w:t>
      </w:r>
    </w:p>
    <w:p w:rsidR="00187F84" w:rsidRPr="00187F84" w:rsidRDefault="00187F84" w:rsidP="00B25BB0">
      <w:pPr>
        <w:numPr>
          <w:ilvl w:val="0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разрушать оборудование парковки;</w:t>
      </w:r>
    </w:p>
    <w:p w:rsidR="00187F84" w:rsidRPr="00187F84" w:rsidRDefault="00187F84" w:rsidP="00B25BB0">
      <w:pPr>
        <w:numPr>
          <w:ilvl w:val="0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резервировать парковочные места и создавать иные препятствия к свободному размещению транспортных средств на парковочных местах;</w:t>
      </w:r>
    </w:p>
    <w:p w:rsidR="00187F84" w:rsidRPr="00187F84" w:rsidRDefault="00187F84" w:rsidP="00B25BB0">
      <w:pPr>
        <w:numPr>
          <w:ilvl w:val="0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размещать на парковочном месте, предназначенном для транспортных средств определенного вида, если это предусмотрено соответствующими дорожными знаками, транспортное средство иного вида;</w:t>
      </w:r>
    </w:p>
    <w:p w:rsidR="00187F84" w:rsidRPr="00187F84" w:rsidRDefault="00187F84" w:rsidP="00B25BB0">
      <w:pPr>
        <w:numPr>
          <w:ilvl w:val="0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размещать транспортное средство с нарушением границ парковочных мест;</w:t>
      </w:r>
    </w:p>
    <w:p w:rsidR="00187F84" w:rsidRPr="00187F84" w:rsidRDefault="00187F84" w:rsidP="0028137F">
      <w:pPr>
        <w:numPr>
          <w:ilvl w:val="0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 xml:space="preserve">оставлять транспортное средство с нечитаемыми, нестандартными или установленными с нарушением требований государственного стандарта государственными регистрационными знаками, без государственных регистрационных знаков, а равно без установленных на предусмотренных для </w:t>
      </w:r>
      <w:r w:rsidRPr="00187F84">
        <w:rPr>
          <w:rFonts w:eastAsia="Calibri"/>
          <w:sz w:val="28"/>
          <w:szCs w:val="28"/>
          <w:lang w:eastAsia="en-US"/>
        </w:rPr>
        <w:lastRenderedPageBreak/>
        <w:t>этого местах транспортного средства государственных регистрационных знаков, а также с государственными регистрационными знаками, оборудованными с применением материалов, препятствующих или затрудняющих их идентификацию;</w:t>
      </w:r>
    </w:p>
    <w:p w:rsidR="00187F84" w:rsidRPr="00187F84" w:rsidRDefault="00187F84" w:rsidP="0028137F">
      <w:pPr>
        <w:numPr>
          <w:ilvl w:val="0"/>
          <w:numId w:val="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совершать иные действия, нарушающие установленный порядок использования парковок.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6.4. Стоянка автомобиля на платной парковке менее 15 минут является бесплатной. Время пребывания автомобиля на парковочном месте платной парковки продолжительностью более 15 минут подлежит оплате.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3" w:name="Par129"/>
      <w:bookmarkEnd w:id="3"/>
      <w:r w:rsidRPr="00187F84">
        <w:rPr>
          <w:rFonts w:eastAsia="Calibri"/>
          <w:sz w:val="28"/>
          <w:szCs w:val="28"/>
          <w:lang w:eastAsia="en-US"/>
        </w:rPr>
        <w:t>6.5. Лицо, размещающее транспортное средство на парковочном месте платной парковки, обязано осуществить оплату за размещение транспортного средства на платной парковке, за исключением следующих случаев, установленных Порядком.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4" w:name="Par130"/>
      <w:bookmarkEnd w:id="4"/>
      <w:r w:rsidRPr="00187F84">
        <w:rPr>
          <w:rFonts w:eastAsia="Calibri"/>
          <w:sz w:val="28"/>
          <w:szCs w:val="28"/>
          <w:lang w:eastAsia="en-US"/>
        </w:rPr>
        <w:t>6.6. Лицо, разместившее транспортное средство на парковочном месте платной парковки, обязано покинуть платную парковку в течение 15 минут по окончании оплаченного времени парковки.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 xml:space="preserve">6.7. Невыполнение требований, указанных в </w:t>
      </w:r>
      <w:hyperlink w:anchor="Par129" w:history="1">
        <w:r w:rsidRPr="00187F84">
          <w:rPr>
            <w:rFonts w:eastAsia="Calibri"/>
            <w:sz w:val="28"/>
            <w:szCs w:val="28"/>
            <w:lang w:eastAsia="en-US"/>
          </w:rPr>
          <w:t>пунктах 6.5</w:t>
        </w:r>
      </w:hyperlink>
      <w:r w:rsidRPr="00187F84">
        <w:rPr>
          <w:rFonts w:eastAsia="Calibri"/>
          <w:sz w:val="28"/>
          <w:szCs w:val="28"/>
          <w:lang w:eastAsia="en-US"/>
        </w:rPr>
        <w:t xml:space="preserve">, </w:t>
      </w:r>
      <w:hyperlink w:anchor="Par130" w:history="1">
        <w:r w:rsidRPr="00187F84">
          <w:rPr>
            <w:rFonts w:eastAsia="Calibri"/>
            <w:sz w:val="28"/>
            <w:szCs w:val="28"/>
            <w:lang w:eastAsia="en-US"/>
          </w:rPr>
          <w:t>6.6</w:t>
        </w:r>
      </w:hyperlink>
      <w:r w:rsidRPr="00187F84">
        <w:rPr>
          <w:rFonts w:eastAsia="Calibri"/>
          <w:sz w:val="28"/>
          <w:szCs w:val="28"/>
          <w:lang w:eastAsia="en-US"/>
        </w:rPr>
        <w:t xml:space="preserve"> настоящего раздела, считается неоплатой размещения транспортного средства на платной парковке и влечет административную ответственность в соответствии с законодательством.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 xml:space="preserve">6.8. Использование парковок общего пользования, правила стоянки, организация въезда транспортных средств и выезда, движение транспортных средств на парковке общего пользования регламентируются </w:t>
      </w:r>
      <w:hyperlink r:id="rId21" w:history="1">
        <w:r w:rsidRPr="00187F84">
          <w:rPr>
            <w:rFonts w:eastAsia="Calibri"/>
            <w:sz w:val="28"/>
            <w:szCs w:val="28"/>
            <w:lang w:eastAsia="en-US"/>
          </w:rPr>
          <w:t>Правилами</w:t>
        </w:r>
      </w:hyperlink>
      <w:r w:rsidRPr="00187F84">
        <w:rPr>
          <w:rFonts w:eastAsia="Calibri"/>
          <w:sz w:val="28"/>
          <w:szCs w:val="28"/>
          <w:lang w:eastAsia="en-US"/>
        </w:rPr>
        <w:t xml:space="preserve"> дорожного движения Российской Федерации и проектом (схемой) организации дорожного движения.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6.9. Размещение транспортных средств на парковочных местах платных парковок является платным с 08.00 до 20.00, за исключением случаев, установленных муниципальными правовыми актами муниципального образования город-курорт Геленджик, определяющими специальные условия использования платных парковок.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6.10. Установление размера платы за пользование на платной основе парковками (парковочными местами), расположенными на автомобильных дорогах общего пользования местного значения муниципального образования город-курорт Геленджик, осуществляется администрацией муниципального образования город-курорт Геленджик на основании методики расчета и максимального размера платы за пользование на платной основе парковками (парковочными местами), расположенными на автомобильных дорогах общего пользования местного значения муниципального образования город-курорт Геленджик.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6.11. Методика расчета и максимального размера платы за пользование парковками утверждается постановлением администрации муниципального образования город-курорт Геленджик.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6.1</w:t>
      </w:r>
      <w:r w:rsidR="006845F4">
        <w:rPr>
          <w:rFonts w:eastAsia="Calibri"/>
          <w:sz w:val="28"/>
          <w:szCs w:val="28"/>
          <w:lang w:eastAsia="en-US"/>
        </w:rPr>
        <w:t>2</w:t>
      </w:r>
      <w:r w:rsidRPr="00187F84">
        <w:rPr>
          <w:rFonts w:eastAsia="Calibri"/>
          <w:sz w:val="28"/>
          <w:szCs w:val="28"/>
          <w:lang w:eastAsia="en-US"/>
        </w:rPr>
        <w:t>. Оплата за пользование платной парковкой осуществляется с использованием автоматизированной системы оплаты в наличной или безналичной форме.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lastRenderedPageBreak/>
        <w:t>6.1</w:t>
      </w:r>
      <w:r w:rsidR="006845F4">
        <w:rPr>
          <w:rFonts w:eastAsia="Calibri"/>
          <w:sz w:val="28"/>
          <w:szCs w:val="28"/>
          <w:lang w:eastAsia="en-US"/>
        </w:rPr>
        <w:t>3</w:t>
      </w:r>
      <w:r w:rsidRPr="00187F84">
        <w:rPr>
          <w:rFonts w:eastAsia="Calibri"/>
          <w:sz w:val="28"/>
          <w:szCs w:val="28"/>
          <w:lang w:eastAsia="en-US"/>
        </w:rPr>
        <w:t>. Не допускается взимание с пользователей иных платежей, кроме платы за пользование платной парковкой.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6.1</w:t>
      </w:r>
      <w:r w:rsidR="006845F4">
        <w:rPr>
          <w:rFonts w:eastAsia="Calibri"/>
          <w:sz w:val="28"/>
          <w:szCs w:val="28"/>
          <w:lang w:eastAsia="en-US"/>
        </w:rPr>
        <w:t>4</w:t>
      </w:r>
      <w:r w:rsidRPr="00187F84">
        <w:rPr>
          <w:rFonts w:eastAsia="Calibri"/>
          <w:sz w:val="28"/>
          <w:szCs w:val="28"/>
          <w:lang w:eastAsia="en-US"/>
        </w:rPr>
        <w:t>. Вне зависимости от того, используется ли парковка (парковочное место) на платной основе, бесплатно размещаются: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5" w:name="Par143"/>
      <w:bookmarkEnd w:id="5"/>
      <w:r w:rsidRPr="00187F84">
        <w:rPr>
          <w:rFonts w:eastAsia="Calibri"/>
          <w:sz w:val="28"/>
          <w:szCs w:val="28"/>
          <w:lang w:eastAsia="en-US"/>
        </w:rPr>
        <w:t>- транспортные средства, используемые для осуществления деятельности пожарной охраны, полиции, медицинской скорой помощи, аварийно-спасательных служб, военной автомобильной инспекции, а также транспортные средства федерального органа исполнительной власти в области обеспечения безопасности, федерального органа исполнительной власти в области государственной охраны, военной полиции Вооруженных Сил Российской Федерации, войск национальной гвардии Российской Федерации, следственных органов Следственного комитета Российской Федерации, федерального органа исполнительной власти, осуществляющего специальные функции в сфере обеспечения федеральной фельдъегерской связи в Российской Федерации, используемые в связи со служебной необходимостью;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6" w:name="Par145"/>
      <w:bookmarkEnd w:id="6"/>
      <w:r w:rsidRPr="00187F84">
        <w:rPr>
          <w:rFonts w:eastAsia="Calibri"/>
          <w:sz w:val="28"/>
          <w:szCs w:val="28"/>
          <w:lang w:eastAsia="en-US"/>
        </w:rPr>
        <w:t>- транспортные средства, управляемые инвалидами I, II групп, а также инвалидами III группы, в порядке, установленном Правительством Российской Федерации, и транспортные средства, перевозящие таких инвалидов и (или) детей-инвалидов, на парковочных местах, предназначенных для парковки автотранспортных средств инвалидов, обозначенных соответствующими дорожными знаками и (или) разметкой, за исключением транспортных средств, используемых для оказания платных услуг по перевозке пассажиров (вне зависимости от формы договора фрахтования). На указанных транспортных средствах должен быть установлен опознавательный знак «Инвалид» и информация об этих транспортных средствах должна быть внесена в федеральный реестр инвалидов;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7" w:name="Par147"/>
      <w:bookmarkEnd w:id="7"/>
      <w:r w:rsidRPr="00187F84">
        <w:rPr>
          <w:rFonts w:eastAsia="Calibri"/>
          <w:sz w:val="28"/>
          <w:szCs w:val="28"/>
          <w:lang w:eastAsia="en-US"/>
        </w:rPr>
        <w:t>- транспортные средства участников Великой Отечественной войны, Героев Советского Союза, Героев Российской Федерации и полных кавалеров ордена Славы.</w:t>
      </w:r>
    </w:p>
    <w:p w:rsidR="00187F84" w:rsidRDefault="002F7CDF" w:rsidP="002F7CDF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6.15. </w:t>
      </w:r>
      <w:r w:rsidR="00187F84" w:rsidRPr="00187F84">
        <w:rPr>
          <w:rFonts w:eastAsia="Calibri"/>
          <w:sz w:val="28"/>
          <w:szCs w:val="28"/>
          <w:lang w:eastAsia="en-US"/>
        </w:rPr>
        <w:t>Указанные в пункте 6.1</w:t>
      </w:r>
      <w:r>
        <w:rPr>
          <w:rFonts w:eastAsia="Calibri"/>
          <w:sz w:val="28"/>
          <w:szCs w:val="28"/>
          <w:lang w:eastAsia="en-US"/>
        </w:rPr>
        <w:t>4</w:t>
      </w:r>
      <w:r w:rsidR="00187F84" w:rsidRPr="00187F84">
        <w:rPr>
          <w:rFonts w:eastAsia="Calibri"/>
          <w:sz w:val="28"/>
          <w:szCs w:val="28"/>
          <w:lang w:eastAsia="en-US"/>
        </w:rPr>
        <w:t xml:space="preserve"> </w:t>
      </w:r>
      <w:r w:rsidR="0028137F">
        <w:rPr>
          <w:rFonts w:eastAsia="Calibri"/>
          <w:sz w:val="28"/>
          <w:szCs w:val="28"/>
          <w:lang w:eastAsia="en-US"/>
        </w:rPr>
        <w:t>настоящего раздела</w:t>
      </w:r>
      <w:r w:rsidR="0028137F" w:rsidRPr="00187F84">
        <w:rPr>
          <w:rFonts w:eastAsia="Calibri"/>
          <w:sz w:val="28"/>
          <w:szCs w:val="28"/>
          <w:lang w:eastAsia="en-US"/>
        </w:rPr>
        <w:t xml:space="preserve"> </w:t>
      </w:r>
      <w:r w:rsidR="00187F84" w:rsidRPr="00187F84">
        <w:rPr>
          <w:rFonts w:eastAsia="Calibri"/>
          <w:sz w:val="28"/>
          <w:szCs w:val="28"/>
          <w:lang w:eastAsia="en-US"/>
        </w:rPr>
        <w:t>льготы предоставляются на основании документов, подтверждающих специальный статус водителя, паспорта или иного документа, удостоверяющего личность, а также документа, подтверждающего право собственности на транспортное средство.</w:t>
      </w:r>
    </w:p>
    <w:p w:rsidR="002F7CDF" w:rsidRPr="002F7CDF" w:rsidRDefault="002F7CDF" w:rsidP="002F7C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jc w:val="center"/>
        <w:rPr>
          <w:rFonts w:eastAsia="Calibri"/>
          <w:bCs/>
          <w:sz w:val="28"/>
          <w:szCs w:val="28"/>
          <w:lang w:eastAsia="en-US"/>
        </w:rPr>
      </w:pPr>
      <w:r w:rsidRPr="00187F84">
        <w:rPr>
          <w:rFonts w:eastAsia="Calibri"/>
          <w:bCs/>
          <w:sz w:val="28"/>
          <w:szCs w:val="28"/>
          <w:lang w:eastAsia="en-US"/>
        </w:rPr>
        <w:t>7. Содержание и эксплуатация парковок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sz w:val="28"/>
          <w:szCs w:val="28"/>
          <w:lang w:eastAsia="en-US"/>
        </w:rPr>
      </w:pP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 xml:space="preserve">7.1. Содержание и уборка территорий парковок (бесплатных или платных) производится в порядке, предусмотренном </w:t>
      </w:r>
      <w:hyperlink r:id="rId22" w:history="1">
        <w:r w:rsidRPr="00187F84">
          <w:rPr>
            <w:rFonts w:eastAsia="Calibri"/>
            <w:sz w:val="28"/>
            <w:szCs w:val="28"/>
            <w:lang w:eastAsia="en-US"/>
          </w:rPr>
          <w:t>Правилами</w:t>
        </w:r>
      </w:hyperlink>
      <w:r w:rsidRPr="00187F84">
        <w:rPr>
          <w:rFonts w:eastAsia="Calibri"/>
          <w:sz w:val="28"/>
          <w:szCs w:val="28"/>
          <w:lang w:eastAsia="en-US"/>
        </w:rPr>
        <w:t xml:space="preserve"> благоустройства территории муниципального образования город-курорт Геленджик.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7.2. Устройство, техническое оснащение платных парковок, содержание и обслуживание парковочного оборудования и технических средств организации дорожного движения осуществляются оператором парковки.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7.3. Требования к эксплуатации парковок: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использование по назначению;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lastRenderedPageBreak/>
        <w:t>обеспечение надлежащего технического, санитарно-гигиенического состояния парковки в соответствии с требованиями нормативных правовых актов;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обеспечение безопасности дорожного движения в границах парковки и на подъездах к ней;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соблюдение правил противопожарной безопасности.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7.4. Эксплуатация платных парковок может быть приостановлена или прекращена на основании соответствующего решения, принимаемого в форме постановления администрации муниципального образования город-курорт Геленджик, в случаях: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производства работ по ремонту (реконструкции) проезжей части автомобильной дороги;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изменения проекта (схемы) организации дорожного движения;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нарушения оператором парковки порядка эксплуатации платных парковок;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проведения общегородских и массовых мероприятий (праздничные мероприятия, соревнования и др.).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7F84">
        <w:rPr>
          <w:rFonts w:eastAsia="Calibri"/>
          <w:sz w:val="28"/>
          <w:szCs w:val="28"/>
          <w:lang w:eastAsia="en-US"/>
        </w:rPr>
        <w:t>В случае приостановления работы платных муниципальных парковок, путем отмены взимания платы издание постановления администрации муниципального образования город-курорт Геленджик не требуется. Информация о приостановлении работы платных муниципальных парковок размещается на официальном сайте администрации муниципального образования город-курорт Геленджик.</w:t>
      </w: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sz w:val="28"/>
          <w:szCs w:val="28"/>
          <w:lang w:eastAsia="en-US"/>
        </w:rPr>
      </w:pPr>
    </w:p>
    <w:p w:rsidR="00187F84" w:rsidRPr="00187F84" w:rsidRDefault="00187F84" w:rsidP="00187F8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sz w:val="28"/>
          <w:szCs w:val="28"/>
          <w:lang w:eastAsia="en-US"/>
        </w:rPr>
      </w:pPr>
    </w:p>
    <w:p w:rsidR="00A84CA3" w:rsidRPr="00A84CA3" w:rsidRDefault="00A84CA3" w:rsidP="00A84CA3">
      <w:pPr>
        <w:spacing w:after="0" w:line="240" w:lineRule="auto"/>
        <w:jc w:val="both"/>
        <w:rPr>
          <w:rFonts w:eastAsia="Calibri"/>
          <w:sz w:val="28"/>
          <w:szCs w:val="28"/>
          <w:lang w:eastAsia="en-US"/>
        </w:rPr>
      </w:pPr>
      <w:r w:rsidRPr="00A84CA3">
        <w:rPr>
          <w:rFonts w:eastAsia="Calibri"/>
          <w:sz w:val="28"/>
          <w:szCs w:val="28"/>
          <w:lang w:eastAsia="en-US"/>
        </w:rPr>
        <w:t>Исполняющий обязанности</w:t>
      </w:r>
    </w:p>
    <w:p w:rsidR="00A84CA3" w:rsidRPr="00A84CA3" w:rsidRDefault="00A84CA3" w:rsidP="00A84CA3">
      <w:pPr>
        <w:spacing w:after="0" w:line="240" w:lineRule="auto"/>
        <w:jc w:val="both"/>
        <w:rPr>
          <w:rFonts w:eastAsia="Calibri"/>
          <w:sz w:val="28"/>
          <w:szCs w:val="28"/>
          <w:lang w:eastAsia="en-US"/>
        </w:rPr>
      </w:pPr>
      <w:r w:rsidRPr="00A84CA3">
        <w:rPr>
          <w:rFonts w:eastAsia="Calibri"/>
          <w:sz w:val="28"/>
          <w:szCs w:val="28"/>
          <w:lang w:eastAsia="en-US"/>
        </w:rPr>
        <w:t xml:space="preserve">главы муниципального образования </w:t>
      </w:r>
    </w:p>
    <w:p w:rsidR="00A84CA3" w:rsidRPr="00A84CA3" w:rsidRDefault="00A84CA3" w:rsidP="00A84CA3">
      <w:pPr>
        <w:spacing w:after="0" w:line="240" w:lineRule="auto"/>
        <w:jc w:val="both"/>
        <w:rPr>
          <w:rFonts w:eastAsia="Calibri"/>
          <w:sz w:val="28"/>
          <w:szCs w:val="28"/>
          <w:lang w:eastAsia="en-US"/>
        </w:rPr>
      </w:pPr>
      <w:r w:rsidRPr="00A84CA3">
        <w:rPr>
          <w:rFonts w:eastAsia="Calibri"/>
          <w:sz w:val="28"/>
          <w:szCs w:val="28"/>
          <w:lang w:eastAsia="en-US"/>
        </w:rPr>
        <w:t>город-курорт Геленджик</w:t>
      </w:r>
      <w:r w:rsidRPr="00A84CA3">
        <w:rPr>
          <w:rFonts w:eastAsia="Calibri"/>
          <w:sz w:val="28"/>
          <w:szCs w:val="28"/>
          <w:lang w:eastAsia="en-US"/>
        </w:rPr>
        <w:tab/>
      </w:r>
      <w:r w:rsidRPr="00A84CA3">
        <w:rPr>
          <w:rFonts w:eastAsia="Calibri"/>
          <w:sz w:val="28"/>
          <w:szCs w:val="28"/>
          <w:lang w:eastAsia="en-US"/>
        </w:rPr>
        <w:tab/>
      </w:r>
      <w:r w:rsidRPr="00A84CA3">
        <w:rPr>
          <w:rFonts w:eastAsia="Calibri"/>
          <w:sz w:val="28"/>
          <w:szCs w:val="28"/>
          <w:lang w:eastAsia="en-US"/>
        </w:rPr>
        <w:tab/>
      </w:r>
      <w:r w:rsidRPr="00A84CA3">
        <w:rPr>
          <w:rFonts w:eastAsia="Calibri"/>
          <w:sz w:val="28"/>
          <w:szCs w:val="28"/>
          <w:lang w:eastAsia="en-US"/>
        </w:rPr>
        <w:tab/>
      </w:r>
      <w:r w:rsidRPr="00A84CA3">
        <w:rPr>
          <w:rFonts w:eastAsia="Calibri"/>
          <w:sz w:val="28"/>
          <w:szCs w:val="28"/>
          <w:lang w:eastAsia="en-US"/>
        </w:rPr>
        <w:tab/>
      </w:r>
      <w:r w:rsidRPr="00A84CA3">
        <w:rPr>
          <w:rFonts w:eastAsia="Calibri"/>
          <w:sz w:val="28"/>
          <w:szCs w:val="28"/>
          <w:lang w:eastAsia="en-US"/>
        </w:rPr>
        <w:tab/>
        <w:t xml:space="preserve">                А.А. Грачев</w:t>
      </w:r>
    </w:p>
    <w:p w:rsidR="00952048" w:rsidRDefault="00952048" w:rsidP="00187F84">
      <w:pPr>
        <w:tabs>
          <w:tab w:val="left" w:pos="1276"/>
        </w:tabs>
      </w:pPr>
    </w:p>
    <w:sectPr w:rsidR="00952048" w:rsidSect="006845F4">
      <w:headerReference w:type="even" r:id="rId23"/>
      <w:headerReference w:type="default" r:id="rId24"/>
      <w:headerReference w:type="first" r:id="rId25"/>
      <w:pgSz w:w="11907" w:h="16840" w:code="9"/>
      <w:pgMar w:top="1134" w:right="567" w:bottom="1134" w:left="1701" w:header="397" w:footer="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379C" w:rsidRDefault="00E9379C" w:rsidP="00187F84">
      <w:pPr>
        <w:spacing w:after="0" w:line="240" w:lineRule="auto"/>
      </w:pPr>
      <w:r>
        <w:separator/>
      </w:r>
    </w:p>
  </w:endnote>
  <w:endnote w:type="continuationSeparator" w:id="0">
    <w:p w:rsidR="00E9379C" w:rsidRDefault="00E9379C" w:rsidP="00187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379C" w:rsidRDefault="00E9379C" w:rsidP="00187F84">
      <w:pPr>
        <w:spacing w:after="0" w:line="240" w:lineRule="auto"/>
      </w:pPr>
      <w:r>
        <w:separator/>
      </w:r>
    </w:p>
  </w:footnote>
  <w:footnote w:type="continuationSeparator" w:id="0">
    <w:p w:rsidR="00E9379C" w:rsidRDefault="00E9379C" w:rsidP="00187F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DC0" w:rsidRDefault="0028137F" w:rsidP="00AE538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06DC0" w:rsidRDefault="00E9379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79206248"/>
      <w:docPartObj>
        <w:docPartGallery w:val="Page Numbers (Top of Page)"/>
        <w:docPartUnique/>
      </w:docPartObj>
    </w:sdtPr>
    <w:sdtEndPr/>
    <w:sdtContent>
      <w:p w:rsidR="006845F4" w:rsidRDefault="006845F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6132" w:rsidRPr="005C6132">
          <w:rPr>
            <w:noProof/>
            <w:lang w:val="ru-RU"/>
          </w:rPr>
          <w:t>10</w:t>
        </w:r>
        <w:r>
          <w:fldChar w:fldCharType="end"/>
        </w:r>
      </w:p>
    </w:sdtContent>
  </w:sdt>
  <w:p w:rsidR="006845F4" w:rsidRDefault="006845F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14BB" w:rsidRDefault="00EB14BB">
    <w:pPr>
      <w:pStyle w:val="a3"/>
      <w:jc w:val="center"/>
    </w:pPr>
  </w:p>
  <w:p w:rsidR="00EB14BB" w:rsidRDefault="00EB14B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63F2C"/>
    <w:multiLevelType w:val="hybridMultilevel"/>
    <w:tmpl w:val="6D3CFBC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98A67F0"/>
    <w:multiLevelType w:val="hybridMultilevel"/>
    <w:tmpl w:val="7D7A15E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50464833"/>
    <w:multiLevelType w:val="hybridMultilevel"/>
    <w:tmpl w:val="265E6C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F78"/>
    <w:rsid w:val="00003C84"/>
    <w:rsid w:val="00010295"/>
    <w:rsid w:val="000216A9"/>
    <w:rsid w:val="00043870"/>
    <w:rsid w:val="000710F4"/>
    <w:rsid w:val="000837D2"/>
    <w:rsid w:val="000B08A2"/>
    <w:rsid w:val="000B2B8C"/>
    <w:rsid w:val="000B681C"/>
    <w:rsid w:val="00147CCB"/>
    <w:rsid w:val="00171EA1"/>
    <w:rsid w:val="00187F84"/>
    <w:rsid w:val="001F7193"/>
    <w:rsid w:val="002173C0"/>
    <w:rsid w:val="0028137F"/>
    <w:rsid w:val="002948D9"/>
    <w:rsid w:val="002F7CDF"/>
    <w:rsid w:val="00307E91"/>
    <w:rsid w:val="003723FF"/>
    <w:rsid w:val="003F72DB"/>
    <w:rsid w:val="004457E1"/>
    <w:rsid w:val="00472B76"/>
    <w:rsid w:val="00520B6E"/>
    <w:rsid w:val="00530D3A"/>
    <w:rsid w:val="005371F4"/>
    <w:rsid w:val="00555D78"/>
    <w:rsid w:val="005C6132"/>
    <w:rsid w:val="005E3A89"/>
    <w:rsid w:val="006027DD"/>
    <w:rsid w:val="00607FE4"/>
    <w:rsid w:val="00672E5A"/>
    <w:rsid w:val="006754F0"/>
    <w:rsid w:val="006845F4"/>
    <w:rsid w:val="00727DB4"/>
    <w:rsid w:val="00744C5D"/>
    <w:rsid w:val="00787F98"/>
    <w:rsid w:val="007B765C"/>
    <w:rsid w:val="00845C8E"/>
    <w:rsid w:val="0088781B"/>
    <w:rsid w:val="00952048"/>
    <w:rsid w:val="00A04583"/>
    <w:rsid w:val="00A227C6"/>
    <w:rsid w:val="00A255EE"/>
    <w:rsid w:val="00A84CA3"/>
    <w:rsid w:val="00A93CBA"/>
    <w:rsid w:val="00AA3F23"/>
    <w:rsid w:val="00AE3A08"/>
    <w:rsid w:val="00B25BB0"/>
    <w:rsid w:val="00B30367"/>
    <w:rsid w:val="00B31A84"/>
    <w:rsid w:val="00B57FAE"/>
    <w:rsid w:val="00C11D45"/>
    <w:rsid w:val="00C34F78"/>
    <w:rsid w:val="00C4419A"/>
    <w:rsid w:val="00CB115C"/>
    <w:rsid w:val="00CF0213"/>
    <w:rsid w:val="00D25A9A"/>
    <w:rsid w:val="00DE04F1"/>
    <w:rsid w:val="00DF16B4"/>
    <w:rsid w:val="00DF7C54"/>
    <w:rsid w:val="00E9379C"/>
    <w:rsid w:val="00EB14BB"/>
    <w:rsid w:val="00F04A83"/>
    <w:rsid w:val="00F83ECE"/>
    <w:rsid w:val="00FD1A99"/>
    <w:rsid w:val="00FD3A21"/>
    <w:rsid w:val="00FF1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F2552F-2302-4445-8FA4-D249CB857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87F84"/>
    <w:pPr>
      <w:tabs>
        <w:tab w:val="center" w:pos="4677"/>
        <w:tab w:val="right" w:pos="9355"/>
      </w:tabs>
      <w:spacing w:after="0" w:line="240" w:lineRule="auto"/>
    </w:pPr>
    <w:rPr>
      <w:sz w:val="28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187F84"/>
    <w:rPr>
      <w:rFonts w:ascii="Times New Roman" w:hAnsi="Times New Roman" w:cs="Times New Roman"/>
      <w:sz w:val="28"/>
      <w:szCs w:val="20"/>
      <w:lang w:val="x-none" w:eastAsia="x-none"/>
    </w:rPr>
  </w:style>
  <w:style w:type="character" w:styleId="a5">
    <w:name w:val="page number"/>
    <w:basedOn w:val="a0"/>
    <w:rsid w:val="00187F84"/>
  </w:style>
  <w:style w:type="paragraph" w:styleId="a6">
    <w:name w:val="footer"/>
    <w:basedOn w:val="a"/>
    <w:link w:val="a7"/>
    <w:uiPriority w:val="99"/>
    <w:unhideWhenUsed/>
    <w:rsid w:val="00187F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87F84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B68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B681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0343A49834AAC357F3F0D0D76B90A2BB301B4690222809BD62485C6C655BAFB94C2C5CADB1ABB265AF0FA07A2D8C4A18CEB43BDA39313E1K9W2Q" TargetMode="External"/><Relationship Id="rId13" Type="http://schemas.openxmlformats.org/officeDocument/2006/relationships/hyperlink" Target="consultantplus://offline/ref=60343A49834AAC357F3F0D0D76B90A2BB301B56B062D809BD62485C6C655BAFB86C29DC6DB1AA6205CE5AC56E4K8WCQ" TargetMode="External"/><Relationship Id="rId18" Type="http://schemas.openxmlformats.org/officeDocument/2006/relationships/hyperlink" Target="consultantplus://offline/ref=60343A49834AAC357F3F0D0D76B90A2BB301B56F002E809BD62485C6C655BAFB94C2C5CADB1BB8215DF0FA07A2D8C4A18CEB43BDA39313E1K9W2Q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0343A49834AAC357F3F0D0D76B90A2BB301B56F002E809BD62485C6C655BAFB94C2C5CADB1BB8215DF0FA07A2D8C4A18CEB43BDA39313E1K9W2Q" TargetMode="External"/><Relationship Id="rId7" Type="http://schemas.openxmlformats.org/officeDocument/2006/relationships/hyperlink" Target="consultantplus://offline/ref=60343A49834AAC357F3F0D0D76B90A2BB301B56B062D809BD62485C6C655BAFB86C29DC6DB1AA6205CE5AC56E4K8WCQ" TargetMode="External"/><Relationship Id="rId12" Type="http://schemas.openxmlformats.org/officeDocument/2006/relationships/hyperlink" Target="consultantplus://offline/ref=60343A49834AAC357F3F0D0D76B90A2BB301B56F002E809BD62485C6C655BAFB94C2C5CADB1BB8215DF0FA07A2D8C4A18CEB43BDA39313E1K9W2Q" TargetMode="External"/><Relationship Id="rId17" Type="http://schemas.openxmlformats.org/officeDocument/2006/relationships/hyperlink" Target="consultantplus://offline/ref=60343A49834AAC357F3F0D0D76B90A2BB301B56F002E809BD62485C6C655BAFB94C2C5CADB1BBE2951F0FA07A2D8C4A18CEB43BDA39313E1K9W2Q" TargetMode="External"/><Relationship Id="rId25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60343A49834AAC357F3F0D0D76B90A2BB301B56F002E809BD62485C6C655BAFB94C2C5CADB1BB1245BF0FA07A2D8C4A18CEB43BDA39313E1K9W2Q" TargetMode="External"/><Relationship Id="rId20" Type="http://schemas.openxmlformats.org/officeDocument/2006/relationships/hyperlink" Target="consultantplus://offline/ref=60343A49834AAC357F3F0D0D76B90A2BB301B56F002E809BD62485C6C655BAFB94C2C5CADB1BB8215DF0FA07A2D8C4A18CEB43BDA39313E1K9W2Q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0343A49834AAC357F3F0D0D76B90A2BB301B4600528809BD62485C6C655BAFB86C29DC6DB1AA6205CE5AC56E4K8WCQ" TargetMode="External"/><Relationship Id="rId24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60343A49834AAC357F3F0D0D76B90A2BB301B4600528809BD62485C6C655BAFB86C29DC6DB1AA6205CE5AC56E4K8WCQ" TargetMode="External"/><Relationship Id="rId23" Type="http://schemas.openxmlformats.org/officeDocument/2006/relationships/header" Target="header1.xml"/><Relationship Id="rId10" Type="http://schemas.openxmlformats.org/officeDocument/2006/relationships/hyperlink" Target="consultantplus://offline/ref=60343A49834AAC357F3F0D0D76B90A2BB301B66A002C809BD62485C6C655BAFB86C29DC6DB1AA6205CE5AC56E4K8WCQ" TargetMode="External"/><Relationship Id="rId19" Type="http://schemas.openxmlformats.org/officeDocument/2006/relationships/hyperlink" Target="consultantplus://offline/ref=60343A49834AAC357F3F0D0D76B90A2BB301B568022B809BD62485C6C655BAFB86C29DC6DB1AA6205CE5AC56E4K8WC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0343A49834AAC357F3F0D0D76B90A2BB303BE69052C809BD62485C6C655BAFB94C2C5C9DD10EC711CAEA356E793C9A593F743BBKBWCQ" TargetMode="External"/><Relationship Id="rId14" Type="http://schemas.openxmlformats.org/officeDocument/2006/relationships/hyperlink" Target="consultantplus://offline/ref=60343A49834AAC357F3F0D0D76B90A2BB303BE69052C809BD62485C6C655BAFB86C29DC6DB1AA6205CE5AC56E4K8WCQ" TargetMode="External"/><Relationship Id="rId22" Type="http://schemas.openxmlformats.org/officeDocument/2006/relationships/hyperlink" Target="consultantplus://offline/ref=60343A49834AAC357F3F130060D55521B70DE864002289CA8D7483919905BCAED482C39F985FB52158FBAE54EF869DF0C9A04EB9BC8F13E78D7705A0K3W8Q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10</Pages>
  <Words>3821</Words>
  <Characters>21785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Спиридонова Кристина Андреевна</dc:creator>
  <cp:keywords/>
  <dc:description/>
  <cp:lastModifiedBy>Admin-PC</cp:lastModifiedBy>
  <cp:revision>15</cp:revision>
  <cp:lastPrinted>2021-04-27T11:55:00Z</cp:lastPrinted>
  <dcterms:created xsi:type="dcterms:W3CDTF">2021-04-07T06:41:00Z</dcterms:created>
  <dcterms:modified xsi:type="dcterms:W3CDTF">2021-04-30T11:33:00Z</dcterms:modified>
</cp:coreProperties>
</file>