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475" w:rsidRDefault="00B47475" w:rsidP="0030547D">
      <w:pPr>
        <w:spacing w:before="120" w:after="0" w:line="240" w:lineRule="auto"/>
        <w:ind w:left="1418" w:right="141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3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</w:t>
      </w:r>
      <w:r w:rsidR="0030547D" w:rsidRPr="003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февраля 2022 года № 321</w:t>
      </w:r>
      <w:r w:rsidR="003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</w:t>
      </w:r>
      <w:r w:rsidR="0089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50820" w:rsidRPr="0015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</w:t>
      </w:r>
      <w:r w:rsidR="003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50820" w:rsidRPr="001508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требований к закупаемым заказчиками отдельным видам товаров, работ, услуг (в том числе предельных цен товаров, работ, услуг)</w:t>
      </w:r>
      <w:r w:rsidR="003054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306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76926" w:rsidRDefault="00976926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341" w:rsidRPr="00976926" w:rsidRDefault="00CA5341" w:rsidP="0097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926" w:rsidRPr="00976926" w:rsidRDefault="00976926" w:rsidP="002B071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муниципального образования город-курорт Геленджик в соответствие с законодательством Российской Федерации, </w:t>
      </w:r>
      <w:r w:rsidR="00B47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пункта 2 части 4 статьи 19</w:t>
      </w:r>
      <w:r w:rsidRPr="00976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5 апреля 2013 года  № 44-ФЗ «О контрактной системе в сфере закупок товаров, работ, услуг для обеспечения федеральных и муниципальных нужд» (в редакции Федерального закона 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</w:t>
      </w:r>
      <w:r w:rsid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228-ФЗ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proofErr w:type="gramEnd"/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(в редакции постановления Правительства Российской Федерации от 18 июля 2019 года                 № 921), руководствуясь статьями 16, 37 Федерального закона от 6 октября  2003 года № 131-ФЗ «Об общих принципах организации</w:t>
      </w:r>
      <w:proofErr w:type="gramEnd"/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Федерации» (в редакции Федерального закона </w:t>
      </w:r>
      <w:r w:rsidR="00923F1A" w:rsidRPr="00923F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июля 2023 года № 286-ФЗ</w:t>
      </w:r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статьями  8, 33, 72 Устава муниципального образования город-курорт Геленджик, </w:t>
      </w:r>
      <w:proofErr w:type="gramStart"/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2B0719" w:rsidRPr="002B0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196B31" w:rsidRDefault="003066E1" w:rsidP="00BB58DE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306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город-курорт Геленджик от 17 февраля 2022 года № 321</w:t>
      </w:r>
      <w:r w:rsidR="008F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8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58DE" w:rsidRPr="00BB58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требований к закупаемым заказчиками отдельным видам товаров, работ, услуг (в том числе предельных цен товаров, работ, услуг)</w:t>
      </w:r>
      <w:r w:rsidR="00BB58D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E914CE" w:rsidRDefault="00E914CE" w:rsidP="009F7B80">
      <w:pPr>
        <w:pStyle w:val="a7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слова «на заместителя» заменить словами «на первого заместителя»;</w:t>
      </w:r>
    </w:p>
    <w:p w:rsidR="00EA4D5C" w:rsidRPr="008F7D3E" w:rsidRDefault="008F7D3E" w:rsidP="008F7D3E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A795C" w:rsidRPr="008F7D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таблице приложения 2 к Правилам определения требований к закупаемым заказчиками отдельным видам товаров, работ, услуг (в том числе предельным ценам товаров, работ, услуг)</w:t>
      </w:r>
      <w:r w:rsidR="00EA4D5C" w:rsidRPr="008F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графу 9 </w:t>
      </w:r>
      <w:r w:rsidR="00EA4D5C" w:rsidRPr="008F7D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E910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129" w:rsidRPr="006B0129" w:rsidRDefault="006B0129" w:rsidP="0067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Отделу по муниципальным закупкам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город-курорт Геленджик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Честюнина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6B012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716" w:rsidRPr="00812716" w:rsidRDefault="00D536EB" w:rsidP="00675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716" w:rsidRP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76926" w:rsidRPr="00976926" w:rsidRDefault="00D536EB" w:rsidP="006756F4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6926"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6756F4" w:rsidRDefault="006756F4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B80" w:rsidRPr="00976926" w:rsidRDefault="009F7B80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</w:t>
      </w:r>
    </w:p>
    <w:p w:rsidR="00976926" w:rsidRPr="00976926" w:rsidRDefault="00976926" w:rsidP="00976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A1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76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812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7D3E" w:rsidRDefault="008F7D3E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8F7D3E" w:rsidSect="00CA5341">
          <w:headerReference w:type="even" r:id="rId9"/>
          <w:headerReference w:type="default" r:id="rId10"/>
          <w:headerReference w:type="first" r:id="rId11"/>
          <w:footnotePr>
            <w:numRestart w:val="eachPage"/>
          </w:footnotePr>
          <w:pgSz w:w="11906" w:h="16838"/>
          <w:pgMar w:top="1134" w:right="566" w:bottom="851" w:left="1701" w:header="567" w:footer="709" w:gutter="0"/>
          <w:pgNumType w:start="1"/>
          <w:cols w:space="708"/>
          <w:titlePg/>
          <w:docGrid w:linePitch="360"/>
        </w:sectPr>
      </w:pPr>
    </w:p>
    <w:p w:rsidR="006B0129" w:rsidRPr="006B0129" w:rsidRDefault="006B0129" w:rsidP="006756F4">
      <w:pPr>
        <w:keepNext/>
        <w:spacing w:after="0" w:line="240" w:lineRule="auto"/>
        <w:ind w:left="1418" w:right="141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B0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ЛИСТ СОГЛАСОВАНИЯ</w:t>
      </w:r>
    </w:p>
    <w:p w:rsidR="006B0129" w:rsidRPr="006B0129" w:rsidRDefault="006B0129" w:rsidP="006756F4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проекта постановления администрации </w:t>
      </w:r>
    </w:p>
    <w:p w:rsidR="006B0129" w:rsidRPr="006B0129" w:rsidRDefault="006B0129" w:rsidP="006756F4">
      <w:pPr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образования город-курорт Геленджик  </w:t>
      </w:r>
      <w:proofErr w:type="gramStart"/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proofErr w:type="gramEnd"/>
      <w:r w:rsidR="00CA53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__________________№______________</w:t>
      </w:r>
    </w:p>
    <w:p w:rsidR="006B0129" w:rsidRPr="006B0129" w:rsidRDefault="006B0129" w:rsidP="00CA5341">
      <w:pPr>
        <w:tabs>
          <w:tab w:val="left" w:pos="8640"/>
          <w:tab w:val="left" w:pos="9540"/>
        </w:tabs>
        <w:spacing w:after="0" w:line="240" w:lineRule="auto"/>
        <w:ind w:left="1418" w:right="141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0129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A5341" w:rsidRPr="00CA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город-курорт Геленджик от 17 февраля 2022 года № 321 </w:t>
      </w:r>
      <w:r w:rsidR="00CA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341" w:rsidRPr="00CA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определении требований к закупаемым заказчиками отдельным видам товаров, работ, услуг </w:t>
      </w:r>
      <w:r w:rsidR="00CA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A5341" w:rsidRPr="00CA53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том числе предельных цен товаров, работ, услуг)»</w:t>
      </w:r>
    </w:p>
    <w:p w:rsidR="006B0129" w:rsidRDefault="006B0129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F4" w:rsidRDefault="006756F4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6F4" w:rsidRPr="006B0129" w:rsidRDefault="006756F4" w:rsidP="006B0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60"/>
        <w:gridCol w:w="4694"/>
      </w:tblGrid>
      <w:tr w:rsidR="006B0129" w:rsidRPr="006B0129" w:rsidTr="00100754">
        <w:trPr>
          <w:trHeight w:val="1346"/>
        </w:trPr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Проект подготовлен и внесен: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Отделом по муниципальным закупкам администрации муниципального образования город-курорт Геленджик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Начальник отдела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А.Н. </w:t>
            </w:r>
            <w:proofErr w:type="spellStart"/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Честюнина</w:t>
            </w:r>
            <w:proofErr w:type="spellEnd"/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Проект согласован: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Начальник правового управления администрации муниципального образования город-курорт Геленджик  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Д.Г. </w:t>
            </w:r>
            <w:proofErr w:type="spellStart"/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Кулиничев</w:t>
            </w:r>
            <w:proofErr w:type="spellEnd"/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6B0129" w:rsidRPr="006B0129" w:rsidTr="00100754">
        <w:tc>
          <w:tcPr>
            <w:tcW w:w="5160" w:type="dxa"/>
          </w:tcPr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bookmarkEnd w:id="0"/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6B0129" w:rsidRPr="006B0129" w:rsidRDefault="006B0129" w:rsidP="006B0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город-курорт Геленджик</w:t>
            </w:r>
          </w:p>
        </w:tc>
        <w:tc>
          <w:tcPr>
            <w:tcW w:w="4694" w:type="dxa"/>
          </w:tcPr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0129" w:rsidRPr="006B0129" w:rsidRDefault="006B0129" w:rsidP="006B01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B01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М.П. Рыбалкина</w:t>
            </w:r>
          </w:p>
        </w:tc>
      </w:tr>
    </w:tbl>
    <w:p w:rsidR="006B0129" w:rsidRPr="006B0129" w:rsidRDefault="006B0129" w:rsidP="006B01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0129" w:rsidRPr="006B0129" w:rsidRDefault="006B0129" w:rsidP="006B0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AA" w:rsidRDefault="001D0CAA" w:rsidP="0095718E">
      <w:pPr>
        <w:tabs>
          <w:tab w:val="left" w:pos="0"/>
          <w:tab w:val="left" w:pos="709"/>
          <w:tab w:val="left" w:pos="1134"/>
        </w:tabs>
        <w:spacing w:after="0" w:line="240" w:lineRule="auto"/>
        <w:jc w:val="both"/>
      </w:pPr>
    </w:p>
    <w:sectPr w:rsidR="001D0CAA" w:rsidSect="008F7D3E">
      <w:footnotePr>
        <w:numRestart w:val="eachPage"/>
      </w:footnotePr>
      <w:pgSz w:w="11906" w:h="16838"/>
      <w:pgMar w:top="1134" w:right="566" w:bottom="85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C1" w:rsidRDefault="00D210C1">
      <w:pPr>
        <w:spacing w:after="0" w:line="240" w:lineRule="auto"/>
      </w:pPr>
      <w:r>
        <w:separator/>
      </w:r>
    </w:p>
  </w:endnote>
  <w:endnote w:type="continuationSeparator" w:id="0">
    <w:p w:rsidR="00D210C1" w:rsidRDefault="00D2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C1" w:rsidRDefault="00D210C1">
      <w:pPr>
        <w:spacing w:after="0" w:line="240" w:lineRule="auto"/>
      </w:pPr>
      <w:r>
        <w:separator/>
      </w:r>
    </w:p>
  </w:footnote>
  <w:footnote w:type="continuationSeparator" w:id="0">
    <w:p w:rsidR="00D210C1" w:rsidRDefault="00D2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D8F" w:rsidRDefault="00AA1874" w:rsidP="00AA1879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0F96">
      <w:rPr>
        <w:rStyle w:val="a4"/>
        <w:noProof/>
      </w:rPr>
      <w:t>4</w:t>
    </w:r>
    <w:r>
      <w:rPr>
        <w:rStyle w:val="a4"/>
      </w:rPr>
      <w:fldChar w:fldCharType="end"/>
    </w:r>
  </w:p>
  <w:p w:rsidR="004C2D8F" w:rsidRDefault="00D210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3882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0F96" w:rsidRPr="00AD0F96" w:rsidRDefault="00AD0F96" w:rsidP="00AD0F96">
        <w:pPr>
          <w:pStyle w:val="a5"/>
          <w:jc w:val="center"/>
          <w:rPr>
            <w:sz w:val="28"/>
            <w:szCs w:val="28"/>
          </w:rPr>
        </w:pPr>
        <w:r w:rsidRPr="00AD0F96">
          <w:rPr>
            <w:sz w:val="28"/>
            <w:szCs w:val="28"/>
          </w:rPr>
          <w:fldChar w:fldCharType="begin"/>
        </w:r>
        <w:r w:rsidRPr="00AD0F96">
          <w:rPr>
            <w:sz w:val="28"/>
            <w:szCs w:val="28"/>
          </w:rPr>
          <w:instrText>PAGE   \* MERGEFORMAT</w:instrText>
        </w:r>
        <w:r w:rsidRPr="00AD0F96">
          <w:rPr>
            <w:sz w:val="28"/>
            <w:szCs w:val="28"/>
          </w:rPr>
          <w:fldChar w:fldCharType="separate"/>
        </w:r>
        <w:r w:rsidR="001F6E42">
          <w:rPr>
            <w:noProof/>
            <w:sz w:val="28"/>
            <w:szCs w:val="28"/>
          </w:rPr>
          <w:t>3</w:t>
        </w:r>
        <w:r w:rsidRPr="00AD0F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F96" w:rsidRDefault="00AD0F96" w:rsidP="00AD0F96">
    <w:pPr>
      <w:pStyle w:val="a5"/>
    </w:pPr>
  </w:p>
  <w:p w:rsidR="00AD0F96" w:rsidRPr="00AD0F96" w:rsidRDefault="00AD0F96" w:rsidP="00AD0F9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C2EF9"/>
    <w:multiLevelType w:val="hybridMultilevel"/>
    <w:tmpl w:val="7B5CDEEA"/>
    <w:lvl w:ilvl="0" w:tplc="5A56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F149D0"/>
    <w:multiLevelType w:val="hybridMultilevel"/>
    <w:tmpl w:val="B4D2592A"/>
    <w:lvl w:ilvl="0" w:tplc="FE360A9C">
      <w:start w:val="1"/>
      <w:numFmt w:val="decimal"/>
      <w:lvlText w:val="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F9471C"/>
    <w:multiLevelType w:val="hybridMultilevel"/>
    <w:tmpl w:val="BE927C36"/>
    <w:lvl w:ilvl="0" w:tplc="7F7084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66ECCB96">
      <w:start w:val="1"/>
      <w:numFmt w:val="bullet"/>
      <w:lvlText w:val=""/>
      <w:lvlJc w:val="left"/>
      <w:pPr>
        <w:ind w:left="2509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45"/>
    <w:rsid w:val="00006BD7"/>
    <w:rsid w:val="00037517"/>
    <w:rsid w:val="00060BDC"/>
    <w:rsid w:val="0009653B"/>
    <w:rsid w:val="000A3E83"/>
    <w:rsid w:val="00117CCD"/>
    <w:rsid w:val="00127D85"/>
    <w:rsid w:val="00135D24"/>
    <w:rsid w:val="001378E7"/>
    <w:rsid w:val="00150820"/>
    <w:rsid w:val="0016302B"/>
    <w:rsid w:val="00196B31"/>
    <w:rsid w:val="001C6047"/>
    <w:rsid w:val="001D0CAA"/>
    <w:rsid w:val="001D0D4F"/>
    <w:rsid w:val="001F1513"/>
    <w:rsid w:val="001F6E42"/>
    <w:rsid w:val="00246F36"/>
    <w:rsid w:val="002A5F26"/>
    <w:rsid w:val="002A795C"/>
    <w:rsid w:val="002B0719"/>
    <w:rsid w:val="002E46B3"/>
    <w:rsid w:val="0030547D"/>
    <w:rsid w:val="003066E1"/>
    <w:rsid w:val="0034061A"/>
    <w:rsid w:val="00353BAC"/>
    <w:rsid w:val="003E50B3"/>
    <w:rsid w:val="00441A45"/>
    <w:rsid w:val="0044237B"/>
    <w:rsid w:val="00447358"/>
    <w:rsid w:val="00456C12"/>
    <w:rsid w:val="00467076"/>
    <w:rsid w:val="004954DC"/>
    <w:rsid w:val="004E6C47"/>
    <w:rsid w:val="004F5DCD"/>
    <w:rsid w:val="005046D8"/>
    <w:rsid w:val="00516F8E"/>
    <w:rsid w:val="00572ED5"/>
    <w:rsid w:val="005823F7"/>
    <w:rsid w:val="005F7D23"/>
    <w:rsid w:val="0060063C"/>
    <w:rsid w:val="006756F4"/>
    <w:rsid w:val="00683486"/>
    <w:rsid w:val="006B0129"/>
    <w:rsid w:val="006B16D6"/>
    <w:rsid w:val="006D35CC"/>
    <w:rsid w:val="006F34C4"/>
    <w:rsid w:val="0075403F"/>
    <w:rsid w:val="007B7203"/>
    <w:rsid w:val="007D5D3C"/>
    <w:rsid w:val="007E4FA6"/>
    <w:rsid w:val="0081197E"/>
    <w:rsid w:val="00812716"/>
    <w:rsid w:val="00840B61"/>
    <w:rsid w:val="00846BA0"/>
    <w:rsid w:val="00873AE7"/>
    <w:rsid w:val="00884970"/>
    <w:rsid w:val="008916FE"/>
    <w:rsid w:val="008D5EC3"/>
    <w:rsid w:val="008F7D3E"/>
    <w:rsid w:val="00911C69"/>
    <w:rsid w:val="009132CC"/>
    <w:rsid w:val="00923F1A"/>
    <w:rsid w:val="0095152E"/>
    <w:rsid w:val="0095718E"/>
    <w:rsid w:val="00976926"/>
    <w:rsid w:val="009B45CC"/>
    <w:rsid w:val="009C1217"/>
    <w:rsid w:val="009C1E61"/>
    <w:rsid w:val="009D20E8"/>
    <w:rsid w:val="009F3B43"/>
    <w:rsid w:val="009F7B80"/>
    <w:rsid w:val="00A0255E"/>
    <w:rsid w:val="00AA1874"/>
    <w:rsid w:val="00AD0F96"/>
    <w:rsid w:val="00B349D9"/>
    <w:rsid w:val="00B47475"/>
    <w:rsid w:val="00BB58DE"/>
    <w:rsid w:val="00BC26E4"/>
    <w:rsid w:val="00BC7CB1"/>
    <w:rsid w:val="00BD470D"/>
    <w:rsid w:val="00C4080C"/>
    <w:rsid w:val="00C42CD3"/>
    <w:rsid w:val="00C64F2A"/>
    <w:rsid w:val="00C92B56"/>
    <w:rsid w:val="00CA5341"/>
    <w:rsid w:val="00CB6703"/>
    <w:rsid w:val="00CE7C59"/>
    <w:rsid w:val="00D037C9"/>
    <w:rsid w:val="00D210C1"/>
    <w:rsid w:val="00D536EB"/>
    <w:rsid w:val="00D74F0A"/>
    <w:rsid w:val="00E061C9"/>
    <w:rsid w:val="00E22121"/>
    <w:rsid w:val="00E53A13"/>
    <w:rsid w:val="00E57A6B"/>
    <w:rsid w:val="00E9106B"/>
    <w:rsid w:val="00E914CE"/>
    <w:rsid w:val="00EA4D5C"/>
    <w:rsid w:val="00ED2003"/>
    <w:rsid w:val="00F254A5"/>
    <w:rsid w:val="00F42B89"/>
    <w:rsid w:val="00F72D30"/>
    <w:rsid w:val="00FA11D9"/>
    <w:rsid w:val="00FD4802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E61"/>
    <w:pPr>
      <w:spacing w:after="0" w:line="240" w:lineRule="auto"/>
    </w:pPr>
  </w:style>
  <w:style w:type="character" w:styleId="a4">
    <w:name w:val="page number"/>
    <w:basedOn w:val="a0"/>
    <w:rsid w:val="00976926"/>
  </w:style>
  <w:style w:type="paragraph" w:styleId="a5">
    <w:name w:val="header"/>
    <w:basedOn w:val="a"/>
    <w:link w:val="a6"/>
    <w:uiPriority w:val="99"/>
    <w:rsid w:val="009769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9769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rsid w:val="0097692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E061C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129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88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84970"/>
  </w:style>
  <w:style w:type="table" w:styleId="ac">
    <w:name w:val="Table Grid"/>
    <w:basedOn w:val="a1"/>
    <w:uiPriority w:val="59"/>
    <w:rsid w:val="006D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2A5F26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A5F26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A5F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3D18-7198-4121-8717-9D8212F39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Луганская Юлия Владимировна</dc:creator>
  <cp:lastModifiedBy>Жарикова Елена Сергеевна</cp:lastModifiedBy>
  <cp:revision>12</cp:revision>
  <cp:lastPrinted>2023-07-14T11:15:00Z</cp:lastPrinted>
  <dcterms:created xsi:type="dcterms:W3CDTF">2022-12-09T08:52:00Z</dcterms:created>
  <dcterms:modified xsi:type="dcterms:W3CDTF">2023-07-14T11:15:00Z</dcterms:modified>
</cp:coreProperties>
</file>