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7" w:rsidRDefault="006C1FB7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1A7" w:rsidRDefault="00E611A7" w:rsidP="0012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95D" w:rsidRDefault="0006095D" w:rsidP="0012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14" w:rsidRPr="00932C14" w:rsidRDefault="00E70F13" w:rsidP="00932C14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E70F1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32C14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="00932C1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32C14">
        <w:rPr>
          <w:rFonts w:ascii="Times New Roman" w:hAnsi="Times New Roman" w:cs="Times New Roman"/>
          <w:sz w:val="28"/>
          <w:szCs w:val="28"/>
        </w:rPr>
        <w:t xml:space="preserve"> </w:t>
      </w:r>
      <w:r w:rsidR="00932C14" w:rsidRPr="00932C14">
        <w:rPr>
          <w:rFonts w:ascii="Times New Roman" w:hAnsi="Times New Roman" w:cs="Times New Roman"/>
          <w:sz w:val="28"/>
          <w:szCs w:val="28"/>
        </w:rPr>
        <w:t xml:space="preserve">особо </w:t>
      </w:r>
    </w:p>
    <w:p w:rsidR="00932C14" w:rsidRPr="00932C14" w:rsidRDefault="00932C14" w:rsidP="00932C14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932C14">
        <w:rPr>
          <w:rFonts w:ascii="Times New Roman" w:hAnsi="Times New Roman" w:cs="Times New Roman"/>
          <w:sz w:val="28"/>
          <w:szCs w:val="28"/>
        </w:rPr>
        <w:t xml:space="preserve">охраняемой природной территории </w:t>
      </w:r>
    </w:p>
    <w:p w:rsidR="00932C14" w:rsidRPr="00932C14" w:rsidRDefault="00932C14" w:rsidP="00932C14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932C14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образования </w:t>
      </w:r>
    </w:p>
    <w:p w:rsidR="00932C14" w:rsidRPr="00932C14" w:rsidRDefault="00932C14" w:rsidP="00932C14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932C14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proofErr w:type="gramStart"/>
      <w:r w:rsidRPr="00932C14">
        <w:rPr>
          <w:rFonts w:ascii="Times New Roman" w:hAnsi="Times New Roman" w:cs="Times New Roman"/>
          <w:sz w:val="28"/>
          <w:szCs w:val="28"/>
        </w:rPr>
        <w:t>природной</w:t>
      </w:r>
      <w:proofErr w:type="gramEnd"/>
      <w:r w:rsidRPr="00932C14">
        <w:rPr>
          <w:rFonts w:ascii="Times New Roman" w:hAnsi="Times New Roman" w:cs="Times New Roman"/>
          <w:sz w:val="28"/>
          <w:szCs w:val="28"/>
        </w:rPr>
        <w:t xml:space="preserve"> рекреационной </w:t>
      </w:r>
    </w:p>
    <w:p w:rsidR="0025319D" w:rsidRDefault="00932C14" w:rsidP="0025319D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932C14">
        <w:rPr>
          <w:rFonts w:ascii="Times New Roman" w:hAnsi="Times New Roman" w:cs="Times New Roman"/>
          <w:sz w:val="28"/>
          <w:szCs w:val="28"/>
        </w:rPr>
        <w:t>зоны «</w:t>
      </w:r>
      <w:r w:rsidR="009C466A" w:rsidRPr="009C466A">
        <w:rPr>
          <w:rFonts w:ascii="Times New Roman" w:hAnsi="Times New Roman" w:cs="Times New Roman"/>
          <w:sz w:val="28"/>
          <w:szCs w:val="28"/>
        </w:rPr>
        <w:t xml:space="preserve">Лес в </w:t>
      </w:r>
      <w:proofErr w:type="spellStart"/>
      <w:r w:rsidR="009C466A" w:rsidRPr="009C466A">
        <w:rPr>
          <w:rFonts w:ascii="Times New Roman" w:hAnsi="Times New Roman" w:cs="Times New Roman"/>
          <w:sz w:val="28"/>
          <w:szCs w:val="28"/>
        </w:rPr>
        <w:t>Бобруковой</w:t>
      </w:r>
      <w:proofErr w:type="spellEnd"/>
      <w:r w:rsidR="009C466A" w:rsidRPr="009C466A">
        <w:rPr>
          <w:rFonts w:ascii="Times New Roman" w:hAnsi="Times New Roman" w:cs="Times New Roman"/>
          <w:sz w:val="28"/>
          <w:szCs w:val="28"/>
        </w:rPr>
        <w:t xml:space="preserve"> щели</w:t>
      </w:r>
      <w:r w:rsidRPr="00932C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</w:t>
      </w:r>
      <w:r w:rsidR="00E70F13" w:rsidRPr="00E70F13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932C14" w:rsidRDefault="00E70F13" w:rsidP="0025319D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E70F13">
        <w:rPr>
          <w:rFonts w:ascii="Times New Roman" w:hAnsi="Times New Roman" w:cs="Times New Roman"/>
          <w:sz w:val="28"/>
          <w:szCs w:val="28"/>
        </w:rPr>
        <w:t xml:space="preserve">от </w:t>
      </w:r>
      <w:r w:rsidR="0025319D">
        <w:rPr>
          <w:rFonts w:ascii="Times New Roman" w:hAnsi="Times New Roman" w:cs="Times New Roman"/>
          <w:sz w:val="28"/>
          <w:szCs w:val="28"/>
        </w:rPr>
        <w:t>5</w:t>
      </w:r>
      <w:r w:rsidRPr="00E70F13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25319D">
        <w:rPr>
          <w:rFonts w:ascii="Times New Roman" w:hAnsi="Times New Roman" w:cs="Times New Roman"/>
          <w:sz w:val="28"/>
          <w:szCs w:val="28"/>
        </w:rPr>
        <w:t>3</w:t>
      </w:r>
      <w:r w:rsidRPr="00E70F1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5319D">
        <w:rPr>
          <w:rFonts w:ascii="Times New Roman" w:hAnsi="Times New Roman" w:cs="Times New Roman"/>
          <w:sz w:val="28"/>
          <w:szCs w:val="28"/>
        </w:rPr>
        <w:t>638 (в редакции постановления администрации муниципального образования город-курорт Геленджик от 18 апреля 2025 года №772)</w:t>
      </w:r>
      <w:r w:rsidRPr="00E70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092" w:rsidRDefault="00DC1092" w:rsidP="00932C14">
      <w:pPr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43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зеленых зон муниципального образования город-курорт Геленджик, рассмотрев материалы комплексного экологического обследования потенциальной особо охраняемой природной территории местного значения природной рекреационной зоны </w:t>
      </w:r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в </w:t>
      </w:r>
      <w:proofErr w:type="spellStart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</w:t>
      </w:r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главой </w:t>
      </w:r>
      <w:r w:rsidRPr="00DC1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статьей 2 Федерального закона от 14 марта 1995 года </w:t>
      </w:r>
      <w:hyperlink r:id="rId8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№33-ФЗ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особо охраняемых природных территориях» (в </w:t>
      </w:r>
      <w:r w:rsidR="00934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Федерального закона от</w:t>
      </w:r>
      <w:r w:rsid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proofErr w:type="gramEnd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16, 37 Федерального закона от                           6 октября 2003 года </w:t>
      </w:r>
      <w:hyperlink r:id="rId9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№131-ФЗ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(в редакции Федерального закона от 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статьей 5 Закона Краснодарского края от                               31 декабря 2003 года №656-КЗ «Об особо охраняемых природных территориях Краснодарского края» (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редакции Закона Краснодарского края от 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июля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5187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-КЗ), постановлением</w:t>
      </w:r>
      <w:proofErr w:type="gramEnd"/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  <w:r w:rsidR="000A3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октября 2021 года № 2071</w:t>
      </w:r>
      <w:r w:rsidR="00544EC0" w:rsidRPr="0043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Геленджик»</w:t>
      </w:r>
      <w:r w:rsidR="001457F0" w:rsidRPr="001457F0">
        <w:t xml:space="preserve"> </w:t>
      </w:r>
      <w:r w:rsidR="001457F0" w:rsidRP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26 ноября 2024 года №2469)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город-курорт Геленджик от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августа 2023 года №1836 «Об утверждении устава муниципального казенного учреждения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«Управления городскими лесами муниципального образования город-курорт Геленджик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 администрации муниципального образования город-курорт Геленджик от 31 июля 2024 года №1438),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8, 27, 65</w:t>
      </w:r>
      <w:r w:rsidRPr="00DC1092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 </w:t>
      </w:r>
      <w:r w:rsidR="00F112D6" w:rsidRPr="00F112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городской округ город-курорт Геленджик Краснодарского края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2C14" w:rsidRDefault="00932C14" w:rsidP="00E61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</w:t>
      </w:r>
      <w:r w:rsidRPr="00932C14">
        <w:t xml:space="preserve"> </w:t>
      </w:r>
      <w:r w:rsid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храняемой природной территории 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муниципального обр</w:t>
      </w:r>
      <w:r w:rsid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</w:t>
      </w:r>
      <w:r w:rsid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енджик природной рекреационной 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«</w:t>
      </w:r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в </w:t>
      </w:r>
      <w:proofErr w:type="spellStart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утвержденное постановлением администрации муниципального образования город-курорт Геленджик от </w:t>
      </w:r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апреля 2023 года №638 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</w:t>
      </w:r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в </w:t>
      </w:r>
      <w:proofErr w:type="spellStart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утверждении Положения об особо охраняемой природной</w:t>
      </w:r>
      <w:proofErr w:type="gramEnd"/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местного значения муниципального образования город-курорт Геленджик природной рекреационной зоне «</w:t>
      </w:r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в </w:t>
      </w:r>
      <w:proofErr w:type="spellStart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319D" w:rsidRPr="0025319D">
        <w:t xml:space="preserve"> </w:t>
      </w:r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Геленджик от </w:t>
      </w:r>
      <w:r w:rsid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2025 года №772)</w:t>
      </w:r>
      <w:r w:rsidR="001E1A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32C14" w:rsidRDefault="00932C14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1A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A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1 изложить в следующей редакции:</w:t>
      </w:r>
    </w:p>
    <w:p w:rsidR="00932C14" w:rsidRDefault="00E611A7" w:rsidP="0006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32C14"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E611A7" w:rsidRDefault="00E611A7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19D" w:rsidRPr="0025319D" w:rsidRDefault="00C4085F" w:rsidP="001E1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особо охраняемой природной территории местного значения муниципального образования город-курорт Геленджик природной рекреационной зоне «Лес в </w:t>
      </w:r>
      <w:proofErr w:type="spellStart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 (далее – настоящее Положение) разработано в соответствии с главой XVII Земельного кодекса Российской Федерации, статьей 2 Федерального закона от 14 марта 1995 года №33-ФЗ «Об особо охраняемых природных территориях», статьями 16, 37 Федерального закона от 6 октября 2003 года №131-ФЗ «Об общих</w:t>
      </w:r>
      <w:proofErr w:type="gramEnd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Федерации», статьей 5 Закона Краснодарского края от 31 декабря 2003 года №656-КЗ «Об особо охраняемых природных территориях Краснодарского края», постановлением администрации муниципального образования город-курорт Геленджик от        19 октября 2021 года № 2071 «Об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</w:t>
      </w:r>
      <w:proofErr w:type="gramEnd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особо охраняемых природных территорий местного значения муниципального образования город-курорт Геленджик» и устанавливает наименование, местонахождение, площадь, границы, режим особой охраны особо охраняемой природной территории местного значения муниципального образования город-курорт Геленджик природной рекреационной зоны «Лес в </w:t>
      </w:r>
      <w:proofErr w:type="spellStart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 (далее - ООПТ «Лес в </w:t>
      </w:r>
      <w:proofErr w:type="spellStart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щели»), природные объекты, находящиеся в границах ООПТ «Лес в </w:t>
      </w:r>
      <w:proofErr w:type="spellStart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щели».</w:t>
      </w:r>
      <w:proofErr w:type="gramEnd"/>
    </w:p>
    <w:p w:rsidR="0025319D" w:rsidRPr="0025319D" w:rsidRDefault="0025319D" w:rsidP="0025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администрации муниципального образования город-курорт Геленджик в области организации мероприятий по созданию и охране особо охраняемых природных территорий местного значения муниципального образования город-курорт Геленджик является отдел </w:t>
      </w:r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промышленности, транспорта, связи и экологии администрации муниципального образования город-курорт Геленджик (далее - уполномоченный орган).</w:t>
      </w:r>
    </w:p>
    <w:p w:rsidR="0025319D" w:rsidRPr="0025319D" w:rsidRDefault="0025319D" w:rsidP="0025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разработано на основе материалов комплексного экологического обследования потенциальной особо охраняемой природной территории местного значения муниципального образования город-курорт Геленджик природной рекреационной зоны «Лес в </w:t>
      </w:r>
      <w:proofErr w:type="spellStart"/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щели».</w:t>
      </w:r>
    </w:p>
    <w:p w:rsidR="0025319D" w:rsidRPr="0025319D" w:rsidRDefault="0025319D" w:rsidP="0025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ООПТ «Лес в </w:t>
      </w:r>
      <w:proofErr w:type="spellStart"/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 имеет рекреационный профиль и </w:t>
      </w:r>
      <w:proofErr w:type="gramStart"/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сохранения объектов животного и растительного мира территории.</w:t>
      </w:r>
    </w:p>
    <w:p w:rsidR="00932C14" w:rsidRDefault="0025319D" w:rsidP="0025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ООПТ «Лес в </w:t>
      </w:r>
      <w:proofErr w:type="spellStart"/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 относится к категории природных рекреационных зон местного значения</w:t>
      </w:r>
      <w:proofErr w:type="gramStart"/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1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6095D" w:rsidRDefault="00932C14" w:rsidP="00060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1A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A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4.1</w:t>
      </w:r>
      <w:r w:rsidR="00F11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95D">
        <w:rPr>
          <w:rFonts w:ascii="Times New Roman" w:eastAsia="Times New Roman" w:hAnsi="Times New Roman" w:cs="Times New Roman"/>
          <w:sz w:val="28"/>
          <w:szCs w:val="28"/>
          <w:lang w:eastAsia="ru-RU"/>
        </w:rPr>
        <w:t>3 слова «уполномоченного органа и МКУ» заменить словами «</w:t>
      </w:r>
      <w:r w:rsidR="001E1A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6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полномоченного органа и </w:t>
      </w:r>
      <w:r w:rsidR="0006095D"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0609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6095D"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0609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6095D"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0609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095D"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«Управление городскими лесами» (далее – МКУ)</w:t>
      </w:r>
      <w:r w:rsidR="001E1A0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32C14" w:rsidRDefault="0006095D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1A05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="00932C14"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ункты 5.1-5.2 изложить в следующей редакции:</w:t>
      </w:r>
    </w:p>
    <w:p w:rsidR="00932C14" w:rsidRPr="00932C14" w:rsidRDefault="00932C14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«5.1. Муниципальный контроль в области охраны и использования особо охраняемыми природными территориями местного значения на территории муниципального образования город-курорт Геленджик осуществляет уполномоченный орган.</w:t>
      </w:r>
    </w:p>
    <w:p w:rsidR="00932C14" w:rsidRPr="00932C14" w:rsidRDefault="00932C14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Мероприятия по сохранению, содержанию особо охраняемых природных территорий местного значения муниципального образования город-курорт Геленджик, использованию, охране, воспроизводству, защите ООПТ «</w:t>
      </w:r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в </w:t>
      </w:r>
      <w:proofErr w:type="spellStart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организации осуществления мер пожарной безопасности, управлению, развитию, развитию рекреационного потенциала и обеспечению соблюдения режима охраны особо охраняемых природных территорий местного значения муниципального образования город-курорт Геленджик осуществляет </w:t>
      </w:r>
      <w:r w:rsidR="00060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МКУ.</w:t>
      </w:r>
    </w:p>
    <w:p w:rsidR="00B138B4" w:rsidRDefault="00932C14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мероприятия осуществляются в рамках экологического мониторинга состояния окружающей природной среды и особо ценных объектов на ООПТ «</w:t>
      </w:r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в </w:t>
      </w:r>
      <w:proofErr w:type="spellStart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наблюдения за абиотическими и биотическими компонентами окружающей природной среды с антропогенного воздействия </w:t>
      </w:r>
      <w:r w:rsidR="00060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территорию</w:t>
      </w:r>
      <w:proofErr w:type="gramStart"/>
      <w:r w:rsidR="0006095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44EC0" w:rsidRDefault="000F3270" w:rsidP="000F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782F">
        <w:rPr>
          <w:rFonts w:ascii="Times New Roman" w:hAnsi="Times New Roman" w:cs="Times New Roman"/>
          <w:sz w:val="28"/>
          <w:szCs w:val="28"/>
        </w:rPr>
        <w:t>. </w:t>
      </w:r>
      <w:r w:rsidR="00544EC0" w:rsidRPr="00BB18D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Геленджик» и </w:t>
      </w:r>
      <w:r w:rsidR="004B78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44EC0" w:rsidRPr="00BB18D1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муниципального образования город-курорт Геленджик в информационно-телекоммуникацио</w:t>
      </w:r>
      <w:r w:rsidR="00544EC0">
        <w:rPr>
          <w:rFonts w:ascii="Times New Roman" w:hAnsi="Times New Roman" w:cs="Times New Roman"/>
          <w:sz w:val="28"/>
          <w:szCs w:val="28"/>
        </w:rPr>
        <w:t xml:space="preserve">нной </w:t>
      </w:r>
      <w:r w:rsidR="00544EC0" w:rsidRPr="00BB18D1">
        <w:rPr>
          <w:rFonts w:ascii="Times New Roman" w:hAnsi="Times New Roman" w:cs="Times New Roman"/>
          <w:sz w:val="28"/>
          <w:szCs w:val="28"/>
        </w:rPr>
        <w:t>сети «Интернет»</w:t>
      </w:r>
      <w:r w:rsidR="00544EC0">
        <w:rPr>
          <w:rFonts w:ascii="Times New Roman" w:hAnsi="Times New Roman" w:cs="Times New Roman"/>
          <w:sz w:val="28"/>
          <w:szCs w:val="28"/>
        </w:rPr>
        <w:t xml:space="preserve"> </w:t>
      </w:r>
      <w:r w:rsidR="00544EC0" w:rsidRPr="00BB18D1">
        <w:rPr>
          <w:rFonts w:ascii="Times New Roman" w:hAnsi="Times New Roman" w:cs="Times New Roman"/>
          <w:sz w:val="28"/>
          <w:szCs w:val="28"/>
        </w:rPr>
        <w:t>(</w:t>
      </w:r>
      <w:r w:rsidR="00F0420C" w:rsidRPr="00F0420C">
        <w:rPr>
          <w:rFonts w:ascii="Times New Roman" w:hAnsi="Times New Roman" w:cs="Times New Roman"/>
          <w:sz w:val="28"/>
          <w:szCs w:val="28"/>
        </w:rPr>
        <w:t>admgel.ru</w:t>
      </w:r>
      <w:r w:rsidR="00544EC0" w:rsidRPr="00BB18D1">
        <w:rPr>
          <w:rFonts w:ascii="Times New Roman" w:hAnsi="Times New Roman" w:cs="Times New Roman"/>
          <w:sz w:val="28"/>
          <w:szCs w:val="28"/>
        </w:rPr>
        <w:t>).</w:t>
      </w:r>
    </w:p>
    <w:p w:rsidR="00544EC0" w:rsidRDefault="002968D2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4EC0" w:rsidRPr="00BB18D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544EC0"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544EC0">
        <w:rPr>
          <w:rFonts w:ascii="Times New Roman" w:hAnsi="Times New Roman" w:cs="Times New Roman"/>
          <w:sz w:val="28"/>
          <w:szCs w:val="28"/>
        </w:rPr>
        <w:t>.</w:t>
      </w:r>
    </w:p>
    <w:p w:rsidR="0006095D" w:rsidRDefault="0006095D" w:rsidP="00DC1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5D" w:rsidRPr="0006095D" w:rsidRDefault="0006095D" w:rsidP="00DC1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435BC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</w:p>
    <w:p w:rsidR="0006095D" w:rsidRPr="0006095D" w:rsidRDefault="00DC1092" w:rsidP="000609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город-курорт Геленджик                                                                 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Богодистов</w:t>
      </w:r>
    </w:p>
    <w:p w:rsidR="004B782F" w:rsidRPr="004B782F" w:rsidRDefault="004B782F" w:rsidP="004B782F">
      <w:pPr>
        <w:tabs>
          <w:tab w:val="left" w:pos="7666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934480" w:rsidRDefault="004B782F" w:rsidP="000A3744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82F" w:rsidRPr="004B782F" w:rsidRDefault="004B782F" w:rsidP="000A3744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№___________</w:t>
      </w:r>
    </w:p>
    <w:p w:rsidR="0025319D" w:rsidRPr="0025319D" w:rsidRDefault="00934480" w:rsidP="0025319D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proofErr w:type="gramStart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25319D"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</w:t>
      </w:r>
    </w:p>
    <w:p w:rsidR="0025319D" w:rsidRPr="0025319D" w:rsidRDefault="0025319D" w:rsidP="0025319D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охраняемой природной территории </w:t>
      </w:r>
    </w:p>
    <w:p w:rsidR="0025319D" w:rsidRPr="0025319D" w:rsidRDefault="0025319D" w:rsidP="0025319D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муниципального образования </w:t>
      </w:r>
    </w:p>
    <w:p w:rsidR="0025319D" w:rsidRPr="0025319D" w:rsidRDefault="0025319D" w:rsidP="0025319D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</w:t>
      </w:r>
      <w:proofErr w:type="gramEnd"/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рекреационной </w:t>
      </w:r>
    </w:p>
    <w:p w:rsidR="004B782F" w:rsidRPr="004B782F" w:rsidRDefault="0025319D" w:rsidP="0025319D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«Лес в </w:t>
      </w:r>
      <w:proofErr w:type="spellStart"/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щели», </w:t>
      </w:r>
      <w:proofErr w:type="gramStart"/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253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апреля 2023 года №638 (в редакции постановления администрации муниципального образования город-курорт Геленджик от 18 апреля 2025 года №772)</w:t>
      </w:r>
      <w:r w:rsidR="00E70F13" w:rsidRPr="00E70F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782F" w:rsidRDefault="004B782F" w:rsidP="004B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A7" w:rsidRPr="004B782F" w:rsidRDefault="00E611A7" w:rsidP="004B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90" w:rsidRPr="00436417" w:rsidRDefault="00455190" w:rsidP="0045519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промышленности,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связи и экологии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Полуничев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82F" w:rsidRPr="004B782F" w:rsidRDefault="004B782F" w:rsidP="008F7881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гласован:</w:t>
      </w:r>
    </w:p>
    <w:p w:rsidR="004B782F" w:rsidRPr="004B782F" w:rsidRDefault="00C9195F" w:rsidP="004B782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правового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9195F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 Кулиничев</w:t>
      </w:r>
    </w:p>
    <w:p w:rsidR="009933AC" w:rsidRDefault="009933A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96EB3" w:rsidRDefault="004B782F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М.А. Киселев</w:t>
      </w:r>
    </w:p>
    <w:p w:rsidR="00E611A7" w:rsidRDefault="00E611A7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1A7" w:rsidRPr="00E611A7" w:rsidRDefault="00E611A7" w:rsidP="00E611A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E611A7" w:rsidRPr="00E611A7" w:rsidRDefault="00E611A7" w:rsidP="00E611A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611A7" w:rsidRDefault="00E611A7" w:rsidP="00E611A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Я.А. Титаренко</w:t>
      </w:r>
    </w:p>
    <w:p w:rsidR="00D96EB3" w:rsidRDefault="00D96EB3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D435BC" w:rsidRDefault="00F0420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4B782F" w:rsidRPr="00D435BC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86110" w:rsidRDefault="004B782F" w:rsidP="00E70F13">
      <w:pPr>
        <w:tabs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  <w:sectPr w:rsidR="00586110" w:rsidSect="0006095D">
          <w:headerReference w:type="default" r:id="rId10"/>
          <w:type w:val="continuous"/>
          <w:pgSz w:w="11905" w:h="16838"/>
          <w:pgMar w:top="1134" w:right="567" w:bottom="709" w:left="1701" w:header="709" w:footer="709" w:gutter="0"/>
          <w:cols w:space="708"/>
          <w:noEndnote/>
          <w:titlePg/>
          <w:docGrid w:linePitch="299"/>
        </w:sect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 w:rsidR="001F3EE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Рыбалкина</w:t>
      </w:r>
    </w:p>
    <w:p w:rsidR="000252E5" w:rsidRPr="000252E5" w:rsidRDefault="000252E5" w:rsidP="00E611A7">
      <w:pPr>
        <w:tabs>
          <w:tab w:val="left" w:pos="709"/>
        </w:tabs>
        <w:suppressAutoHyphens/>
        <w:autoSpaceDE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52E5" w:rsidRPr="000252E5" w:rsidSect="001676DD">
      <w:pgSz w:w="11905" w:h="16838"/>
      <w:pgMar w:top="1134" w:right="567" w:bottom="709" w:left="1701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DA" w:rsidRDefault="009C11DA" w:rsidP="00544EC0">
      <w:pPr>
        <w:spacing w:after="0" w:line="240" w:lineRule="auto"/>
      </w:pPr>
      <w:r>
        <w:separator/>
      </w:r>
    </w:p>
  </w:endnote>
  <w:endnote w:type="continuationSeparator" w:id="0">
    <w:p w:rsidR="009C11DA" w:rsidRDefault="009C11DA" w:rsidP="0054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DA" w:rsidRDefault="009C11DA" w:rsidP="00544EC0">
      <w:pPr>
        <w:spacing w:after="0" w:line="240" w:lineRule="auto"/>
      </w:pPr>
      <w:r>
        <w:separator/>
      </w:r>
    </w:p>
  </w:footnote>
  <w:footnote w:type="continuationSeparator" w:id="0">
    <w:p w:rsidR="009C11DA" w:rsidRDefault="009C11DA" w:rsidP="0054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664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5825" w:rsidRPr="00544EC0" w:rsidRDefault="00E658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4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4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1A0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F9"/>
    <w:rsid w:val="00003FA5"/>
    <w:rsid w:val="000156B0"/>
    <w:rsid w:val="000252E5"/>
    <w:rsid w:val="000339A6"/>
    <w:rsid w:val="0006095D"/>
    <w:rsid w:val="00061425"/>
    <w:rsid w:val="000636E0"/>
    <w:rsid w:val="00076196"/>
    <w:rsid w:val="0008543E"/>
    <w:rsid w:val="0008670F"/>
    <w:rsid w:val="000905C4"/>
    <w:rsid w:val="00095999"/>
    <w:rsid w:val="000A2746"/>
    <w:rsid w:val="000A3744"/>
    <w:rsid w:val="000B35B4"/>
    <w:rsid w:val="000C2E84"/>
    <w:rsid w:val="000F165D"/>
    <w:rsid w:val="000F3270"/>
    <w:rsid w:val="000F368A"/>
    <w:rsid w:val="000F5129"/>
    <w:rsid w:val="0010302E"/>
    <w:rsid w:val="00112F3F"/>
    <w:rsid w:val="0012293A"/>
    <w:rsid w:val="0014326B"/>
    <w:rsid w:val="001457F0"/>
    <w:rsid w:val="00145F08"/>
    <w:rsid w:val="001510AD"/>
    <w:rsid w:val="001676DD"/>
    <w:rsid w:val="00175CCE"/>
    <w:rsid w:val="0018315F"/>
    <w:rsid w:val="00185037"/>
    <w:rsid w:val="00187A41"/>
    <w:rsid w:val="001E1A05"/>
    <w:rsid w:val="001F3EE6"/>
    <w:rsid w:val="00214151"/>
    <w:rsid w:val="002179A8"/>
    <w:rsid w:val="002243B5"/>
    <w:rsid w:val="00236A7E"/>
    <w:rsid w:val="00243B0E"/>
    <w:rsid w:val="00251A9F"/>
    <w:rsid w:val="0025319D"/>
    <w:rsid w:val="002609EA"/>
    <w:rsid w:val="00285D6B"/>
    <w:rsid w:val="00290123"/>
    <w:rsid w:val="002968D2"/>
    <w:rsid w:val="002A2525"/>
    <w:rsid w:val="002B22AE"/>
    <w:rsid w:val="002B6CA0"/>
    <w:rsid w:val="002B77F7"/>
    <w:rsid w:val="002C0C56"/>
    <w:rsid w:val="002D348D"/>
    <w:rsid w:val="002E13B9"/>
    <w:rsid w:val="002E531D"/>
    <w:rsid w:val="002E754B"/>
    <w:rsid w:val="002F2302"/>
    <w:rsid w:val="00310B79"/>
    <w:rsid w:val="0031112D"/>
    <w:rsid w:val="00311519"/>
    <w:rsid w:val="00330685"/>
    <w:rsid w:val="00342BFE"/>
    <w:rsid w:val="0038436C"/>
    <w:rsid w:val="003E090C"/>
    <w:rsid w:val="003F1C8E"/>
    <w:rsid w:val="0042490B"/>
    <w:rsid w:val="00425B46"/>
    <w:rsid w:val="00453676"/>
    <w:rsid w:val="00455190"/>
    <w:rsid w:val="00474F26"/>
    <w:rsid w:val="00497894"/>
    <w:rsid w:val="004B782F"/>
    <w:rsid w:val="004D4C9A"/>
    <w:rsid w:val="004F516A"/>
    <w:rsid w:val="00500C77"/>
    <w:rsid w:val="00501CE1"/>
    <w:rsid w:val="00521F75"/>
    <w:rsid w:val="00530AFD"/>
    <w:rsid w:val="00533DE7"/>
    <w:rsid w:val="00541E6E"/>
    <w:rsid w:val="005426BB"/>
    <w:rsid w:val="00544EC0"/>
    <w:rsid w:val="005458FA"/>
    <w:rsid w:val="00586110"/>
    <w:rsid w:val="005A519C"/>
    <w:rsid w:val="005A7BF6"/>
    <w:rsid w:val="005F2393"/>
    <w:rsid w:val="0060615F"/>
    <w:rsid w:val="00613B77"/>
    <w:rsid w:val="00613B8D"/>
    <w:rsid w:val="00635A65"/>
    <w:rsid w:val="00667A66"/>
    <w:rsid w:val="00695571"/>
    <w:rsid w:val="006A2DB7"/>
    <w:rsid w:val="006A79F7"/>
    <w:rsid w:val="006B13E1"/>
    <w:rsid w:val="006B6F54"/>
    <w:rsid w:val="006C1FB7"/>
    <w:rsid w:val="006D73BD"/>
    <w:rsid w:val="00700323"/>
    <w:rsid w:val="007075A5"/>
    <w:rsid w:val="00712DCF"/>
    <w:rsid w:val="00727099"/>
    <w:rsid w:val="00740448"/>
    <w:rsid w:val="007425A7"/>
    <w:rsid w:val="00766625"/>
    <w:rsid w:val="007B4534"/>
    <w:rsid w:val="007D10A5"/>
    <w:rsid w:val="007D462B"/>
    <w:rsid w:val="007F70CA"/>
    <w:rsid w:val="00810F12"/>
    <w:rsid w:val="00826ACF"/>
    <w:rsid w:val="0083723C"/>
    <w:rsid w:val="00871467"/>
    <w:rsid w:val="00880FE1"/>
    <w:rsid w:val="00885D65"/>
    <w:rsid w:val="008B575D"/>
    <w:rsid w:val="008F083E"/>
    <w:rsid w:val="008F5E26"/>
    <w:rsid w:val="008F7881"/>
    <w:rsid w:val="0090500A"/>
    <w:rsid w:val="00932C14"/>
    <w:rsid w:val="00934480"/>
    <w:rsid w:val="00956443"/>
    <w:rsid w:val="009647BB"/>
    <w:rsid w:val="00973D99"/>
    <w:rsid w:val="00974625"/>
    <w:rsid w:val="00974C50"/>
    <w:rsid w:val="00982087"/>
    <w:rsid w:val="00990A98"/>
    <w:rsid w:val="009933AC"/>
    <w:rsid w:val="00995B9E"/>
    <w:rsid w:val="009B3FE2"/>
    <w:rsid w:val="009B4FA9"/>
    <w:rsid w:val="009C11DA"/>
    <w:rsid w:val="009C466A"/>
    <w:rsid w:val="009D5D0F"/>
    <w:rsid w:val="009D5D2E"/>
    <w:rsid w:val="009E19CE"/>
    <w:rsid w:val="009F11F5"/>
    <w:rsid w:val="00A01500"/>
    <w:rsid w:val="00A240B2"/>
    <w:rsid w:val="00A24C54"/>
    <w:rsid w:val="00A44A93"/>
    <w:rsid w:val="00A56979"/>
    <w:rsid w:val="00A62C62"/>
    <w:rsid w:val="00A65D30"/>
    <w:rsid w:val="00A91C40"/>
    <w:rsid w:val="00A93E09"/>
    <w:rsid w:val="00A96DD8"/>
    <w:rsid w:val="00A96F94"/>
    <w:rsid w:val="00AA66FB"/>
    <w:rsid w:val="00AD047F"/>
    <w:rsid w:val="00AD0A59"/>
    <w:rsid w:val="00AE7DE4"/>
    <w:rsid w:val="00AF4C5E"/>
    <w:rsid w:val="00B03ABF"/>
    <w:rsid w:val="00B07237"/>
    <w:rsid w:val="00B138B4"/>
    <w:rsid w:val="00B16A93"/>
    <w:rsid w:val="00B3029B"/>
    <w:rsid w:val="00B36038"/>
    <w:rsid w:val="00B53043"/>
    <w:rsid w:val="00B645F9"/>
    <w:rsid w:val="00B8679B"/>
    <w:rsid w:val="00B94B9B"/>
    <w:rsid w:val="00BA307E"/>
    <w:rsid w:val="00BB3434"/>
    <w:rsid w:val="00BD34F3"/>
    <w:rsid w:val="00BE18B8"/>
    <w:rsid w:val="00BE6103"/>
    <w:rsid w:val="00BF5CEB"/>
    <w:rsid w:val="00C02BFE"/>
    <w:rsid w:val="00C14FAA"/>
    <w:rsid w:val="00C16E51"/>
    <w:rsid w:val="00C4085F"/>
    <w:rsid w:val="00C40F40"/>
    <w:rsid w:val="00C426E9"/>
    <w:rsid w:val="00C43745"/>
    <w:rsid w:val="00C7134F"/>
    <w:rsid w:val="00C73EE2"/>
    <w:rsid w:val="00C80D43"/>
    <w:rsid w:val="00C8454B"/>
    <w:rsid w:val="00C90621"/>
    <w:rsid w:val="00C9195F"/>
    <w:rsid w:val="00CA4D4E"/>
    <w:rsid w:val="00CB7D68"/>
    <w:rsid w:val="00CD645E"/>
    <w:rsid w:val="00CF6C9A"/>
    <w:rsid w:val="00CF77CD"/>
    <w:rsid w:val="00D10DD1"/>
    <w:rsid w:val="00D23976"/>
    <w:rsid w:val="00D42310"/>
    <w:rsid w:val="00D435BC"/>
    <w:rsid w:val="00D500F7"/>
    <w:rsid w:val="00D55325"/>
    <w:rsid w:val="00D66747"/>
    <w:rsid w:val="00D73BAE"/>
    <w:rsid w:val="00D874A9"/>
    <w:rsid w:val="00D96EB3"/>
    <w:rsid w:val="00DB7412"/>
    <w:rsid w:val="00DC1092"/>
    <w:rsid w:val="00DD66D5"/>
    <w:rsid w:val="00DE48F1"/>
    <w:rsid w:val="00DF4AE5"/>
    <w:rsid w:val="00E2030F"/>
    <w:rsid w:val="00E22A37"/>
    <w:rsid w:val="00E32183"/>
    <w:rsid w:val="00E611A7"/>
    <w:rsid w:val="00E65825"/>
    <w:rsid w:val="00E70F13"/>
    <w:rsid w:val="00EA5F0D"/>
    <w:rsid w:val="00ED7150"/>
    <w:rsid w:val="00F0420C"/>
    <w:rsid w:val="00F07654"/>
    <w:rsid w:val="00F112D6"/>
    <w:rsid w:val="00F22B78"/>
    <w:rsid w:val="00F239C1"/>
    <w:rsid w:val="00F32F79"/>
    <w:rsid w:val="00F50668"/>
    <w:rsid w:val="00F50932"/>
    <w:rsid w:val="00F56692"/>
    <w:rsid w:val="00F70BC5"/>
    <w:rsid w:val="00F818BA"/>
    <w:rsid w:val="00F83415"/>
    <w:rsid w:val="00F853E4"/>
    <w:rsid w:val="00F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95D16AEDEF10B7A92017F8CD77EA72900F313A1FE6DFF980C33E02EBA861E7CAF83AF2A30356E0D2E998D9Ey60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95D16AEDEF10B7A92017F8CD77EA72902F91BADFF6DFF980C33E02EBA861E7CAF83AF2A30356E0D2E998D9Ey60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1BD1-4186-4229-8336-1B3F7E58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Максим Станиславович</dc:creator>
  <cp:lastModifiedBy>Стародубцев В.Э.</cp:lastModifiedBy>
  <cp:revision>7</cp:revision>
  <cp:lastPrinted>2025-06-04T13:21:00Z</cp:lastPrinted>
  <dcterms:created xsi:type="dcterms:W3CDTF">2025-05-29T09:01:00Z</dcterms:created>
  <dcterms:modified xsi:type="dcterms:W3CDTF">2025-06-04T13:27:00Z</dcterms:modified>
</cp:coreProperties>
</file>