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BF" w:rsidRDefault="00B25ABF" w:rsidP="00B25ABF">
      <w:pPr>
        <w:pStyle w:val="a3"/>
        <w:jc w:val="center"/>
        <w:rPr>
          <w:rFonts w:ascii="Times New Roman" w:hAnsi="Times New Roman"/>
          <w:b/>
          <w:iCs/>
        </w:rPr>
      </w:pPr>
    </w:p>
    <w:p w:rsidR="00B25ABF" w:rsidRDefault="00B25ABF" w:rsidP="00B25ABF">
      <w:pPr>
        <w:pStyle w:val="a3"/>
        <w:jc w:val="center"/>
        <w:rPr>
          <w:rFonts w:ascii="Times New Roman" w:hAnsi="Times New Roman"/>
          <w:b/>
          <w:iCs/>
        </w:rPr>
      </w:pPr>
    </w:p>
    <w:p w:rsidR="00B25ABF" w:rsidRDefault="00B25ABF" w:rsidP="00B25ABF">
      <w:pPr>
        <w:pStyle w:val="a3"/>
        <w:jc w:val="center"/>
        <w:rPr>
          <w:rFonts w:ascii="Times New Roman" w:hAnsi="Times New Roman"/>
          <w:b/>
          <w:iCs/>
        </w:rPr>
      </w:pPr>
    </w:p>
    <w:p w:rsidR="00B25ABF" w:rsidRDefault="00B25ABF" w:rsidP="00B25ABF">
      <w:pPr>
        <w:pStyle w:val="a3"/>
        <w:jc w:val="center"/>
        <w:rPr>
          <w:rFonts w:ascii="Times New Roman" w:hAnsi="Times New Roman"/>
          <w:b/>
          <w:iCs/>
        </w:rPr>
      </w:pPr>
    </w:p>
    <w:p w:rsidR="00B25ABF" w:rsidRDefault="00B25ABF" w:rsidP="00B25ABF">
      <w:pPr>
        <w:pStyle w:val="a3"/>
        <w:jc w:val="center"/>
        <w:rPr>
          <w:rFonts w:ascii="Times New Roman" w:hAnsi="Times New Roman"/>
          <w:b/>
          <w:iCs/>
        </w:rPr>
      </w:pPr>
    </w:p>
    <w:p w:rsidR="00B25ABF" w:rsidRDefault="00B25ABF" w:rsidP="00B25ABF">
      <w:pPr>
        <w:pStyle w:val="a3"/>
        <w:jc w:val="center"/>
        <w:rPr>
          <w:rFonts w:ascii="Times New Roman" w:hAnsi="Times New Roman"/>
          <w:b/>
          <w:iCs/>
        </w:rPr>
      </w:pPr>
    </w:p>
    <w:p w:rsidR="009F78A8" w:rsidRDefault="009F78A8" w:rsidP="00B25ABF">
      <w:pPr>
        <w:pStyle w:val="a3"/>
        <w:jc w:val="center"/>
        <w:rPr>
          <w:rFonts w:ascii="Times New Roman" w:hAnsi="Times New Roman"/>
          <w:b/>
          <w:iCs/>
        </w:rPr>
      </w:pPr>
    </w:p>
    <w:p w:rsidR="009F78A8" w:rsidRDefault="009F78A8" w:rsidP="00B25ABF">
      <w:pPr>
        <w:pStyle w:val="a3"/>
        <w:jc w:val="center"/>
        <w:rPr>
          <w:rFonts w:ascii="Times New Roman" w:hAnsi="Times New Roman"/>
          <w:b/>
          <w:iCs/>
        </w:rPr>
      </w:pPr>
    </w:p>
    <w:p w:rsidR="00F43094" w:rsidRDefault="00F43094" w:rsidP="00B25ABF">
      <w:pPr>
        <w:pStyle w:val="a3"/>
        <w:jc w:val="center"/>
        <w:rPr>
          <w:rFonts w:ascii="Times New Roman" w:hAnsi="Times New Roman"/>
          <w:b/>
          <w:iCs/>
        </w:rPr>
      </w:pPr>
    </w:p>
    <w:p w:rsidR="00F43094" w:rsidRDefault="00F43094" w:rsidP="00B25ABF">
      <w:pPr>
        <w:pStyle w:val="a3"/>
        <w:jc w:val="center"/>
        <w:rPr>
          <w:rFonts w:ascii="Times New Roman" w:hAnsi="Times New Roman"/>
          <w:b/>
          <w:iCs/>
        </w:rPr>
      </w:pPr>
    </w:p>
    <w:p w:rsidR="00B25ABF" w:rsidRDefault="00B25ABF" w:rsidP="00B25ABF">
      <w:pPr>
        <w:pStyle w:val="a3"/>
        <w:jc w:val="center"/>
        <w:rPr>
          <w:rFonts w:ascii="Times New Roman" w:hAnsi="Times New Roman"/>
          <w:b/>
          <w:iCs/>
        </w:rPr>
      </w:pPr>
    </w:p>
    <w:p w:rsidR="00B25ABF" w:rsidRPr="00AC0301" w:rsidRDefault="00B25ABF" w:rsidP="00B25ABF">
      <w:pPr>
        <w:pStyle w:val="a3"/>
        <w:jc w:val="center"/>
        <w:rPr>
          <w:rFonts w:ascii="Times New Roman" w:hAnsi="Times New Roman"/>
          <w:b/>
          <w:iCs/>
        </w:rPr>
      </w:pPr>
      <w:r w:rsidRPr="00AC0301">
        <w:rPr>
          <w:rFonts w:ascii="Times New Roman" w:hAnsi="Times New Roman"/>
          <w:b/>
          <w:iCs/>
        </w:rPr>
        <w:t>Об установлении меры социальной поддержки</w:t>
      </w:r>
    </w:p>
    <w:p w:rsidR="00B25ABF" w:rsidRDefault="00B25ABF" w:rsidP="00B25ABF">
      <w:pPr>
        <w:pStyle w:val="a3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обучающимся образовательных организаций высшего</w:t>
      </w:r>
    </w:p>
    <w:p w:rsidR="00B25ABF" w:rsidRDefault="00B25ABF" w:rsidP="00B25ABF">
      <w:pPr>
        <w:pStyle w:val="a3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образования, </w:t>
      </w:r>
      <w:r w:rsidRPr="00AC0301">
        <w:rPr>
          <w:rFonts w:ascii="Times New Roman" w:hAnsi="Times New Roman"/>
          <w:b/>
          <w:bCs/>
          <w:iCs/>
        </w:rPr>
        <w:t>направленным на обучение по образовательным</w:t>
      </w:r>
    </w:p>
    <w:p w:rsidR="00B25ABF" w:rsidRDefault="00B25ABF" w:rsidP="00B25ABF">
      <w:pPr>
        <w:pStyle w:val="a3"/>
        <w:jc w:val="center"/>
        <w:rPr>
          <w:rFonts w:ascii="Times New Roman" w:hAnsi="Times New Roman"/>
          <w:b/>
          <w:bCs/>
          <w:iCs/>
        </w:rPr>
      </w:pPr>
      <w:r w:rsidRPr="00AC0301">
        <w:rPr>
          <w:rFonts w:ascii="Times New Roman" w:hAnsi="Times New Roman"/>
          <w:b/>
          <w:bCs/>
          <w:iCs/>
        </w:rPr>
        <w:t>программам высшего образования по педагогическим</w:t>
      </w:r>
    </w:p>
    <w:p w:rsidR="00B25ABF" w:rsidRDefault="00B25ABF" w:rsidP="00B25ABF">
      <w:pPr>
        <w:pStyle w:val="a3"/>
        <w:jc w:val="center"/>
        <w:rPr>
          <w:rFonts w:ascii="Times New Roman" w:hAnsi="Times New Roman"/>
          <w:b/>
          <w:bCs/>
          <w:iCs/>
        </w:rPr>
      </w:pPr>
      <w:r w:rsidRPr="00AC0301">
        <w:rPr>
          <w:rFonts w:ascii="Times New Roman" w:hAnsi="Times New Roman"/>
          <w:b/>
          <w:bCs/>
          <w:iCs/>
        </w:rPr>
        <w:t>специальностям</w:t>
      </w:r>
      <w:r>
        <w:rPr>
          <w:rFonts w:ascii="Times New Roman" w:hAnsi="Times New Roman"/>
          <w:b/>
          <w:bCs/>
          <w:iCs/>
        </w:rPr>
        <w:t xml:space="preserve"> </w:t>
      </w:r>
      <w:r w:rsidRPr="00AC0301">
        <w:rPr>
          <w:rFonts w:ascii="Times New Roman" w:hAnsi="Times New Roman"/>
          <w:b/>
          <w:bCs/>
          <w:iCs/>
        </w:rPr>
        <w:t>на условиях договора о целевом обучении,</w:t>
      </w:r>
    </w:p>
    <w:p w:rsidR="00B25ABF" w:rsidRDefault="00B25ABF" w:rsidP="00B25ABF">
      <w:pPr>
        <w:pStyle w:val="a3"/>
        <w:jc w:val="center"/>
        <w:rPr>
          <w:rFonts w:ascii="Times New Roman" w:hAnsi="Times New Roman"/>
          <w:b/>
          <w:bCs/>
          <w:iCs/>
        </w:rPr>
      </w:pPr>
      <w:r w:rsidRPr="00AC0301">
        <w:rPr>
          <w:rFonts w:ascii="Times New Roman" w:hAnsi="Times New Roman"/>
          <w:b/>
          <w:bCs/>
          <w:iCs/>
        </w:rPr>
        <w:t>заключенного</w:t>
      </w:r>
      <w:r>
        <w:rPr>
          <w:rFonts w:ascii="Times New Roman" w:hAnsi="Times New Roman"/>
          <w:b/>
          <w:bCs/>
          <w:iCs/>
        </w:rPr>
        <w:t xml:space="preserve"> </w:t>
      </w:r>
      <w:r w:rsidRPr="00AC0301">
        <w:rPr>
          <w:rFonts w:ascii="Times New Roman" w:hAnsi="Times New Roman"/>
          <w:b/>
          <w:bCs/>
          <w:iCs/>
        </w:rPr>
        <w:t>с муниципальными общеобразовательными</w:t>
      </w:r>
    </w:p>
    <w:p w:rsidR="00B25ABF" w:rsidRDefault="00B25ABF" w:rsidP="00B25ABF">
      <w:pPr>
        <w:pStyle w:val="a3"/>
        <w:jc w:val="center"/>
        <w:rPr>
          <w:rFonts w:ascii="Times New Roman" w:hAnsi="Times New Roman"/>
          <w:b/>
          <w:bCs/>
          <w:iCs/>
        </w:rPr>
      </w:pPr>
      <w:r w:rsidRPr="00AC0301">
        <w:rPr>
          <w:rFonts w:ascii="Times New Roman" w:hAnsi="Times New Roman"/>
          <w:b/>
          <w:bCs/>
          <w:iCs/>
        </w:rPr>
        <w:t>учреждениями</w:t>
      </w:r>
      <w:r>
        <w:rPr>
          <w:rFonts w:ascii="Times New Roman" w:hAnsi="Times New Roman"/>
          <w:b/>
          <w:bCs/>
          <w:iCs/>
        </w:rPr>
        <w:t xml:space="preserve"> </w:t>
      </w:r>
      <w:r w:rsidRPr="00AC0301">
        <w:rPr>
          <w:rFonts w:ascii="Times New Roman" w:hAnsi="Times New Roman"/>
          <w:b/>
          <w:bCs/>
          <w:iCs/>
        </w:rPr>
        <w:t>муниципального образования</w:t>
      </w:r>
    </w:p>
    <w:p w:rsidR="00B25ABF" w:rsidRPr="00AC0301" w:rsidRDefault="00B25ABF" w:rsidP="00B25ABF">
      <w:pPr>
        <w:pStyle w:val="a3"/>
        <w:jc w:val="center"/>
        <w:rPr>
          <w:rFonts w:ascii="Times New Roman" w:hAnsi="Times New Roman"/>
          <w:b/>
          <w:bCs/>
          <w:iCs/>
        </w:rPr>
      </w:pPr>
      <w:r w:rsidRPr="00AC0301">
        <w:rPr>
          <w:rFonts w:ascii="Times New Roman" w:hAnsi="Times New Roman"/>
          <w:b/>
          <w:bCs/>
          <w:iCs/>
        </w:rPr>
        <w:t>город-курорт Геленджик</w:t>
      </w:r>
    </w:p>
    <w:p w:rsidR="00B25ABF" w:rsidRDefault="00B25ABF" w:rsidP="00B25ABF">
      <w:pPr>
        <w:pStyle w:val="a3"/>
        <w:jc w:val="center"/>
        <w:rPr>
          <w:rFonts w:ascii="Times New Roman" w:hAnsi="Times New Roman"/>
          <w:szCs w:val="28"/>
        </w:rPr>
      </w:pPr>
    </w:p>
    <w:p w:rsidR="00B25ABF" w:rsidRPr="00DB64EE" w:rsidRDefault="00B25ABF" w:rsidP="00B25ABF">
      <w:pPr>
        <w:pStyle w:val="a3"/>
        <w:jc w:val="center"/>
        <w:rPr>
          <w:rFonts w:ascii="Times New Roman" w:hAnsi="Times New Roman"/>
          <w:szCs w:val="28"/>
        </w:rPr>
      </w:pPr>
    </w:p>
    <w:p w:rsidR="00B25ABF" w:rsidRPr="00E26AD3" w:rsidRDefault="00B25ABF" w:rsidP="00B25ABF">
      <w:pPr>
        <w:pStyle w:val="a3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Заслушав и обсудив решение Совета молодых депутатов при Думе муниципального образования город-курорт Геленджик (протокол № 70 заседания Совета молодых депутатов при Думе муниципального образования город-курорт Геленджик от 30 октября 2017 года)</w:t>
      </w:r>
      <w:r w:rsidRPr="004E3AFE">
        <w:rPr>
          <w:rFonts w:ascii="Times New Roman" w:hAnsi="Times New Roman"/>
          <w:szCs w:val="28"/>
        </w:rPr>
        <w:t>, руководствуясь статьей 83 Бюджетного кодекса Российской</w:t>
      </w:r>
      <w:r>
        <w:rPr>
          <w:rFonts w:ascii="Times New Roman" w:hAnsi="Times New Roman"/>
          <w:szCs w:val="28"/>
        </w:rPr>
        <w:t xml:space="preserve"> Федерации, Федеральным законом от 6 октября 2003 года №131-ФЗ «Об общих принципах организации местного самоуправления в Российской Федерации»    (в редакции Федерального закона от </w:t>
      </w:r>
      <w:r w:rsidR="009F78A8">
        <w:rPr>
          <w:rFonts w:ascii="Times New Roman" w:hAnsi="Times New Roman"/>
          <w:szCs w:val="28"/>
        </w:rPr>
        <w:t xml:space="preserve">30 октября </w:t>
      </w:r>
      <w:r>
        <w:rPr>
          <w:rFonts w:ascii="Times New Roman" w:hAnsi="Times New Roman"/>
          <w:szCs w:val="28"/>
        </w:rPr>
        <w:t>2017 года №2</w:t>
      </w:r>
      <w:r w:rsidR="009F78A8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 xml:space="preserve">9-ФЗ), </w:t>
      </w:r>
      <w:r w:rsidRPr="00DB64EE">
        <w:rPr>
          <w:rFonts w:ascii="Times New Roman" w:hAnsi="Times New Roman"/>
          <w:szCs w:val="28"/>
        </w:rPr>
        <w:t xml:space="preserve">Федеральным законом от </w:t>
      </w:r>
      <w:r>
        <w:rPr>
          <w:rFonts w:ascii="Times New Roman" w:hAnsi="Times New Roman"/>
          <w:szCs w:val="28"/>
        </w:rPr>
        <w:t xml:space="preserve">29 декабря </w:t>
      </w:r>
      <w:r w:rsidR="009F78A8">
        <w:rPr>
          <w:rFonts w:ascii="Times New Roman" w:hAnsi="Times New Roman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Cs w:val="28"/>
        </w:rPr>
        <w:t>2012</w:t>
      </w:r>
      <w:r w:rsidRPr="00DB64EE">
        <w:rPr>
          <w:rFonts w:ascii="Times New Roman" w:hAnsi="Times New Roman"/>
          <w:szCs w:val="28"/>
        </w:rPr>
        <w:t xml:space="preserve"> года №</w:t>
      </w:r>
      <w:r>
        <w:rPr>
          <w:rFonts w:ascii="Times New Roman" w:hAnsi="Times New Roman"/>
          <w:szCs w:val="28"/>
        </w:rPr>
        <w:t>273</w:t>
      </w:r>
      <w:r w:rsidRPr="00DB64EE">
        <w:rPr>
          <w:rFonts w:ascii="Times New Roman" w:hAnsi="Times New Roman"/>
          <w:szCs w:val="28"/>
        </w:rPr>
        <w:t>-ФЗ «</w:t>
      </w:r>
      <w:r>
        <w:rPr>
          <w:rFonts w:ascii="Times New Roman" w:hAnsi="Times New Roman"/>
          <w:szCs w:val="28"/>
        </w:rPr>
        <w:t>Об образовании в Российской Федерации»</w:t>
      </w:r>
      <w:r w:rsidRPr="00DB64EE">
        <w:rPr>
          <w:rFonts w:ascii="Times New Roman" w:hAnsi="Times New Roman"/>
          <w:szCs w:val="28"/>
        </w:rPr>
        <w:t xml:space="preserve"> (в редакции Федерального закона от </w:t>
      </w:r>
      <w:r>
        <w:rPr>
          <w:rFonts w:ascii="Times New Roman" w:hAnsi="Times New Roman"/>
          <w:szCs w:val="28"/>
        </w:rPr>
        <w:t>29 июля 2017</w:t>
      </w:r>
      <w:r w:rsidRPr="00DB64EE">
        <w:rPr>
          <w:rFonts w:ascii="Times New Roman" w:hAnsi="Times New Roman"/>
          <w:szCs w:val="28"/>
        </w:rPr>
        <w:t xml:space="preserve"> года №</w:t>
      </w:r>
      <w:r>
        <w:rPr>
          <w:rFonts w:ascii="Times New Roman" w:hAnsi="Times New Roman"/>
          <w:szCs w:val="28"/>
        </w:rPr>
        <w:t>216</w:t>
      </w:r>
      <w:r w:rsidRPr="00DB64EE">
        <w:rPr>
          <w:rFonts w:ascii="Times New Roman" w:hAnsi="Times New Roman"/>
          <w:szCs w:val="28"/>
        </w:rPr>
        <w:t>-ФЗ)</w:t>
      </w:r>
      <w:r>
        <w:rPr>
          <w:rFonts w:ascii="Times New Roman" w:hAnsi="Times New Roman"/>
          <w:szCs w:val="28"/>
        </w:rPr>
        <w:t xml:space="preserve">, </w:t>
      </w:r>
      <w:r w:rsidRPr="00E26AD3">
        <w:rPr>
          <w:rFonts w:ascii="Times New Roman" w:hAnsi="Times New Roman"/>
          <w:szCs w:val="28"/>
        </w:rPr>
        <w:t>статьями 10, 27, 66</w:t>
      </w:r>
      <w:r>
        <w:rPr>
          <w:rFonts w:ascii="Times New Roman" w:hAnsi="Times New Roman"/>
          <w:szCs w:val="28"/>
        </w:rPr>
        <w:t>, 70</w:t>
      </w:r>
      <w:r w:rsidRPr="00E26AD3">
        <w:rPr>
          <w:rFonts w:ascii="Times New Roman" w:hAnsi="Times New Roman"/>
          <w:szCs w:val="28"/>
        </w:rPr>
        <w:t xml:space="preserve"> Устава муниципального образования город-</w:t>
      </w:r>
      <w:r>
        <w:rPr>
          <w:rFonts w:ascii="Times New Roman" w:hAnsi="Times New Roman"/>
          <w:szCs w:val="28"/>
        </w:rPr>
        <w:t xml:space="preserve">курорт </w:t>
      </w:r>
      <w:r w:rsidRPr="00E26AD3">
        <w:rPr>
          <w:rFonts w:ascii="Times New Roman" w:hAnsi="Times New Roman"/>
          <w:szCs w:val="28"/>
        </w:rPr>
        <w:t>Геленджик, Дума муниципаль</w:t>
      </w:r>
      <w:r>
        <w:rPr>
          <w:rFonts w:ascii="Times New Roman" w:hAnsi="Times New Roman"/>
          <w:szCs w:val="28"/>
        </w:rPr>
        <w:t xml:space="preserve">ного образования </w:t>
      </w:r>
      <w:r w:rsidRPr="00E26AD3">
        <w:rPr>
          <w:rFonts w:ascii="Times New Roman" w:hAnsi="Times New Roman"/>
          <w:szCs w:val="28"/>
        </w:rPr>
        <w:t>город-курорт Геленд</w:t>
      </w:r>
      <w:r>
        <w:rPr>
          <w:rFonts w:ascii="Times New Roman" w:hAnsi="Times New Roman"/>
          <w:szCs w:val="28"/>
        </w:rPr>
        <w:t xml:space="preserve">жик </w:t>
      </w:r>
      <w:r w:rsidRPr="00E26AD3">
        <w:rPr>
          <w:rFonts w:ascii="Times New Roman" w:hAnsi="Times New Roman"/>
          <w:szCs w:val="28"/>
        </w:rPr>
        <w:t>р е ш и л а:</w:t>
      </w:r>
    </w:p>
    <w:p w:rsidR="00B25ABF" w:rsidRPr="00766EC5" w:rsidRDefault="00B25ABF" w:rsidP="00B25ABF">
      <w:pPr>
        <w:pStyle w:val="a3"/>
        <w:ind w:firstLine="709"/>
        <w:rPr>
          <w:rFonts w:ascii="Times New Roman" w:hAnsi="Times New Roman"/>
          <w:szCs w:val="28"/>
        </w:rPr>
      </w:pPr>
      <w:r w:rsidRPr="00E26AD3">
        <w:rPr>
          <w:rFonts w:ascii="Times New Roman" w:hAnsi="Times New Roman"/>
          <w:szCs w:val="28"/>
        </w:rPr>
        <w:t xml:space="preserve">1.Установить меру социальной поддержки </w:t>
      </w:r>
      <w:r w:rsidRPr="00E26AD3">
        <w:rPr>
          <w:rFonts w:ascii="Times New Roman" w:hAnsi="Times New Roman"/>
          <w:bCs/>
          <w:iCs/>
        </w:rPr>
        <w:t xml:space="preserve">обучающимся образовательных организаций высшего образования, направленным на обучение по образовательным программам высшего образования по педагогическим специальностям на условиях договора о целевом обучении, заключенного с </w:t>
      </w:r>
      <w:r w:rsidRPr="00766EC5">
        <w:rPr>
          <w:rFonts w:ascii="Times New Roman" w:hAnsi="Times New Roman"/>
          <w:bCs/>
          <w:iCs/>
        </w:rPr>
        <w:t xml:space="preserve">муниципальными общеобразовательными учреждениями муниципального образования город-курорт Геленджик, </w:t>
      </w:r>
      <w:r w:rsidRPr="00766EC5">
        <w:rPr>
          <w:rFonts w:ascii="Times New Roman" w:hAnsi="Times New Roman"/>
          <w:szCs w:val="28"/>
        </w:rPr>
        <w:t>в виде ежемесячной денежной выплаты в размере 1000</w:t>
      </w:r>
      <w:r>
        <w:rPr>
          <w:rFonts w:ascii="Times New Roman" w:hAnsi="Times New Roman"/>
          <w:szCs w:val="28"/>
        </w:rPr>
        <w:t xml:space="preserve"> (одной</w:t>
      </w:r>
      <w:r w:rsidRPr="00766EC5">
        <w:rPr>
          <w:rFonts w:ascii="Times New Roman" w:hAnsi="Times New Roman"/>
          <w:szCs w:val="28"/>
        </w:rPr>
        <w:t xml:space="preserve"> тысяч</w:t>
      </w:r>
      <w:r>
        <w:rPr>
          <w:rFonts w:ascii="Times New Roman" w:hAnsi="Times New Roman"/>
          <w:szCs w:val="28"/>
        </w:rPr>
        <w:t>и</w:t>
      </w:r>
      <w:r w:rsidRPr="00766EC5">
        <w:rPr>
          <w:rFonts w:ascii="Times New Roman" w:hAnsi="Times New Roman"/>
          <w:szCs w:val="28"/>
        </w:rPr>
        <w:t>) рублей.</w:t>
      </w:r>
    </w:p>
    <w:p w:rsidR="00B25ABF" w:rsidRPr="00766EC5" w:rsidRDefault="00B25ABF" w:rsidP="00B25ABF">
      <w:pPr>
        <w:pStyle w:val="a3"/>
        <w:ind w:firstLine="709"/>
        <w:rPr>
          <w:rFonts w:ascii="Times New Roman" w:hAnsi="Times New Roman"/>
        </w:rPr>
      </w:pPr>
      <w:r w:rsidRPr="00766EC5">
        <w:rPr>
          <w:rFonts w:ascii="Times New Roman" w:hAnsi="Times New Roman"/>
        </w:rPr>
        <w:t>2.Порядок и условия дополнительного финансирования, установленного пунктом 1 настоящего решения, определяются правовым актом администрации муниципального образования город-курорт Геленджик.</w:t>
      </w:r>
    </w:p>
    <w:p w:rsidR="00B25ABF" w:rsidRPr="00782FEB" w:rsidRDefault="00B25ABF" w:rsidP="00B25ABF">
      <w:pPr>
        <w:shd w:val="clear" w:color="auto" w:fill="FFFFFF"/>
        <w:ind w:firstLine="709"/>
        <w:jc w:val="both"/>
      </w:pPr>
      <w:r w:rsidRPr="00766EC5">
        <w:t>3.Источником финансирования расходов, связанных с реализацией настоящего решения, определить средства</w:t>
      </w:r>
      <w:r w:rsidRPr="00782FEB">
        <w:t xml:space="preserve"> бюджета муниципального образования город-курорт Геленджик.</w:t>
      </w:r>
    </w:p>
    <w:p w:rsidR="00B25ABF" w:rsidRPr="00B60845" w:rsidRDefault="00B25ABF" w:rsidP="00B25ABF">
      <w:pPr>
        <w:shd w:val="clear" w:color="auto" w:fill="FFFFFF"/>
        <w:ind w:firstLine="709"/>
        <w:jc w:val="both"/>
      </w:pPr>
      <w:r>
        <w:lastRenderedPageBreak/>
        <w:t>4</w:t>
      </w:r>
      <w:r w:rsidRPr="00B60845">
        <w:t xml:space="preserve">.Опубликовать настоящее решение </w:t>
      </w:r>
      <w:r>
        <w:t>в Геленджикской го</w:t>
      </w:r>
      <w:r w:rsidRPr="00B60845">
        <w:t>родской газете «Прибой».</w:t>
      </w:r>
    </w:p>
    <w:p w:rsidR="00B25ABF" w:rsidRPr="00B60845" w:rsidRDefault="00B25ABF" w:rsidP="00B25ABF">
      <w:pPr>
        <w:shd w:val="clear" w:color="auto" w:fill="FFFFFF"/>
        <w:ind w:firstLine="709"/>
        <w:jc w:val="both"/>
      </w:pPr>
      <w:r>
        <w:t>5</w:t>
      </w:r>
      <w:r w:rsidRPr="00B60845">
        <w:t>.Контроль за выполнением настоящего решения возложить на постоянную комиссию Думы муниципального образования город-курорт Геленджик по</w:t>
      </w:r>
      <w:r>
        <w:t xml:space="preserve"> </w:t>
      </w:r>
      <w:r w:rsidRPr="00B60845">
        <w:t xml:space="preserve">бюджету, налогам, социально-экономическому </w:t>
      </w:r>
      <w:r>
        <w:t>развитию</w:t>
      </w:r>
      <w:r w:rsidRPr="00B60845">
        <w:t xml:space="preserve">, </w:t>
      </w:r>
      <w:r>
        <w:t>инфраструктуре</w:t>
      </w:r>
      <w:r w:rsidRPr="00B60845">
        <w:t xml:space="preserve"> </w:t>
      </w:r>
      <w:r>
        <w:t>го</w:t>
      </w:r>
      <w:r w:rsidRPr="00B60845">
        <w:t>рода, промышленности, транспорту, торговле, малому предпринимательству и сельскому хозяйству (Рутковский).</w:t>
      </w:r>
    </w:p>
    <w:p w:rsidR="00B25ABF" w:rsidRPr="00B60845" w:rsidRDefault="00B25ABF" w:rsidP="00B25ABF">
      <w:pPr>
        <w:shd w:val="clear" w:color="auto" w:fill="FFFFFF"/>
        <w:ind w:firstLine="709"/>
        <w:jc w:val="both"/>
      </w:pPr>
      <w:r>
        <w:t>6</w:t>
      </w:r>
      <w:r w:rsidRPr="00B60845">
        <w:t>.Решение вступает в силу со дня его официального опубликования.</w:t>
      </w:r>
    </w:p>
    <w:p w:rsidR="00B25ABF" w:rsidRPr="00B60845" w:rsidRDefault="00B25ABF" w:rsidP="00B25ABF">
      <w:pPr>
        <w:shd w:val="clear" w:color="auto" w:fill="FFFFFF"/>
        <w:ind w:firstLine="709"/>
        <w:jc w:val="both"/>
      </w:pPr>
    </w:p>
    <w:p w:rsidR="00B25ABF" w:rsidRPr="00B60845" w:rsidRDefault="00B25ABF" w:rsidP="00B25ABF">
      <w:pPr>
        <w:shd w:val="clear" w:color="auto" w:fill="FFFFFF"/>
        <w:ind w:firstLine="709"/>
        <w:jc w:val="both"/>
      </w:pPr>
    </w:p>
    <w:p w:rsidR="00B25ABF" w:rsidRDefault="00B25ABF" w:rsidP="00B25ABF">
      <w:pPr>
        <w:shd w:val="clear" w:color="auto" w:fill="FFFFFF"/>
        <w:jc w:val="both"/>
      </w:pPr>
      <w:r>
        <w:t xml:space="preserve">Глава муниципального образования </w:t>
      </w:r>
    </w:p>
    <w:p w:rsidR="00B25ABF" w:rsidRDefault="00B25ABF" w:rsidP="00B25ABF">
      <w:pPr>
        <w:shd w:val="clear" w:color="auto" w:fill="FFFFFF"/>
        <w:jc w:val="both"/>
      </w:pPr>
      <w:r>
        <w:t xml:space="preserve">город-курорт Геленджик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В.А. Хрестин</w:t>
      </w:r>
    </w:p>
    <w:p w:rsidR="00B25ABF" w:rsidRDefault="00B25ABF" w:rsidP="00B25ABF">
      <w:pPr>
        <w:shd w:val="clear" w:color="auto" w:fill="FFFFFF"/>
        <w:jc w:val="both"/>
      </w:pPr>
    </w:p>
    <w:p w:rsidR="00B25ABF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  <w:r w:rsidRPr="00B60845">
        <w:t>Председатель Думы муниципального</w:t>
      </w:r>
    </w:p>
    <w:p w:rsidR="00B25ABF" w:rsidRDefault="00B25ABF" w:rsidP="00B25ABF">
      <w:pPr>
        <w:shd w:val="clear" w:color="auto" w:fill="FFFFFF"/>
        <w:jc w:val="both"/>
        <w:rPr>
          <w:b/>
        </w:rPr>
      </w:pPr>
      <w:r>
        <w:t xml:space="preserve">образования </w:t>
      </w:r>
      <w:r w:rsidRPr="00B60845">
        <w:t>город-курорт Геленджик</w:t>
      </w:r>
      <w:r w:rsidRPr="00B60845">
        <w:tab/>
      </w:r>
      <w:r w:rsidRPr="00B60845">
        <w:tab/>
      </w:r>
      <w:r>
        <w:tab/>
      </w:r>
      <w:r>
        <w:tab/>
        <w:t xml:space="preserve">        </w:t>
      </w:r>
      <w:r w:rsidRPr="00B60845">
        <w:t>В.В. Рутковский</w:t>
      </w: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</w:p>
    <w:p w:rsidR="00B25ABF" w:rsidRDefault="00B25ABF" w:rsidP="00B25ABF">
      <w:pPr>
        <w:shd w:val="clear" w:color="auto" w:fill="FFFFFF"/>
        <w:jc w:val="both"/>
      </w:pPr>
    </w:p>
    <w:p w:rsidR="00B25ABF" w:rsidRDefault="00B25ABF" w:rsidP="00B25ABF">
      <w:pPr>
        <w:shd w:val="clear" w:color="auto" w:fill="FFFFFF"/>
        <w:jc w:val="both"/>
      </w:pPr>
    </w:p>
    <w:p w:rsidR="00B25ABF" w:rsidRDefault="00B25ABF" w:rsidP="00B25ABF">
      <w:pPr>
        <w:shd w:val="clear" w:color="auto" w:fill="FFFFFF"/>
        <w:jc w:val="both"/>
      </w:pPr>
    </w:p>
    <w:p w:rsidR="00B25ABF" w:rsidRDefault="00B25ABF" w:rsidP="00B25ABF">
      <w:pPr>
        <w:shd w:val="clear" w:color="auto" w:fill="FFFFFF"/>
        <w:jc w:val="both"/>
      </w:pPr>
    </w:p>
    <w:p w:rsidR="00AB35F0" w:rsidRDefault="00AB35F0" w:rsidP="00B25ABF">
      <w:pPr>
        <w:shd w:val="clear" w:color="auto" w:fill="FFFFFF"/>
        <w:jc w:val="both"/>
      </w:pPr>
    </w:p>
    <w:p w:rsidR="00AB35F0" w:rsidRDefault="00AB35F0" w:rsidP="00B25ABF">
      <w:pPr>
        <w:shd w:val="clear" w:color="auto" w:fill="FFFFFF"/>
        <w:jc w:val="both"/>
      </w:pPr>
    </w:p>
    <w:p w:rsidR="00B25ABF" w:rsidRDefault="00B25ABF" w:rsidP="00B25ABF">
      <w:pPr>
        <w:shd w:val="clear" w:color="auto" w:fill="FFFFFF"/>
        <w:jc w:val="both"/>
      </w:pPr>
    </w:p>
    <w:p w:rsidR="00B25ABF" w:rsidRDefault="00B25ABF" w:rsidP="00B25ABF">
      <w:pPr>
        <w:shd w:val="clear" w:color="auto" w:fill="FFFFFF"/>
        <w:jc w:val="both"/>
      </w:pPr>
    </w:p>
    <w:p w:rsidR="00AB35F0" w:rsidRDefault="00AB35F0" w:rsidP="00B25ABF">
      <w:pPr>
        <w:shd w:val="clear" w:color="auto" w:fill="FFFFFF"/>
        <w:jc w:val="both"/>
      </w:pPr>
    </w:p>
    <w:p w:rsidR="00AB35F0" w:rsidRDefault="00AB35F0" w:rsidP="00B25ABF">
      <w:pPr>
        <w:shd w:val="clear" w:color="auto" w:fill="FFFFFF"/>
        <w:jc w:val="both"/>
      </w:pPr>
    </w:p>
    <w:p w:rsidR="00F43094" w:rsidRDefault="00F43094" w:rsidP="00B25ABF">
      <w:pPr>
        <w:shd w:val="clear" w:color="auto" w:fill="FFFFFF"/>
        <w:jc w:val="both"/>
      </w:pPr>
    </w:p>
    <w:p w:rsidR="00B25ABF" w:rsidRPr="00CE29AD" w:rsidRDefault="00B25ABF" w:rsidP="00B25ABF">
      <w:pPr>
        <w:shd w:val="clear" w:color="auto" w:fill="FFFFFF"/>
        <w:jc w:val="center"/>
        <w:rPr>
          <w:b/>
        </w:rPr>
      </w:pPr>
      <w:r w:rsidRPr="00CE29AD">
        <w:rPr>
          <w:b/>
        </w:rPr>
        <w:t>ЛИСТ СОГЛАСОВАНИЯ</w:t>
      </w:r>
    </w:p>
    <w:p w:rsidR="00B25ABF" w:rsidRPr="00B60845" w:rsidRDefault="00B25ABF" w:rsidP="00B25ABF">
      <w:pPr>
        <w:shd w:val="clear" w:color="auto" w:fill="FFFFFF"/>
        <w:jc w:val="center"/>
      </w:pPr>
      <w:r w:rsidRPr="00B60845">
        <w:t>проекта решения Думы муниципального образования</w:t>
      </w:r>
    </w:p>
    <w:p w:rsidR="00B25ABF" w:rsidRPr="00B60845" w:rsidRDefault="00B25ABF" w:rsidP="00B25ABF">
      <w:pPr>
        <w:shd w:val="clear" w:color="auto" w:fill="FFFFFF"/>
        <w:jc w:val="center"/>
      </w:pPr>
      <w:r w:rsidRPr="00B60845">
        <w:t>город-курорт Геленджик</w:t>
      </w:r>
    </w:p>
    <w:p w:rsidR="00B25ABF" w:rsidRPr="00B60845" w:rsidRDefault="00B25ABF" w:rsidP="00B25ABF">
      <w:pPr>
        <w:shd w:val="clear" w:color="auto" w:fill="FFFFFF"/>
        <w:jc w:val="center"/>
      </w:pPr>
      <w:r w:rsidRPr="00B60845">
        <w:t>от ______________№____________</w:t>
      </w:r>
    </w:p>
    <w:p w:rsidR="00B25ABF" w:rsidRPr="00E26AD3" w:rsidRDefault="00B25ABF" w:rsidP="00B25ABF">
      <w:pPr>
        <w:shd w:val="clear" w:color="auto" w:fill="FFFFFF"/>
        <w:jc w:val="center"/>
        <w:rPr>
          <w:bCs/>
          <w:iCs/>
        </w:rPr>
      </w:pPr>
      <w:r w:rsidRPr="00E26AD3">
        <w:rPr>
          <w:bCs/>
        </w:rPr>
        <w:t>«</w:t>
      </w:r>
      <w:r w:rsidRPr="00E26AD3">
        <w:rPr>
          <w:bCs/>
          <w:iCs/>
        </w:rPr>
        <w:t>Об установлении меры социальной поддержки</w:t>
      </w:r>
      <w:r w:rsidR="00AB35F0">
        <w:rPr>
          <w:bCs/>
          <w:iCs/>
        </w:rPr>
        <w:t xml:space="preserve"> </w:t>
      </w:r>
      <w:r w:rsidRPr="00E26AD3">
        <w:rPr>
          <w:bCs/>
          <w:iCs/>
        </w:rPr>
        <w:t>обучающимся образовательных организаций высшего</w:t>
      </w:r>
      <w:r w:rsidR="00AB35F0">
        <w:rPr>
          <w:bCs/>
          <w:iCs/>
        </w:rPr>
        <w:t xml:space="preserve"> </w:t>
      </w:r>
      <w:r w:rsidRPr="00E26AD3">
        <w:rPr>
          <w:bCs/>
          <w:iCs/>
        </w:rPr>
        <w:t>образования, направленным на обучение по образовательным</w:t>
      </w:r>
      <w:r w:rsidR="00AB35F0">
        <w:rPr>
          <w:bCs/>
          <w:iCs/>
        </w:rPr>
        <w:t xml:space="preserve"> </w:t>
      </w:r>
      <w:r w:rsidRPr="00E26AD3">
        <w:rPr>
          <w:bCs/>
          <w:iCs/>
        </w:rPr>
        <w:t>программам высшего образования по педагогическим</w:t>
      </w:r>
    </w:p>
    <w:p w:rsidR="00B25ABF" w:rsidRPr="00E26AD3" w:rsidRDefault="00B25ABF" w:rsidP="00B25ABF">
      <w:pPr>
        <w:shd w:val="clear" w:color="auto" w:fill="FFFFFF"/>
        <w:jc w:val="center"/>
        <w:rPr>
          <w:bCs/>
          <w:iCs/>
        </w:rPr>
      </w:pPr>
      <w:r w:rsidRPr="00E26AD3">
        <w:rPr>
          <w:bCs/>
          <w:iCs/>
        </w:rPr>
        <w:t>специальностям на условиях договора о целевом обучении,</w:t>
      </w:r>
      <w:r w:rsidR="00AB35F0">
        <w:rPr>
          <w:bCs/>
          <w:iCs/>
        </w:rPr>
        <w:t xml:space="preserve"> </w:t>
      </w:r>
      <w:r w:rsidRPr="00E26AD3">
        <w:rPr>
          <w:bCs/>
          <w:iCs/>
        </w:rPr>
        <w:t>заключенного с муниципальными общеобразовательными</w:t>
      </w:r>
      <w:r w:rsidR="00AB35F0">
        <w:rPr>
          <w:bCs/>
          <w:iCs/>
        </w:rPr>
        <w:t xml:space="preserve"> </w:t>
      </w:r>
      <w:r w:rsidRPr="00E26AD3">
        <w:rPr>
          <w:bCs/>
          <w:iCs/>
        </w:rPr>
        <w:t>учреждениями муниципального образования</w:t>
      </w:r>
      <w:r w:rsidR="00AB35F0">
        <w:rPr>
          <w:bCs/>
          <w:iCs/>
        </w:rPr>
        <w:t xml:space="preserve"> </w:t>
      </w:r>
      <w:r w:rsidRPr="00E26AD3">
        <w:rPr>
          <w:bCs/>
          <w:iCs/>
        </w:rPr>
        <w:t>город-курорт Геленджик</w:t>
      </w:r>
      <w:r w:rsidRPr="00E26AD3">
        <w:rPr>
          <w:bCs/>
        </w:rPr>
        <w:t>»</w:t>
      </w:r>
    </w:p>
    <w:p w:rsidR="00B25ABF" w:rsidRDefault="00B25ABF" w:rsidP="00B25ABF">
      <w:pPr>
        <w:shd w:val="clear" w:color="auto" w:fill="FFFFFF"/>
        <w:jc w:val="both"/>
      </w:pPr>
    </w:p>
    <w:p w:rsidR="00B25ABF" w:rsidRPr="00E26AD3" w:rsidRDefault="00B25ABF" w:rsidP="00B25ABF">
      <w:pPr>
        <w:shd w:val="clear" w:color="auto" w:fill="FFFFFF"/>
        <w:jc w:val="both"/>
      </w:pPr>
      <w:r w:rsidRPr="00E26AD3">
        <w:t>Проект внесен:</w:t>
      </w:r>
    </w:p>
    <w:p w:rsidR="00B25ABF" w:rsidRPr="00B60845" w:rsidRDefault="00B25ABF" w:rsidP="00B25ABF">
      <w:pPr>
        <w:shd w:val="clear" w:color="auto" w:fill="FFFFFF"/>
        <w:jc w:val="both"/>
      </w:pPr>
      <w:r>
        <w:t>Председатель Думы м</w:t>
      </w:r>
      <w:r w:rsidRPr="00B60845">
        <w:t>униципального</w:t>
      </w:r>
    </w:p>
    <w:p w:rsidR="00B25ABF" w:rsidRPr="00B60845" w:rsidRDefault="00B25ABF" w:rsidP="00B25ABF">
      <w:pPr>
        <w:shd w:val="clear" w:color="auto" w:fill="FFFFFF"/>
        <w:jc w:val="both"/>
      </w:pPr>
      <w:r w:rsidRPr="00B60845">
        <w:t>образования город-курорт Ге</w:t>
      </w:r>
      <w:r>
        <w:t>ленджик</w:t>
      </w:r>
      <w:r>
        <w:tab/>
      </w:r>
      <w:r>
        <w:tab/>
      </w:r>
      <w:r>
        <w:tab/>
        <w:t xml:space="preserve">                  </w:t>
      </w:r>
      <w:r w:rsidRPr="00B60845">
        <w:t>В.</w:t>
      </w:r>
      <w:r>
        <w:t>В</w:t>
      </w:r>
      <w:r w:rsidRPr="00B60845">
        <w:t>.</w:t>
      </w:r>
      <w:r>
        <w:t xml:space="preserve"> Рутковский</w:t>
      </w: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  <w:r w:rsidRPr="00B60845">
        <w:t>Составитель проекта:</w:t>
      </w:r>
    </w:p>
    <w:p w:rsidR="00B25ABF" w:rsidRDefault="00B25ABF" w:rsidP="00B25ABF">
      <w:pPr>
        <w:shd w:val="clear" w:color="auto" w:fill="FFFFFF"/>
        <w:jc w:val="both"/>
      </w:pPr>
      <w:r>
        <w:t>Совет молодых депутатов при Думе</w:t>
      </w:r>
    </w:p>
    <w:p w:rsidR="00B25ABF" w:rsidRDefault="00B25ABF" w:rsidP="00B25ABF">
      <w:pPr>
        <w:shd w:val="clear" w:color="auto" w:fill="FFFFFF"/>
        <w:jc w:val="both"/>
      </w:pPr>
      <w:r w:rsidRPr="00B60845">
        <w:t>муниципального</w:t>
      </w:r>
      <w:r>
        <w:t xml:space="preserve"> </w:t>
      </w:r>
      <w:r w:rsidRPr="00B60845">
        <w:t xml:space="preserve">образования </w:t>
      </w:r>
    </w:p>
    <w:p w:rsidR="00B25ABF" w:rsidRPr="00B60845" w:rsidRDefault="00B25ABF" w:rsidP="00B25ABF">
      <w:pPr>
        <w:shd w:val="clear" w:color="auto" w:fill="FFFFFF"/>
        <w:jc w:val="both"/>
      </w:pPr>
      <w:r w:rsidRPr="00B60845">
        <w:t xml:space="preserve">город-курорт Геленджик     </w:t>
      </w:r>
      <w:r>
        <w:t xml:space="preserve">                             </w:t>
      </w:r>
      <w:r w:rsidRPr="00B60845">
        <w:t xml:space="preserve">         </w:t>
      </w:r>
      <w:r>
        <w:t xml:space="preserve">  </w:t>
      </w:r>
      <w:r w:rsidRPr="00B60845">
        <w:t xml:space="preserve"> </w:t>
      </w:r>
      <w:r>
        <w:tab/>
      </w:r>
      <w:r>
        <w:tab/>
        <w:t xml:space="preserve">        М.Д. Димитриев</w:t>
      </w:r>
    </w:p>
    <w:p w:rsidR="00B25ABF" w:rsidRPr="00B60845" w:rsidRDefault="00B25ABF" w:rsidP="00B25ABF">
      <w:pPr>
        <w:shd w:val="clear" w:color="auto" w:fill="FFFFFF"/>
        <w:jc w:val="both"/>
      </w:pPr>
      <w:r>
        <w:t>Председатель Совета</w:t>
      </w:r>
    </w:p>
    <w:p w:rsidR="00B25ABF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  <w:r w:rsidRPr="00B60845">
        <w:t>Проект согласован:</w:t>
      </w:r>
    </w:p>
    <w:p w:rsidR="00B25ABF" w:rsidRPr="00B60845" w:rsidRDefault="00B25ABF" w:rsidP="00B25ABF">
      <w:pPr>
        <w:shd w:val="clear" w:color="auto" w:fill="FFFFFF"/>
        <w:jc w:val="both"/>
      </w:pPr>
      <w:r>
        <w:t>Н</w:t>
      </w:r>
      <w:r w:rsidRPr="00B60845">
        <w:t>ачальник управления образования</w:t>
      </w:r>
    </w:p>
    <w:p w:rsidR="00B25ABF" w:rsidRPr="00B60845" w:rsidRDefault="00B25ABF" w:rsidP="00B25ABF">
      <w:pPr>
        <w:shd w:val="clear" w:color="auto" w:fill="FFFFFF"/>
        <w:jc w:val="both"/>
      </w:pPr>
      <w:r w:rsidRPr="00B60845">
        <w:t>администрации муниципального</w:t>
      </w:r>
    </w:p>
    <w:p w:rsidR="00B25ABF" w:rsidRPr="00B60845" w:rsidRDefault="00B25ABF" w:rsidP="00B25ABF">
      <w:pPr>
        <w:shd w:val="clear" w:color="auto" w:fill="FFFFFF"/>
        <w:jc w:val="both"/>
      </w:pPr>
      <w:r w:rsidRPr="00B60845">
        <w:t xml:space="preserve">образования город-курорт Геленджик     </w:t>
      </w:r>
      <w:r>
        <w:t xml:space="preserve">                             </w:t>
      </w:r>
      <w:r w:rsidRPr="00B60845">
        <w:t xml:space="preserve">         </w:t>
      </w:r>
      <w:r>
        <w:t xml:space="preserve">  </w:t>
      </w:r>
      <w:r w:rsidRPr="00B60845">
        <w:t xml:space="preserve"> </w:t>
      </w:r>
      <w:r>
        <w:t>Е.Б. Василенко</w:t>
      </w:r>
    </w:p>
    <w:p w:rsidR="00B25ABF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</w:pPr>
      <w:r w:rsidRPr="00B60845">
        <w:t>Начальник финансового управления</w:t>
      </w:r>
    </w:p>
    <w:p w:rsidR="00B25ABF" w:rsidRPr="00B60845" w:rsidRDefault="00B25ABF" w:rsidP="00B25ABF">
      <w:pPr>
        <w:shd w:val="clear" w:color="auto" w:fill="FFFFFF"/>
        <w:jc w:val="both"/>
      </w:pPr>
      <w:r w:rsidRPr="00B60845">
        <w:t>администрации муниципального</w:t>
      </w:r>
    </w:p>
    <w:p w:rsidR="00B25ABF" w:rsidRPr="00B60845" w:rsidRDefault="00B25ABF" w:rsidP="00B25ABF">
      <w:pPr>
        <w:shd w:val="clear" w:color="auto" w:fill="FFFFFF"/>
        <w:jc w:val="both"/>
      </w:pPr>
      <w:r w:rsidRPr="00B60845">
        <w:t xml:space="preserve">образования город-курорт Геленджик                                                 </w:t>
      </w:r>
      <w:r>
        <w:t xml:space="preserve"> Ю.Г. Кациди </w:t>
      </w:r>
    </w:p>
    <w:p w:rsidR="00B25ABF" w:rsidRPr="00B60845" w:rsidRDefault="00B25ABF" w:rsidP="00B25ABF">
      <w:pPr>
        <w:shd w:val="clear" w:color="auto" w:fill="FFFFFF"/>
        <w:jc w:val="both"/>
      </w:pPr>
    </w:p>
    <w:p w:rsidR="00B25ABF" w:rsidRPr="00B60845" w:rsidRDefault="00B25ABF" w:rsidP="00B25ABF">
      <w:pPr>
        <w:shd w:val="clear" w:color="auto" w:fill="FFFFFF"/>
        <w:jc w:val="both"/>
        <w:rPr>
          <w:bCs/>
        </w:rPr>
      </w:pPr>
      <w:r w:rsidRPr="00B60845">
        <w:rPr>
          <w:bCs/>
        </w:rPr>
        <w:t>Начальник правового управления</w:t>
      </w:r>
    </w:p>
    <w:p w:rsidR="00B25ABF" w:rsidRPr="00B60845" w:rsidRDefault="00B25ABF" w:rsidP="00B25ABF">
      <w:pPr>
        <w:shd w:val="clear" w:color="auto" w:fill="FFFFFF"/>
        <w:jc w:val="both"/>
        <w:rPr>
          <w:bCs/>
        </w:rPr>
      </w:pPr>
      <w:r w:rsidRPr="00B60845">
        <w:rPr>
          <w:bCs/>
        </w:rPr>
        <w:t>администрации муниципального</w:t>
      </w:r>
    </w:p>
    <w:p w:rsidR="00B25ABF" w:rsidRPr="00B60845" w:rsidRDefault="00B25ABF" w:rsidP="00B25ABF">
      <w:pPr>
        <w:shd w:val="clear" w:color="auto" w:fill="FFFFFF"/>
        <w:jc w:val="both"/>
        <w:rPr>
          <w:bCs/>
        </w:rPr>
      </w:pPr>
      <w:r w:rsidRPr="00B60845">
        <w:rPr>
          <w:bCs/>
        </w:rPr>
        <w:t>образования город-курорт Геленджик                                                   А.Г. Савиди</w:t>
      </w:r>
    </w:p>
    <w:p w:rsidR="00B25ABF" w:rsidRPr="00B60845" w:rsidRDefault="00B25ABF" w:rsidP="00B25ABF">
      <w:pPr>
        <w:shd w:val="clear" w:color="auto" w:fill="FFFFFF"/>
        <w:jc w:val="both"/>
        <w:rPr>
          <w:bCs/>
        </w:rPr>
      </w:pPr>
    </w:p>
    <w:p w:rsidR="00B25ABF" w:rsidRDefault="00B25ABF" w:rsidP="00B25ABF">
      <w:pPr>
        <w:shd w:val="clear" w:color="auto" w:fill="FFFFFF"/>
        <w:jc w:val="both"/>
      </w:pPr>
      <w:r>
        <w:t>Первый з</w:t>
      </w:r>
      <w:r w:rsidRPr="008A1075">
        <w:t xml:space="preserve">аместитель главы </w:t>
      </w:r>
    </w:p>
    <w:p w:rsidR="00B25ABF" w:rsidRDefault="00B25ABF" w:rsidP="00B25ABF">
      <w:pPr>
        <w:shd w:val="clear" w:color="auto" w:fill="FFFFFF"/>
        <w:jc w:val="both"/>
      </w:pPr>
      <w:r>
        <w:t>м</w:t>
      </w:r>
      <w:r w:rsidRPr="008A1075">
        <w:t>униципального</w:t>
      </w:r>
      <w:r>
        <w:t xml:space="preserve"> </w:t>
      </w:r>
      <w:r w:rsidRPr="008A1075">
        <w:t xml:space="preserve">образования </w:t>
      </w:r>
    </w:p>
    <w:p w:rsidR="00B25ABF" w:rsidRDefault="00B25ABF" w:rsidP="00B25ABF">
      <w:pPr>
        <w:shd w:val="clear" w:color="auto" w:fill="FFFFFF"/>
        <w:jc w:val="both"/>
      </w:pPr>
      <w:r w:rsidRPr="008A1075">
        <w:t xml:space="preserve">город-курорт Геленджик    </w:t>
      </w:r>
      <w:r w:rsidRPr="008A1075">
        <w:tab/>
      </w:r>
      <w:r w:rsidRPr="008A1075">
        <w:tab/>
        <w:t xml:space="preserve">                        </w:t>
      </w:r>
      <w:r>
        <w:t xml:space="preserve">               </w:t>
      </w:r>
      <w:r w:rsidRPr="008A1075">
        <w:t xml:space="preserve">   </w:t>
      </w:r>
      <w:r>
        <w:t>Т.П. Константинова</w:t>
      </w:r>
    </w:p>
    <w:p w:rsidR="00B25ABF" w:rsidRDefault="00B25ABF" w:rsidP="00B25ABF">
      <w:pPr>
        <w:shd w:val="clear" w:color="auto" w:fill="FFFFFF"/>
        <w:jc w:val="both"/>
      </w:pPr>
    </w:p>
    <w:p w:rsidR="00B25ABF" w:rsidRDefault="00B25ABF" w:rsidP="00B25ABF">
      <w:pPr>
        <w:shd w:val="clear" w:color="auto" w:fill="FFFFFF"/>
        <w:jc w:val="both"/>
      </w:pPr>
      <w:r>
        <w:t xml:space="preserve">Председатель постоянной комиссии </w:t>
      </w:r>
    </w:p>
    <w:p w:rsidR="00B25ABF" w:rsidRDefault="00B25ABF" w:rsidP="00B25ABF">
      <w:pPr>
        <w:shd w:val="clear" w:color="auto" w:fill="FFFFFF"/>
        <w:jc w:val="both"/>
      </w:pPr>
      <w:r>
        <w:t xml:space="preserve">Думы муниципального образования </w:t>
      </w:r>
    </w:p>
    <w:p w:rsidR="00B25ABF" w:rsidRDefault="00B25ABF" w:rsidP="00B25ABF">
      <w:pPr>
        <w:shd w:val="clear" w:color="auto" w:fill="FFFFFF"/>
        <w:jc w:val="both"/>
      </w:pPr>
      <w:r>
        <w:t xml:space="preserve">город-курорт Геленджик по бюджету, </w:t>
      </w:r>
    </w:p>
    <w:p w:rsidR="00B25ABF" w:rsidRDefault="00B25ABF" w:rsidP="00B25ABF">
      <w:pPr>
        <w:shd w:val="clear" w:color="auto" w:fill="FFFFFF"/>
        <w:jc w:val="both"/>
      </w:pPr>
      <w:r>
        <w:t xml:space="preserve">налогам, социально-экономическому </w:t>
      </w:r>
    </w:p>
    <w:p w:rsidR="00B25ABF" w:rsidRDefault="00B25ABF" w:rsidP="00B25ABF">
      <w:pPr>
        <w:shd w:val="clear" w:color="auto" w:fill="FFFFFF"/>
        <w:jc w:val="both"/>
      </w:pPr>
      <w:r>
        <w:t xml:space="preserve">развитию, инфраструктуре муниципального </w:t>
      </w:r>
    </w:p>
    <w:p w:rsidR="00B25ABF" w:rsidRDefault="00B25ABF" w:rsidP="00B25ABF">
      <w:pPr>
        <w:shd w:val="clear" w:color="auto" w:fill="FFFFFF"/>
        <w:jc w:val="both"/>
      </w:pPr>
      <w:r>
        <w:t xml:space="preserve">образования, промышленности, </w:t>
      </w:r>
    </w:p>
    <w:p w:rsidR="00B25ABF" w:rsidRDefault="00B25ABF" w:rsidP="00B25ABF">
      <w:pPr>
        <w:shd w:val="clear" w:color="auto" w:fill="FFFFFF"/>
        <w:jc w:val="both"/>
      </w:pPr>
      <w:r>
        <w:lastRenderedPageBreak/>
        <w:t xml:space="preserve">транспорту, торговле, малому </w:t>
      </w:r>
    </w:p>
    <w:p w:rsidR="00EE7EAA" w:rsidRDefault="00B25ABF" w:rsidP="00B25ABF">
      <w:pPr>
        <w:jc w:val="both"/>
      </w:pPr>
      <w:r>
        <w:t xml:space="preserve">предпринимательству и сельскому хозяйству </w:t>
      </w:r>
      <w:r>
        <w:tab/>
      </w:r>
      <w:r>
        <w:tab/>
      </w:r>
      <w:r>
        <w:tab/>
        <w:t xml:space="preserve">        В.В. Рутковский</w:t>
      </w:r>
    </w:p>
    <w:sectPr w:rsidR="00EE7EAA" w:rsidSect="00AB35F0">
      <w:headerReference w:type="default" r:id="rId6"/>
      <w:pgSz w:w="11906" w:h="16838"/>
      <w:pgMar w:top="851" w:right="566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645" w:rsidRDefault="002A2645" w:rsidP="00B25ABF">
      <w:r>
        <w:separator/>
      </w:r>
    </w:p>
  </w:endnote>
  <w:endnote w:type="continuationSeparator" w:id="0">
    <w:p w:rsidR="002A2645" w:rsidRDefault="002A2645" w:rsidP="00B2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645" w:rsidRDefault="002A2645" w:rsidP="00B25ABF">
      <w:r>
        <w:separator/>
      </w:r>
    </w:p>
  </w:footnote>
  <w:footnote w:type="continuationSeparator" w:id="0">
    <w:p w:rsidR="002A2645" w:rsidRDefault="002A2645" w:rsidP="00B25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5198234"/>
      <w:docPartObj>
        <w:docPartGallery w:val="Page Numbers (Top of Page)"/>
        <w:docPartUnique/>
      </w:docPartObj>
    </w:sdtPr>
    <w:sdtEndPr/>
    <w:sdtContent>
      <w:p w:rsidR="00B25ABF" w:rsidRDefault="00B25A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8A8">
          <w:rPr>
            <w:noProof/>
          </w:rPr>
          <w:t>4</w:t>
        </w:r>
        <w:r>
          <w:fldChar w:fldCharType="end"/>
        </w:r>
      </w:p>
    </w:sdtContent>
  </w:sdt>
  <w:p w:rsidR="00B25ABF" w:rsidRDefault="00B25A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01"/>
    <w:rsid w:val="00071F19"/>
    <w:rsid w:val="00252601"/>
    <w:rsid w:val="002A2645"/>
    <w:rsid w:val="007B7174"/>
    <w:rsid w:val="008942F1"/>
    <w:rsid w:val="00943CF7"/>
    <w:rsid w:val="009F78A8"/>
    <w:rsid w:val="00AB35F0"/>
    <w:rsid w:val="00B25ABF"/>
    <w:rsid w:val="00E636E0"/>
    <w:rsid w:val="00EE7EAA"/>
    <w:rsid w:val="00F43094"/>
    <w:rsid w:val="00F7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F2A25-E733-4F9D-AE48-7C9093E2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5ABF"/>
    <w:pPr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B25ABF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25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5A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25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5A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5A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5A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7</cp:revision>
  <cp:lastPrinted>2017-11-16T06:24:00Z</cp:lastPrinted>
  <dcterms:created xsi:type="dcterms:W3CDTF">2017-10-31T08:04:00Z</dcterms:created>
  <dcterms:modified xsi:type="dcterms:W3CDTF">2017-11-16T06:31:00Z</dcterms:modified>
</cp:coreProperties>
</file>