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1776" w14:textId="4650D901" w:rsidR="0089691A" w:rsidRDefault="0089691A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7"/>
      <w:bookmarkEnd w:id="0"/>
    </w:p>
    <w:p w14:paraId="26A1C758" w14:textId="77777777" w:rsidR="0089691A" w:rsidRPr="0089691A" w:rsidRDefault="0089691A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4"/>
          <w:szCs w:val="24"/>
        </w:rPr>
      </w:pPr>
    </w:p>
    <w:p w14:paraId="53FB1F32" w14:textId="7FEE5558" w:rsidR="00890E16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78C38DDB" w14:textId="21B09634" w:rsidR="00890E16" w:rsidRPr="006F622E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6F622E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F62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01261481" w14:textId="77777777" w:rsidR="00890E16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CED5BC7" w14:textId="77777777" w:rsidR="00890E16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14:paraId="3C02CD06" w14:textId="77777777" w:rsidR="00890E16" w:rsidRPr="006F622E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6F62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№______)</w:t>
      </w:r>
    </w:p>
    <w:p w14:paraId="1ACC6EF5" w14:textId="1AB99645" w:rsidR="00890E16" w:rsidRPr="0089691A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4"/>
          <w:szCs w:val="24"/>
        </w:rPr>
      </w:pPr>
    </w:p>
    <w:p w14:paraId="2FC97370" w14:textId="6D9A880C" w:rsidR="00890E16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</w:p>
    <w:p w14:paraId="5E5E5FA2" w14:textId="77777777" w:rsidR="00890E16" w:rsidRPr="0089691A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0"/>
          <w:szCs w:val="20"/>
        </w:rPr>
      </w:pPr>
    </w:p>
    <w:p w14:paraId="6587C2C9" w14:textId="77777777" w:rsidR="00890E16" w:rsidRPr="006F622E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14:paraId="2448794E" w14:textId="77777777" w:rsidR="00890E16" w:rsidRPr="006F622E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6F62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0B62687A" w14:textId="77777777" w:rsidR="00890E16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94EBA34" w14:textId="77777777" w:rsidR="00890E16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14:paraId="3C4A4B56" w14:textId="77777777" w:rsidR="00890E16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 апреля 2018 года № 1146</w:t>
      </w:r>
    </w:p>
    <w:p w14:paraId="0938F20B" w14:textId="77777777" w:rsidR="00890E16" w:rsidRPr="006F622E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14:paraId="68AA54A1" w14:textId="77777777" w:rsidR="00890E16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</w:p>
    <w:p w14:paraId="697D8D03" w14:textId="77777777" w:rsidR="00890E16" w:rsidRPr="006F622E" w:rsidRDefault="00890E16" w:rsidP="00890E1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6F62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№______)</w:t>
      </w:r>
    </w:p>
    <w:p w14:paraId="42D23299" w14:textId="77777777" w:rsidR="00DB33E1" w:rsidRPr="006F622E" w:rsidRDefault="004762E8" w:rsidP="006F6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20667C">
        <w:rPr>
          <w:rFonts w:ascii="Times New Roman" w:hAnsi="Times New Roman" w:cs="Times New Roman"/>
          <w:sz w:val="28"/>
          <w:szCs w:val="28"/>
        </w:rPr>
        <w:t>ОРМА</w:t>
      </w:r>
    </w:p>
    <w:p w14:paraId="14EBF52C" w14:textId="77777777" w:rsidR="00DB33E1" w:rsidRPr="006F622E" w:rsidRDefault="004762E8" w:rsidP="006F6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книги регистрации захоронений</w:t>
      </w:r>
      <w:r w:rsidR="00DB33E1" w:rsidRPr="006F622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захоронений урн с прахом</w:t>
      </w:r>
      <w:r w:rsidR="00DB33E1" w:rsidRPr="006F622E">
        <w:rPr>
          <w:rFonts w:ascii="Times New Roman" w:hAnsi="Times New Roman" w:cs="Times New Roman"/>
          <w:sz w:val="28"/>
          <w:szCs w:val="28"/>
        </w:rPr>
        <w:t>)</w:t>
      </w:r>
    </w:p>
    <w:p w14:paraId="3B294771" w14:textId="77777777" w:rsidR="00DB33E1" w:rsidRPr="0089691A" w:rsidRDefault="00DB33E1" w:rsidP="006F62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450FCD9" w14:textId="77777777" w:rsidR="00DB33E1" w:rsidRPr="006F622E" w:rsidRDefault="00DB33E1" w:rsidP="006F6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Титульный лист</w:t>
      </w:r>
    </w:p>
    <w:p w14:paraId="722EE383" w14:textId="77777777" w:rsidR="004B7733" w:rsidRDefault="004B7733" w:rsidP="004B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0BDB156D" w14:textId="77777777" w:rsidR="004B7733" w:rsidRPr="00890E16" w:rsidRDefault="004B7733" w:rsidP="004B77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0E16">
        <w:rPr>
          <w:rFonts w:ascii="Times New Roman" w:hAnsi="Times New Roman" w:cs="Times New Roman"/>
          <w:sz w:val="24"/>
          <w:szCs w:val="24"/>
        </w:rPr>
        <w:t>(наименование специализированной службы по вопросам</w:t>
      </w:r>
    </w:p>
    <w:p w14:paraId="6ED19B63" w14:textId="77777777" w:rsidR="004B7733" w:rsidRPr="00890E16" w:rsidRDefault="004B7733" w:rsidP="004B77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0E16">
        <w:rPr>
          <w:rFonts w:ascii="Times New Roman" w:hAnsi="Times New Roman" w:cs="Times New Roman"/>
          <w:sz w:val="24"/>
          <w:szCs w:val="24"/>
        </w:rPr>
        <w:t>похоронного дела на территории муниципального</w:t>
      </w:r>
    </w:p>
    <w:p w14:paraId="7A4305EB" w14:textId="77777777" w:rsidR="004B7733" w:rsidRPr="00890E16" w:rsidRDefault="004B7733" w:rsidP="004B77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0E16">
        <w:rPr>
          <w:rFonts w:ascii="Times New Roman" w:hAnsi="Times New Roman" w:cs="Times New Roman"/>
          <w:sz w:val="24"/>
          <w:szCs w:val="24"/>
        </w:rPr>
        <w:t>образования город-курорт Геленджик)</w:t>
      </w:r>
    </w:p>
    <w:p w14:paraId="5865BE0B" w14:textId="77777777" w:rsidR="004B7733" w:rsidRPr="0089691A" w:rsidRDefault="004B7733" w:rsidP="006F62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2389C9D" w14:textId="77777777" w:rsidR="00DB33E1" w:rsidRPr="006F622E" w:rsidRDefault="00DB33E1" w:rsidP="004B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КНИГА</w:t>
      </w:r>
    </w:p>
    <w:p w14:paraId="60DD0D19" w14:textId="77777777" w:rsidR="00DB33E1" w:rsidRPr="006F622E" w:rsidRDefault="00DB33E1" w:rsidP="004B77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РЕГИСТРАЦИИ ЗАХОРОНЕ</w:t>
      </w:r>
      <w:r w:rsidR="004B7733">
        <w:rPr>
          <w:rFonts w:ascii="Times New Roman" w:hAnsi="Times New Roman" w:cs="Times New Roman"/>
          <w:sz w:val="28"/>
          <w:szCs w:val="28"/>
        </w:rPr>
        <w:t>НИЙ (ЗАХОРОНЕНИЙ УРН С ПРАХОМ) №</w:t>
      </w:r>
      <w:r w:rsidRPr="006F622E">
        <w:rPr>
          <w:rFonts w:ascii="Times New Roman" w:hAnsi="Times New Roman" w:cs="Times New Roman"/>
          <w:sz w:val="28"/>
          <w:szCs w:val="28"/>
        </w:rPr>
        <w:t>_____</w:t>
      </w:r>
    </w:p>
    <w:p w14:paraId="1B4C5EA9" w14:textId="24797071" w:rsidR="00DB33E1" w:rsidRPr="0089691A" w:rsidRDefault="00DB33E1" w:rsidP="004B77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691A">
        <w:rPr>
          <w:rFonts w:ascii="Times New Roman" w:hAnsi="Times New Roman" w:cs="Times New Roman"/>
          <w:sz w:val="24"/>
          <w:szCs w:val="24"/>
        </w:rPr>
        <w:t>___________</w:t>
      </w:r>
      <w:r w:rsidR="0089691A">
        <w:rPr>
          <w:rFonts w:ascii="Times New Roman" w:hAnsi="Times New Roman" w:cs="Times New Roman"/>
          <w:sz w:val="24"/>
          <w:szCs w:val="24"/>
        </w:rPr>
        <w:t>______</w:t>
      </w:r>
      <w:r w:rsidRPr="0089691A">
        <w:rPr>
          <w:rFonts w:ascii="Times New Roman" w:hAnsi="Times New Roman" w:cs="Times New Roman"/>
          <w:sz w:val="24"/>
          <w:szCs w:val="24"/>
        </w:rPr>
        <w:t>______</w:t>
      </w:r>
      <w:r w:rsidR="0089691A">
        <w:rPr>
          <w:rFonts w:ascii="Times New Roman" w:hAnsi="Times New Roman" w:cs="Times New Roman"/>
          <w:sz w:val="24"/>
          <w:szCs w:val="24"/>
        </w:rPr>
        <w:t>_________________</w:t>
      </w:r>
      <w:r w:rsidRPr="0089691A">
        <w:rPr>
          <w:rFonts w:ascii="Times New Roman" w:hAnsi="Times New Roman" w:cs="Times New Roman"/>
          <w:sz w:val="24"/>
          <w:szCs w:val="24"/>
        </w:rPr>
        <w:t>_       ___________________________________</w:t>
      </w:r>
    </w:p>
    <w:p w14:paraId="5BD8466B" w14:textId="7347E8FB" w:rsidR="00DB33E1" w:rsidRPr="00FC191C" w:rsidRDefault="004B7733" w:rsidP="004B77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191C">
        <w:rPr>
          <w:rFonts w:ascii="Times New Roman" w:hAnsi="Times New Roman" w:cs="Times New Roman"/>
          <w:sz w:val="26"/>
          <w:szCs w:val="26"/>
        </w:rPr>
        <w:t xml:space="preserve">    </w:t>
      </w:r>
      <w:r w:rsidR="00FC191C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89691A">
        <w:rPr>
          <w:rFonts w:ascii="Times New Roman" w:hAnsi="Times New Roman" w:cs="Times New Roman"/>
          <w:sz w:val="26"/>
          <w:szCs w:val="26"/>
        </w:rPr>
        <w:t xml:space="preserve">      </w:t>
      </w:r>
      <w:r w:rsidR="00FC191C">
        <w:rPr>
          <w:rFonts w:ascii="Times New Roman" w:hAnsi="Times New Roman" w:cs="Times New Roman"/>
          <w:sz w:val="26"/>
          <w:szCs w:val="26"/>
        </w:rPr>
        <w:t xml:space="preserve"> </w:t>
      </w:r>
      <w:r w:rsidRPr="00FC191C">
        <w:rPr>
          <w:rFonts w:ascii="Times New Roman" w:hAnsi="Times New Roman" w:cs="Times New Roman"/>
          <w:sz w:val="26"/>
          <w:szCs w:val="26"/>
        </w:rPr>
        <w:t xml:space="preserve">        </w:t>
      </w:r>
      <w:r w:rsidR="00DB33E1" w:rsidRPr="00FC191C">
        <w:rPr>
          <w:rFonts w:ascii="Times New Roman" w:hAnsi="Times New Roman" w:cs="Times New Roman"/>
          <w:sz w:val="26"/>
          <w:szCs w:val="26"/>
        </w:rPr>
        <w:t xml:space="preserve">(наименование населенного </w:t>
      </w:r>
      <w:proofErr w:type="gramStart"/>
      <w:r w:rsidR="00DB33E1" w:rsidRPr="00FC191C">
        <w:rPr>
          <w:rFonts w:ascii="Times New Roman" w:hAnsi="Times New Roman" w:cs="Times New Roman"/>
          <w:sz w:val="26"/>
          <w:szCs w:val="26"/>
        </w:rPr>
        <w:t xml:space="preserve">пункта)   </w:t>
      </w:r>
      <w:proofErr w:type="gramEnd"/>
      <w:r w:rsidRPr="00FC191C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DB33E1" w:rsidRPr="00FC191C">
        <w:rPr>
          <w:rFonts w:ascii="Times New Roman" w:hAnsi="Times New Roman" w:cs="Times New Roman"/>
          <w:sz w:val="26"/>
          <w:szCs w:val="26"/>
        </w:rPr>
        <w:t xml:space="preserve">         (наименование кладбища)</w:t>
      </w:r>
    </w:p>
    <w:p w14:paraId="44DC77AE" w14:textId="77777777" w:rsidR="004B7733" w:rsidRPr="0089691A" w:rsidRDefault="004B7733" w:rsidP="006F62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E82919" w14:textId="26325019" w:rsidR="00DB33E1" w:rsidRPr="006F622E" w:rsidRDefault="00DB33E1" w:rsidP="006F6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 xml:space="preserve">Начата </w:t>
      </w:r>
      <w:r w:rsidR="00DC4F54">
        <w:rPr>
          <w:rFonts w:ascii="Times New Roman" w:hAnsi="Times New Roman" w:cs="Times New Roman"/>
          <w:sz w:val="28"/>
          <w:szCs w:val="28"/>
        </w:rPr>
        <w:t>«</w:t>
      </w:r>
      <w:r w:rsidRPr="006F622E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Pr="006F622E">
        <w:rPr>
          <w:rFonts w:ascii="Times New Roman" w:hAnsi="Times New Roman" w:cs="Times New Roman"/>
          <w:sz w:val="28"/>
          <w:szCs w:val="28"/>
        </w:rPr>
        <w:t>_</w:t>
      </w:r>
      <w:r w:rsidR="00DC4F54">
        <w:rPr>
          <w:rFonts w:ascii="Times New Roman" w:hAnsi="Times New Roman" w:cs="Times New Roman"/>
          <w:sz w:val="28"/>
          <w:szCs w:val="28"/>
        </w:rPr>
        <w:t>»</w:t>
      </w:r>
      <w:r w:rsidRPr="006F622E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6F622E">
        <w:rPr>
          <w:rFonts w:ascii="Times New Roman" w:hAnsi="Times New Roman" w:cs="Times New Roman"/>
          <w:sz w:val="28"/>
          <w:szCs w:val="28"/>
        </w:rPr>
        <w:t xml:space="preserve">_________ 20__ г. Окончена </w:t>
      </w:r>
      <w:r w:rsidR="00DC4F54">
        <w:rPr>
          <w:rFonts w:ascii="Times New Roman" w:hAnsi="Times New Roman" w:cs="Times New Roman"/>
          <w:sz w:val="28"/>
          <w:szCs w:val="28"/>
        </w:rPr>
        <w:t>«</w:t>
      </w:r>
      <w:r w:rsidRPr="006F622E">
        <w:rPr>
          <w:rFonts w:ascii="Times New Roman" w:hAnsi="Times New Roman" w:cs="Times New Roman"/>
          <w:sz w:val="28"/>
          <w:szCs w:val="28"/>
        </w:rPr>
        <w:t>__</w:t>
      </w:r>
      <w:r w:rsidR="00DC4F54">
        <w:rPr>
          <w:rFonts w:ascii="Times New Roman" w:hAnsi="Times New Roman" w:cs="Times New Roman"/>
          <w:sz w:val="28"/>
          <w:szCs w:val="28"/>
        </w:rPr>
        <w:t>»</w:t>
      </w:r>
      <w:r w:rsidRPr="006F622E">
        <w:rPr>
          <w:rFonts w:ascii="Times New Roman" w:hAnsi="Times New Roman" w:cs="Times New Roman"/>
          <w:sz w:val="28"/>
          <w:szCs w:val="28"/>
        </w:rPr>
        <w:t>________ 20__ г.</w:t>
      </w:r>
    </w:p>
    <w:p w14:paraId="343A628D" w14:textId="77777777" w:rsidR="001B18AA" w:rsidRDefault="001B18AA" w:rsidP="006F6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E38EB1" w14:textId="77777777" w:rsidR="00FC191C" w:rsidRDefault="00FC191C" w:rsidP="006F6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71208249"/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992"/>
        <w:gridCol w:w="992"/>
        <w:gridCol w:w="993"/>
        <w:gridCol w:w="1417"/>
        <w:gridCol w:w="1351"/>
        <w:gridCol w:w="1342"/>
        <w:gridCol w:w="851"/>
        <w:gridCol w:w="850"/>
        <w:gridCol w:w="851"/>
        <w:gridCol w:w="567"/>
        <w:gridCol w:w="851"/>
        <w:gridCol w:w="992"/>
        <w:gridCol w:w="992"/>
        <w:gridCol w:w="992"/>
        <w:gridCol w:w="851"/>
      </w:tblGrid>
      <w:tr w:rsidR="00CF3578" w:rsidRPr="006F622E" w14:paraId="3405B631" w14:textId="77777777" w:rsidTr="009C285B">
        <w:trPr>
          <w:trHeight w:val="20"/>
        </w:trPr>
        <w:tc>
          <w:tcPr>
            <w:tcW w:w="851" w:type="dxa"/>
            <w:vMerge w:val="restart"/>
            <w:vAlign w:val="center"/>
          </w:tcPr>
          <w:p w14:paraId="3AE6037A" w14:textId="1DD570E4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Реги</w:t>
            </w:r>
            <w:r w:rsidR="00253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стра</w:t>
            </w:r>
            <w:r w:rsidR="00253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253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мер</w:t>
            </w:r>
            <w:proofErr w:type="gramEnd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захо</w:t>
            </w:r>
            <w:proofErr w:type="spellEnd"/>
            <w:r w:rsidR="00253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нения</w:t>
            </w:r>
          </w:p>
        </w:tc>
        <w:tc>
          <w:tcPr>
            <w:tcW w:w="992" w:type="dxa"/>
            <w:vMerge w:val="restart"/>
            <w:vAlign w:val="center"/>
          </w:tcPr>
          <w:p w14:paraId="25203DBB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  <w:proofErr w:type="gram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умер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шего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14:paraId="60ED03AD" w14:textId="764BFDBC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  <w:r w:rsidR="0025359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раст</w:t>
            </w:r>
            <w:proofErr w:type="spellEnd"/>
            <w:proofErr w:type="gramEnd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 умер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шего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14:paraId="7FB2EE64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Дата смерти</w:t>
            </w:r>
          </w:p>
        </w:tc>
        <w:tc>
          <w:tcPr>
            <w:tcW w:w="1417" w:type="dxa"/>
            <w:vMerge w:val="restart"/>
          </w:tcPr>
          <w:p w14:paraId="32A78889" w14:textId="77777777" w:rsidR="00DC4F54" w:rsidRDefault="00DC4F54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CFF504" w14:textId="77777777" w:rsidR="00DC4F54" w:rsidRDefault="00DC4F54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85AF4C" w14:textId="77777777" w:rsidR="00DC4F54" w:rsidRDefault="00DC4F54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707DC6" w14:textId="5FF77663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spellStart"/>
            <w:proofErr w:type="gram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захоро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нения</w:t>
            </w:r>
            <w:proofErr w:type="gramEnd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 (для урн с прахом - с указа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нием</w:t>
            </w:r>
            <w:proofErr w:type="spellEnd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 даты и места крема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51" w:type="dxa"/>
            <w:vMerge w:val="restart"/>
            <w:vAlign w:val="center"/>
          </w:tcPr>
          <w:p w14:paraId="0C95C9C2" w14:textId="45A569DC" w:rsidR="004762E8" w:rsidRPr="0025359C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59C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  <w:proofErr w:type="spellStart"/>
            <w:r w:rsidRPr="0025359C">
              <w:rPr>
                <w:rFonts w:ascii="Times New Roman" w:hAnsi="Times New Roman" w:cs="Times New Roman"/>
                <w:sz w:val="28"/>
                <w:szCs w:val="28"/>
              </w:rPr>
              <w:t>свиде</w:t>
            </w:r>
            <w:r w:rsidR="009C28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359C">
              <w:rPr>
                <w:rFonts w:ascii="Times New Roman" w:hAnsi="Times New Roman" w:cs="Times New Roman"/>
                <w:sz w:val="28"/>
                <w:szCs w:val="28"/>
              </w:rPr>
              <w:t>тельства</w:t>
            </w:r>
            <w:proofErr w:type="spellEnd"/>
            <w:r w:rsidRPr="0025359C">
              <w:rPr>
                <w:rFonts w:ascii="Times New Roman" w:hAnsi="Times New Roman" w:cs="Times New Roman"/>
                <w:sz w:val="28"/>
                <w:szCs w:val="28"/>
              </w:rPr>
              <w:t xml:space="preserve"> о смерти</w:t>
            </w:r>
            <w:r w:rsidR="0025359C" w:rsidRPr="0025359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25359C" w:rsidRPr="0025359C">
              <w:rPr>
                <w:rFonts w:ascii="Times New Roman" w:hAnsi="Times New Roman" w:cs="Times New Roman"/>
                <w:sz w:val="28"/>
                <w:szCs w:val="28"/>
              </w:rPr>
              <w:t>медицин</w:t>
            </w:r>
            <w:r w:rsidR="009C28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25359C" w:rsidRPr="0025359C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proofErr w:type="gramEnd"/>
            <w:r w:rsidR="0025359C" w:rsidRPr="002535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359C" w:rsidRPr="0025359C">
              <w:rPr>
                <w:rFonts w:ascii="Times New Roman" w:hAnsi="Times New Roman" w:cs="Times New Roman"/>
                <w:sz w:val="28"/>
                <w:szCs w:val="28"/>
              </w:rPr>
              <w:t>свиде</w:t>
            </w:r>
            <w:r w:rsidR="00CF35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5359C" w:rsidRPr="0025359C">
              <w:rPr>
                <w:rFonts w:ascii="Times New Roman" w:hAnsi="Times New Roman" w:cs="Times New Roman"/>
                <w:sz w:val="28"/>
                <w:szCs w:val="28"/>
              </w:rPr>
              <w:t>тельства</w:t>
            </w:r>
            <w:proofErr w:type="spellEnd"/>
            <w:r w:rsidR="0025359C" w:rsidRPr="0025359C">
              <w:rPr>
                <w:rFonts w:ascii="Times New Roman" w:hAnsi="Times New Roman" w:cs="Times New Roman"/>
                <w:sz w:val="28"/>
                <w:szCs w:val="28"/>
              </w:rPr>
              <w:t xml:space="preserve"> о смерти</w:t>
            </w:r>
            <w:r w:rsidR="0025359C">
              <w:rPr>
                <w:rFonts w:ascii="Times New Roman" w:hAnsi="Times New Roman" w:cs="Times New Roman"/>
                <w:sz w:val="28"/>
                <w:szCs w:val="28"/>
              </w:rPr>
              <w:t>, справки о кремации</w:t>
            </w:r>
          </w:p>
        </w:tc>
        <w:tc>
          <w:tcPr>
            <w:tcW w:w="1342" w:type="dxa"/>
            <w:vMerge w:val="restart"/>
            <w:vAlign w:val="center"/>
          </w:tcPr>
          <w:p w14:paraId="6969CD1F" w14:textId="0EC5FF8D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Орган, </w:t>
            </w:r>
            <w:proofErr w:type="gram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выдав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ший</w:t>
            </w:r>
            <w:proofErr w:type="spellEnd"/>
            <w:proofErr w:type="gramEnd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свиде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тельство</w:t>
            </w:r>
            <w:proofErr w:type="spellEnd"/>
            <w:r w:rsidR="009C285B">
              <w:rPr>
                <w:rFonts w:ascii="Times New Roman" w:hAnsi="Times New Roman" w:cs="Times New Roman"/>
                <w:sz w:val="28"/>
                <w:szCs w:val="28"/>
              </w:rPr>
              <w:t xml:space="preserve"> о смерти</w:t>
            </w:r>
            <w:r w:rsidR="00CF3578">
              <w:rPr>
                <w:rFonts w:ascii="Times New Roman" w:hAnsi="Times New Roman" w:cs="Times New Roman"/>
                <w:sz w:val="28"/>
                <w:szCs w:val="28"/>
              </w:rPr>
              <w:t xml:space="preserve">, меди-цинское </w:t>
            </w:r>
            <w:proofErr w:type="spellStart"/>
            <w:r w:rsidR="00CF3578">
              <w:rPr>
                <w:rFonts w:ascii="Times New Roman" w:hAnsi="Times New Roman" w:cs="Times New Roman"/>
                <w:sz w:val="28"/>
                <w:szCs w:val="28"/>
              </w:rPr>
              <w:t>свиде-тельство</w:t>
            </w:r>
            <w:proofErr w:type="spellEnd"/>
            <w:r w:rsidR="009C285B">
              <w:rPr>
                <w:rFonts w:ascii="Times New Roman" w:hAnsi="Times New Roman" w:cs="Times New Roman"/>
                <w:sz w:val="28"/>
                <w:szCs w:val="28"/>
              </w:rPr>
              <w:t xml:space="preserve"> о смерти</w:t>
            </w:r>
            <w:r w:rsidR="00CF3578">
              <w:rPr>
                <w:rFonts w:ascii="Times New Roman" w:hAnsi="Times New Roman" w:cs="Times New Roman"/>
                <w:sz w:val="28"/>
                <w:szCs w:val="28"/>
              </w:rPr>
              <w:t>, справку о крема-</w:t>
            </w:r>
            <w:proofErr w:type="spellStart"/>
            <w:r w:rsidR="00CF3578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1AEF2091" w14:textId="34D13BE2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Вре</w:t>
            </w:r>
            <w:r w:rsidR="00D56F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мя</w:t>
            </w:r>
            <w:proofErr w:type="spellEnd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захо</w:t>
            </w:r>
            <w:proofErr w:type="spellEnd"/>
            <w:r w:rsidR="00D56F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нения</w:t>
            </w:r>
            <w:proofErr w:type="gramEnd"/>
          </w:p>
        </w:tc>
        <w:tc>
          <w:tcPr>
            <w:tcW w:w="3119" w:type="dxa"/>
            <w:gridSpan w:val="4"/>
            <w:vAlign w:val="center"/>
          </w:tcPr>
          <w:p w14:paraId="62C10948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Место захоронения</w:t>
            </w:r>
          </w:p>
        </w:tc>
        <w:tc>
          <w:tcPr>
            <w:tcW w:w="992" w:type="dxa"/>
            <w:vMerge w:val="restart"/>
          </w:tcPr>
          <w:p w14:paraId="228DE840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Ф.И.О. и адрес лица, </w:t>
            </w:r>
            <w:proofErr w:type="gram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ствен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захо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</w:p>
        </w:tc>
        <w:tc>
          <w:tcPr>
            <w:tcW w:w="992" w:type="dxa"/>
            <w:vMerge w:val="restart"/>
          </w:tcPr>
          <w:p w14:paraId="3913919A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Ф.И.О. лица/ наи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мено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орга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низа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proofErr w:type="gramEnd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 заяви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теля (по 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дове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рен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vMerge w:val="restart"/>
          </w:tcPr>
          <w:p w14:paraId="3EC59D2F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Ф.И.О. и </w:t>
            </w:r>
            <w:proofErr w:type="gram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пись</w:t>
            </w:r>
            <w:proofErr w:type="spellEnd"/>
            <w:proofErr w:type="gramEnd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 сотру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дника</w:t>
            </w:r>
            <w:proofErr w:type="spellEnd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, заре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гист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риро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вавше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захо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3E2BDE8E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меча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proofErr w:type="gramEnd"/>
          </w:p>
        </w:tc>
      </w:tr>
      <w:tr w:rsidR="00CF3578" w:rsidRPr="006F622E" w14:paraId="3C8540F7" w14:textId="77777777" w:rsidTr="009C285B">
        <w:trPr>
          <w:trHeight w:val="2880"/>
        </w:trPr>
        <w:tc>
          <w:tcPr>
            <w:tcW w:w="851" w:type="dxa"/>
            <w:vMerge/>
            <w:vAlign w:val="center"/>
          </w:tcPr>
          <w:p w14:paraId="5A2B5003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14:paraId="4AA9779A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14:paraId="625E3A17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14:paraId="53E77AD1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14:paraId="725F846E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vMerge/>
            <w:vAlign w:val="center"/>
          </w:tcPr>
          <w:p w14:paraId="55686E5D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Merge/>
            <w:vAlign w:val="center"/>
          </w:tcPr>
          <w:p w14:paraId="225ED01C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14:paraId="2A629259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2952172" w14:textId="3444F1DD" w:rsidR="004762E8" w:rsidRPr="006F622E" w:rsidRDefault="00DC4F54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762E8" w:rsidRPr="006F622E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  <w:proofErr w:type="spellEnd"/>
            <w:r w:rsidR="004762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62E8" w:rsidRPr="006F622E">
              <w:rPr>
                <w:rFonts w:ascii="Times New Roman" w:hAnsi="Times New Roman" w:cs="Times New Roman"/>
                <w:sz w:val="28"/>
                <w:szCs w:val="28"/>
              </w:rPr>
              <w:t>ток</w:t>
            </w:r>
            <w:proofErr w:type="gramEnd"/>
          </w:p>
        </w:tc>
        <w:tc>
          <w:tcPr>
            <w:tcW w:w="851" w:type="dxa"/>
            <w:vAlign w:val="center"/>
          </w:tcPr>
          <w:p w14:paraId="4E30E655" w14:textId="0A080C4E" w:rsidR="004762E8" w:rsidRPr="006F622E" w:rsidRDefault="00DC4F54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762E8" w:rsidRPr="006F622E">
              <w:rPr>
                <w:rFonts w:ascii="Times New Roman" w:hAnsi="Times New Roman" w:cs="Times New Roman"/>
                <w:sz w:val="28"/>
                <w:szCs w:val="28"/>
              </w:rPr>
              <w:t>вар</w:t>
            </w:r>
            <w:proofErr w:type="spellEnd"/>
            <w:r w:rsidR="004762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62E8" w:rsidRPr="006F622E">
              <w:rPr>
                <w:rFonts w:ascii="Times New Roman" w:hAnsi="Times New Roman" w:cs="Times New Roman"/>
                <w:sz w:val="28"/>
                <w:szCs w:val="28"/>
              </w:rPr>
              <w:t>тал</w:t>
            </w:r>
            <w:proofErr w:type="gramEnd"/>
          </w:p>
        </w:tc>
        <w:tc>
          <w:tcPr>
            <w:tcW w:w="567" w:type="dxa"/>
            <w:vAlign w:val="center"/>
          </w:tcPr>
          <w:p w14:paraId="45013580" w14:textId="5663262F" w:rsidR="004762E8" w:rsidRPr="006F622E" w:rsidRDefault="00DC4F54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762E8" w:rsidRPr="006F622E">
              <w:rPr>
                <w:rFonts w:ascii="Times New Roman" w:hAnsi="Times New Roman" w:cs="Times New Roman"/>
                <w:sz w:val="28"/>
                <w:szCs w:val="28"/>
              </w:rPr>
              <w:t>яд</w:t>
            </w:r>
          </w:p>
        </w:tc>
        <w:tc>
          <w:tcPr>
            <w:tcW w:w="851" w:type="dxa"/>
            <w:vAlign w:val="center"/>
          </w:tcPr>
          <w:p w14:paraId="5A6E5B8C" w14:textId="45C11156" w:rsidR="004762E8" w:rsidRPr="006F622E" w:rsidRDefault="00DC4F54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762E8" w:rsidRPr="006F62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56F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62E8" w:rsidRPr="006F622E">
              <w:rPr>
                <w:rFonts w:ascii="Times New Roman" w:hAnsi="Times New Roman" w:cs="Times New Roman"/>
                <w:sz w:val="28"/>
                <w:szCs w:val="28"/>
              </w:rPr>
              <w:t>гила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14:paraId="56BAE0DA" w14:textId="77777777" w:rsidR="004762E8" w:rsidRPr="006F622E" w:rsidRDefault="004762E8" w:rsidP="00A56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14:paraId="5A50E09D" w14:textId="77777777" w:rsidR="004762E8" w:rsidRPr="006F622E" w:rsidRDefault="004762E8" w:rsidP="006F62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14:paraId="6BC5C392" w14:textId="77777777" w:rsidR="004762E8" w:rsidRPr="006F622E" w:rsidRDefault="004762E8" w:rsidP="006F62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14:paraId="1CEC9E65" w14:textId="77777777" w:rsidR="004762E8" w:rsidRPr="006F622E" w:rsidRDefault="004762E8" w:rsidP="006F62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578" w:rsidRPr="006F622E" w14:paraId="001BA624" w14:textId="77777777" w:rsidTr="009C285B">
        <w:trPr>
          <w:trHeight w:val="28"/>
        </w:trPr>
        <w:tc>
          <w:tcPr>
            <w:tcW w:w="851" w:type="dxa"/>
          </w:tcPr>
          <w:p w14:paraId="5F1A0704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48C02A4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0A4E0D6C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14:paraId="6F65926B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14:paraId="26AEF6D4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1" w:type="dxa"/>
          </w:tcPr>
          <w:p w14:paraId="213FE27B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42" w:type="dxa"/>
          </w:tcPr>
          <w:p w14:paraId="2AE05CC1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2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14:paraId="7C532A4E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14:paraId="1D8AFC82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14:paraId="7805B89A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14:paraId="0E87E0B0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0DC3736B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14:paraId="1E2F7B2F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14:paraId="1E956D1A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14:paraId="65874CAB" w14:textId="77777777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14:paraId="12952E3D" w14:textId="3593880C" w:rsidR="004762E8" w:rsidRPr="006F622E" w:rsidRDefault="004762E8" w:rsidP="0047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90E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27F36A22" w14:textId="77777777" w:rsidR="004762E8" w:rsidRDefault="004762E8" w:rsidP="006F6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3B5A6A" w14:textId="77777777" w:rsidR="004762E8" w:rsidRDefault="004762E8" w:rsidP="006F6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1"/>
    <w:p w14:paraId="203BA9F6" w14:textId="3BEF0F4F" w:rsidR="001B18AA" w:rsidRDefault="005B4D5A" w:rsidP="001B18A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762E8">
        <w:rPr>
          <w:rFonts w:ascii="Times New Roman" w:hAnsi="Times New Roman" w:cs="Times New Roman"/>
          <w:sz w:val="28"/>
          <w:szCs w:val="28"/>
        </w:rPr>
        <w:t>ачальник</w:t>
      </w:r>
      <w:r w:rsidR="001B18AA">
        <w:rPr>
          <w:rFonts w:ascii="Times New Roman" w:hAnsi="Times New Roman" w:cs="Times New Roman"/>
          <w:sz w:val="28"/>
          <w:szCs w:val="28"/>
        </w:rPr>
        <w:t xml:space="preserve"> </w:t>
      </w:r>
      <w:r w:rsidR="004762E8">
        <w:rPr>
          <w:rFonts w:ascii="Times New Roman" w:hAnsi="Times New Roman" w:cs="Times New Roman"/>
          <w:sz w:val="28"/>
          <w:szCs w:val="28"/>
        </w:rPr>
        <w:t>управления</w:t>
      </w:r>
    </w:p>
    <w:p w14:paraId="2BF402CF" w14:textId="77777777" w:rsidR="004762E8" w:rsidRDefault="004762E8" w:rsidP="001B18A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</w:p>
    <w:p w14:paraId="4B1C7AC4" w14:textId="77777777" w:rsidR="001B18AA" w:rsidRDefault="004762E8" w:rsidP="001B18A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E9E9A8E" w14:textId="460C68A1" w:rsidR="004762E8" w:rsidRDefault="004762E8" w:rsidP="001B18A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1B18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                                   </w:t>
      </w:r>
      <w:r w:rsidR="001B18A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B4D5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5B4D5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B4D5A">
        <w:rPr>
          <w:rFonts w:ascii="Times New Roman" w:hAnsi="Times New Roman" w:cs="Times New Roman"/>
          <w:sz w:val="28"/>
          <w:szCs w:val="28"/>
        </w:rPr>
        <w:t>Дмитриева</w:t>
      </w:r>
    </w:p>
    <w:p w14:paraId="459BFBE6" w14:textId="77777777" w:rsidR="004762E8" w:rsidRDefault="004762E8" w:rsidP="006F6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1B76E2" w14:textId="77777777" w:rsidR="00DB33E1" w:rsidRPr="006F622E" w:rsidRDefault="00DB33E1" w:rsidP="006F6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B33E1" w:rsidRPr="006F622E" w:rsidSect="0020667C">
          <w:pgSz w:w="16838" w:h="11905" w:orient="landscape"/>
          <w:pgMar w:top="816" w:right="536" w:bottom="850" w:left="1134" w:header="284" w:footer="0" w:gutter="0"/>
          <w:cols w:space="720"/>
        </w:sectPr>
      </w:pPr>
    </w:p>
    <w:p w14:paraId="14AC64CA" w14:textId="77777777" w:rsidR="00DB33E1" w:rsidRDefault="004762E8" w:rsidP="001B18A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DB33E1" w:rsidRPr="006F62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B33E1" w:rsidRPr="006F622E">
        <w:rPr>
          <w:rFonts w:ascii="Times New Roman" w:hAnsi="Times New Roman" w:cs="Times New Roman"/>
          <w:sz w:val="28"/>
          <w:szCs w:val="28"/>
        </w:rPr>
        <w:t>2</w:t>
      </w:r>
    </w:p>
    <w:p w14:paraId="34A36510" w14:textId="77777777" w:rsidR="001B18AA" w:rsidRDefault="001B18AA" w:rsidP="001B18A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14:paraId="7B68DBD1" w14:textId="77777777" w:rsidR="001B18AA" w:rsidRPr="006F622E" w:rsidRDefault="001B18AA" w:rsidP="001B18A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00C5EC4C" w14:textId="77777777" w:rsidR="00DB33E1" w:rsidRPr="006F622E" w:rsidRDefault="00DB33E1" w:rsidP="001B18A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постановлени</w:t>
      </w:r>
      <w:r w:rsidR="001B18AA">
        <w:rPr>
          <w:rFonts w:ascii="Times New Roman" w:hAnsi="Times New Roman" w:cs="Times New Roman"/>
          <w:sz w:val="28"/>
          <w:szCs w:val="28"/>
        </w:rPr>
        <w:t>ем</w:t>
      </w:r>
      <w:r w:rsidRPr="006F62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4406CD64" w14:textId="77777777" w:rsidR="00DB33E1" w:rsidRDefault="004762E8" w:rsidP="001B18A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4024E7E" w14:textId="77777777" w:rsidR="004762E8" w:rsidRPr="006F622E" w:rsidRDefault="004762E8" w:rsidP="001B18A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14:paraId="778A22EB" w14:textId="77777777" w:rsidR="00DB33E1" w:rsidRPr="006F622E" w:rsidRDefault="004762E8" w:rsidP="001B18A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№____</w:t>
      </w:r>
    </w:p>
    <w:p w14:paraId="096A87D6" w14:textId="77777777" w:rsidR="00DB33E1" w:rsidRPr="006F622E" w:rsidRDefault="00DB33E1" w:rsidP="006F6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E9D6F6" w14:textId="77777777" w:rsidR="004B7733" w:rsidRDefault="009B0F8E" w:rsidP="004762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24"/>
      <w:bookmarkEnd w:id="2"/>
      <w:r>
        <w:rPr>
          <w:rFonts w:ascii="Times New Roman" w:hAnsi="Times New Roman" w:cs="Times New Roman"/>
          <w:sz w:val="28"/>
          <w:szCs w:val="28"/>
        </w:rPr>
        <w:t>ПОРЯДОК</w:t>
      </w:r>
    </w:p>
    <w:p w14:paraId="63E87A60" w14:textId="77777777" w:rsidR="00DB33E1" w:rsidRPr="006F622E" w:rsidRDefault="004762E8" w:rsidP="004762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ведения книги регистрации захоронений</w:t>
      </w:r>
    </w:p>
    <w:p w14:paraId="68AB9B00" w14:textId="77777777" w:rsidR="00DB33E1" w:rsidRPr="006F622E" w:rsidRDefault="00DB33E1" w:rsidP="004762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(</w:t>
      </w:r>
      <w:r w:rsidR="004762E8">
        <w:rPr>
          <w:rFonts w:ascii="Times New Roman" w:hAnsi="Times New Roman" w:cs="Times New Roman"/>
          <w:sz w:val="28"/>
          <w:szCs w:val="28"/>
        </w:rPr>
        <w:t>захоронений урн с прахом</w:t>
      </w:r>
      <w:r w:rsidRPr="006F622E">
        <w:rPr>
          <w:rFonts w:ascii="Times New Roman" w:hAnsi="Times New Roman" w:cs="Times New Roman"/>
          <w:sz w:val="28"/>
          <w:szCs w:val="28"/>
        </w:rPr>
        <w:t>)</w:t>
      </w:r>
    </w:p>
    <w:p w14:paraId="1A663EF2" w14:textId="77777777" w:rsidR="006F622E" w:rsidRDefault="006F622E" w:rsidP="006F6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898BA0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1.</w:t>
      </w:r>
      <w:r w:rsidR="00FC191C" w:rsidRPr="008A3C81">
        <w:rPr>
          <w:rFonts w:ascii="Times New Roman" w:hAnsi="Times New Roman" w:cs="Times New Roman"/>
          <w:sz w:val="28"/>
          <w:szCs w:val="28"/>
        </w:rPr>
        <w:t> </w:t>
      </w:r>
      <w:r w:rsidRPr="006F622E">
        <w:rPr>
          <w:rFonts w:ascii="Times New Roman" w:hAnsi="Times New Roman" w:cs="Times New Roman"/>
          <w:sz w:val="28"/>
          <w:szCs w:val="28"/>
        </w:rPr>
        <w:t xml:space="preserve">Каждое захоронение, произведенное на территории кладбищ муниципального образования </w:t>
      </w:r>
      <w:r w:rsidR="004B7733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6F622E">
        <w:rPr>
          <w:rFonts w:ascii="Times New Roman" w:hAnsi="Times New Roman" w:cs="Times New Roman"/>
          <w:sz w:val="28"/>
          <w:szCs w:val="28"/>
        </w:rPr>
        <w:t xml:space="preserve">, регистрируется ответственным лицом за ведение книги регистрации захоронений (захоронений урн с прахом), назначенным приказом </w:t>
      </w:r>
      <w:r w:rsidR="004B7733">
        <w:rPr>
          <w:rFonts w:ascii="Times New Roman" w:hAnsi="Times New Roman" w:cs="Times New Roman"/>
          <w:sz w:val="28"/>
          <w:szCs w:val="28"/>
        </w:rPr>
        <w:t>руководителя специализированной службы по вопросам похоронного дела на территории муниципального образования город-курорт Геленджик</w:t>
      </w:r>
      <w:r w:rsidRPr="006F622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B7733">
        <w:rPr>
          <w:rFonts w:ascii="Times New Roman" w:hAnsi="Times New Roman" w:cs="Times New Roman"/>
          <w:sz w:val="28"/>
          <w:szCs w:val="28"/>
        </w:rPr>
        <w:t>–</w:t>
      </w:r>
      <w:r w:rsidRPr="006F622E">
        <w:rPr>
          <w:rFonts w:ascii="Times New Roman" w:hAnsi="Times New Roman" w:cs="Times New Roman"/>
          <w:sz w:val="28"/>
          <w:szCs w:val="28"/>
        </w:rPr>
        <w:t xml:space="preserve"> </w:t>
      </w:r>
      <w:r w:rsidR="004B7733">
        <w:rPr>
          <w:rFonts w:ascii="Times New Roman" w:hAnsi="Times New Roman" w:cs="Times New Roman"/>
          <w:sz w:val="28"/>
          <w:szCs w:val="28"/>
        </w:rPr>
        <w:t>Служба</w:t>
      </w:r>
      <w:r w:rsidRPr="006F622E">
        <w:rPr>
          <w:rFonts w:ascii="Times New Roman" w:hAnsi="Times New Roman" w:cs="Times New Roman"/>
          <w:sz w:val="28"/>
          <w:szCs w:val="28"/>
        </w:rPr>
        <w:t xml:space="preserve">), в книге регистрации захоронений (захоронений урн с прахом) (далее </w:t>
      </w:r>
      <w:r w:rsidR="004B7733">
        <w:rPr>
          <w:rFonts w:ascii="Times New Roman" w:hAnsi="Times New Roman" w:cs="Times New Roman"/>
          <w:sz w:val="28"/>
          <w:szCs w:val="28"/>
        </w:rPr>
        <w:t>–</w:t>
      </w:r>
      <w:r w:rsidRPr="006F622E">
        <w:rPr>
          <w:rFonts w:ascii="Times New Roman" w:hAnsi="Times New Roman" w:cs="Times New Roman"/>
          <w:sz w:val="28"/>
          <w:szCs w:val="28"/>
        </w:rPr>
        <w:t xml:space="preserve"> Книга).</w:t>
      </w:r>
    </w:p>
    <w:p w14:paraId="3ABE5E6E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 xml:space="preserve">Книга ведется по форме, утвержденной настоящим постановлением администрации </w:t>
      </w:r>
      <w:r w:rsidR="004B7733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Pr="006F622E">
        <w:rPr>
          <w:rFonts w:ascii="Times New Roman" w:hAnsi="Times New Roman" w:cs="Times New Roman"/>
          <w:sz w:val="28"/>
          <w:szCs w:val="28"/>
        </w:rPr>
        <w:t>.</w:t>
      </w:r>
    </w:p>
    <w:p w14:paraId="34396B9E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2.</w:t>
      </w:r>
      <w:r w:rsidR="00FC191C" w:rsidRPr="008A3C81">
        <w:rPr>
          <w:rFonts w:ascii="Times New Roman" w:hAnsi="Times New Roman" w:cs="Times New Roman"/>
          <w:sz w:val="28"/>
          <w:szCs w:val="28"/>
        </w:rPr>
        <w:t> </w:t>
      </w:r>
      <w:r w:rsidRPr="006F622E">
        <w:rPr>
          <w:rFonts w:ascii="Times New Roman" w:hAnsi="Times New Roman" w:cs="Times New Roman"/>
          <w:sz w:val="28"/>
          <w:szCs w:val="28"/>
        </w:rPr>
        <w:t xml:space="preserve">Книга должна быть пронумерована, прошнурована и скреплена подписью </w:t>
      </w:r>
      <w:r w:rsidR="004B7733">
        <w:rPr>
          <w:rFonts w:ascii="Times New Roman" w:hAnsi="Times New Roman" w:cs="Times New Roman"/>
          <w:sz w:val="28"/>
          <w:szCs w:val="28"/>
        </w:rPr>
        <w:t>руководителя и печатью Службы.</w:t>
      </w:r>
    </w:p>
    <w:p w14:paraId="19E25515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Книга является документом строгой отчетности и относится к делам постоянного срока хранения.</w:t>
      </w:r>
    </w:p>
    <w:p w14:paraId="1AE6C173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3.</w:t>
      </w:r>
      <w:r w:rsidR="00FC191C" w:rsidRPr="008A3C81">
        <w:rPr>
          <w:rFonts w:ascii="Times New Roman" w:hAnsi="Times New Roman" w:cs="Times New Roman"/>
          <w:sz w:val="28"/>
          <w:szCs w:val="28"/>
        </w:rPr>
        <w:t> </w:t>
      </w:r>
      <w:r w:rsidRPr="006F622E">
        <w:rPr>
          <w:rFonts w:ascii="Times New Roman" w:hAnsi="Times New Roman" w:cs="Times New Roman"/>
          <w:sz w:val="28"/>
          <w:szCs w:val="28"/>
        </w:rPr>
        <w:t xml:space="preserve">На каждое кладбище ведется отдельная Книга со своим порядковым номером. Порядковая нумерация книг начинается с цифры </w:t>
      </w:r>
      <w:r w:rsidR="004B7733">
        <w:rPr>
          <w:rFonts w:ascii="Times New Roman" w:hAnsi="Times New Roman" w:cs="Times New Roman"/>
          <w:sz w:val="28"/>
          <w:szCs w:val="28"/>
        </w:rPr>
        <w:t>«1»</w:t>
      </w:r>
      <w:r w:rsidRPr="006F622E">
        <w:rPr>
          <w:rFonts w:ascii="Times New Roman" w:hAnsi="Times New Roman" w:cs="Times New Roman"/>
          <w:sz w:val="28"/>
          <w:szCs w:val="28"/>
        </w:rPr>
        <w:t xml:space="preserve"> и д</w:t>
      </w:r>
      <w:r w:rsidR="008A3C81">
        <w:rPr>
          <w:rFonts w:ascii="Times New Roman" w:hAnsi="Times New Roman" w:cs="Times New Roman"/>
          <w:sz w:val="28"/>
          <w:szCs w:val="28"/>
        </w:rPr>
        <w:t>олжна быть непрерывной и единой</w:t>
      </w:r>
      <w:r w:rsidRPr="006F622E">
        <w:rPr>
          <w:rFonts w:ascii="Times New Roman" w:hAnsi="Times New Roman" w:cs="Times New Roman"/>
          <w:sz w:val="28"/>
          <w:szCs w:val="28"/>
        </w:rPr>
        <w:t>.</w:t>
      </w:r>
    </w:p>
    <w:p w14:paraId="219822CF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4.</w:t>
      </w:r>
      <w:r w:rsidR="00FC191C" w:rsidRPr="008A3C81">
        <w:rPr>
          <w:rFonts w:ascii="Times New Roman" w:hAnsi="Times New Roman" w:cs="Times New Roman"/>
          <w:sz w:val="28"/>
          <w:szCs w:val="28"/>
        </w:rPr>
        <w:t> </w:t>
      </w:r>
      <w:r w:rsidRPr="006F622E">
        <w:rPr>
          <w:rFonts w:ascii="Times New Roman" w:hAnsi="Times New Roman" w:cs="Times New Roman"/>
          <w:sz w:val="28"/>
          <w:szCs w:val="28"/>
        </w:rPr>
        <w:t xml:space="preserve">Книга имеет титульный лист, на котором указываются слова </w:t>
      </w:r>
      <w:r w:rsidR="004B7733">
        <w:rPr>
          <w:rFonts w:ascii="Times New Roman" w:hAnsi="Times New Roman" w:cs="Times New Roman"/>
          <w:sz w:val="28"/>
          <w:szCs w:val="28"/>
        </w:rPr>
        <w:t>«</w:t>
      </w:r>
      <w:r w:rsidRPr="006F622E">
        <w:rPr>
          <w:rFonts w:ascii="Times New Roman" w:hAnsi="Times New Roman" w:cs="Times New Roman"/>
          <w:sz w:val="28"/>
          <w:szCs w:val="28"/>
        </w:rPr>
        <w:t>Книга регистрации захоронений (захоронений урн с прахом)</w:t>
      </w:r>
      <w:r w:rsidR="004B7733">
        <w:rPr>
          <w:rFonts w:ascii="Times New Roman" w:hAnsi="Times New Roman" w:cs="Times New Roman"/>
          <w:sz w:val="28"/>
          <w:szCs w:val="28"/>
        </w:rPr>
        <w:t>»</w:t>
      </w:r>
      <w:r w:rsidRPr="006F622E">
        <w:rPr>
          <w:rFonts w:ascii="Times New Roman" w:hAnsi="Times New Roman" w:cs="Times New Roman"/>
          <w:sz w:val="28"/>
          <w:szCs w:val="28"/>
        </w:rPr>
        <w:t xml:space="preserve">, номер книги, наименование </w:t>
      </w:r>
      <w:r w:rsidR="004B7733">
        <w:rPr>
          <w:rFonts w:ascii="Times New Roman" w:hAnsi="Times New Roman" w:cs="Times New Roman"/>
          <w:sz w:val="28"/>
          <w:szCs w:val="28"/>
        </w:rPr>
        <w:t>Службы</w:t>
      </w:r>
      <w:r w:rsidRPr="006F622E">
        <w:rPr>
          <w:rFonts w:ascii="Times New Roman" w:hAnsi="Times New Roman" w:cs="Times New Roman"/>
          <w:sz w:val="28"/>
          <w:szCs w:val="28"/>
        </w:rPr>
        <w:t>, наименование населенного пункта, название кладбища, временной период ведения данной книги.</w:t>
      </w:r>
    </w:p>
    <w:p w14:paraId="647C245B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5.</w:t>
      </w:r>
      <w:r w:rsidR="00FC191C" w:rsidRPr="008A3C81">
        <w:rPr>
          <w:rFonts w:ascii="Times New Roman" w:hAnsi="Times New Roman" w:cs="Times New Roman"/>
          <w:sz w:val="28"/>
          <w:szCs w:val="28"/>
        </w:rPr>
        <w:t> </w:t>
      </w:r>
      <w:r w:rsidRPr="006F622E">
        <w:rPr>
          <w:rFonts w:ascii="Times New Roman" w:hAnsi="Times New Roman" w:cs="Times New Roman"/>
          <w:sz w:val="28"/>
          <w:szCs w:val="28"/>
        </w:rPr>
        <w:t>Внесение записи в Книгу производится не ранее, чем за день до захоронения умершего (захоронения урны с прахом).</w:t>
      </w:r>
    </w:p>
    <w:p w14:paraId="098BAA01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6.</w:t>
      </w:r>
      <w:r w:rsidR="00FC191C" w:rsidRPr="008A3C81">
        <w:rPr>
          <w:rFonts w:ascii="Times New Roman" w:hAnsi="Times New Roman" w:cs="Times New Roman"/>
          <w:sz w:val="28"/>
          <w:szCs w:val="28"/>
        </w:rPr>
        <w:t> </w:t>
      </w:r>
      <w:r w:rsidRPr="006F622E">
        <w:rPr>
          <w:rFonts w:ascii="Times New Roman" w:hAnsi="Times New Roman" w:cs="Times New Roman"/>
          <w:sz w:val="28"/>
          <w:szCs w:val="28"/>
        </w:rPr>
        <w:t>Книгу можно заполнять от руки, как чернилами, так и шариковой ручкой.</w:t>
      </w:r>
    </w:p>
    <w:p w14:paraId="4E058DE7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В Книге не должно быть помарок и подчисток. Если при запис</w:t>
      </w:r>
      <w:r w:rsidR="004B7733">
        <w:rPr>
          <w:rFonts w:ascii="Times New Roman" w:hAnsi="Times New Roman" w:cs="Times New Roman"/>
          <w:sz w:val="28"/>
          <w:szCs w:val="28"/>
        </w:rPr>
        <w:t xml:space="preserve">и допущены неточности, руководитель Службы </w:t>
      </w:r>
      <w:r w:rsidRPr="006F622E">
        <w:rPr>
          <w:rFonts w:ascii="Times New Roman" w:hAnsi="Times New Roman" w:cs="Times New Roman"/>
          <w:sz w:val="28"/>
          <w:szCs w:val="28"/>
        </w:rPr>
        <w:t>ст</w:t>
      </w:r>
      <w:r w:rsidR="004B7733">
        <w:rPr>
          <w:rFonts w:ascii="Times New Roman" w:hAnsi="Times New Roman" w:cs="Times New Roman"/>
          <w:sz w:val="28"/>
          <w:szCs w:val="28"/>
        </w:rPr>
        <w:t>авит отметку, содержащую слова «</w:t>
      </w:r>
      <w:r w:rsidRPr="006F622E">
        <w:rPr>
          <w:rFonts w:ascii="Times New Roman" w:hAnsi="Times New Roman" w:cs="Times New Roman"/>
          <w:sz w:val="28"/>
          <w:szCs w:val="28"/>
        </w:rPr>
        <w:t>Исправленному верить</w:t>
      </w:r>
      <w:r w:rsidR="004B7733">
        <w:rPr>
          <w:rFonts w:ascii="Times New Roman" w:hAnsi="Times New Roman" w:cs="Times New Roman"/>
          <w:sz w:val="28"/>
          <w:szCs w:val="28"/>
        </w:rPr>
        <w:t>»</w:t>
      </w:r>
      <w:r w:rsidRPr="006F622E">
        <w:rPr>
          <w:rFonts w:ascii="Times New Roman" w:hAnsi="Times New Roman" w:cs="Times New Roman"/>
          <w:sz w:val="28"/>
          <w:szCs w:val="28"/>
        </w:rPr>
        <w:t>, дату, личную подпись.</w:t>
      </w:r>
    </w:p>
    <w:p w14:paraId="4621B0D5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7.</w:t>
      </w:r>
      <w:r w:rsidR="00FC191C" w:rsidRPr="008A3C81">
        <w:rPr>
          <w:rFonts w:ascii="Times New Roman" w:hAnsi="Times New Roman" w:cs="Times New Roman"/>
          <w:sz w:val="28"/>
          <w:szCs w:val="28"/>
        </w:rPr>
        <w:t> </w:t>
      </w:r>
      <w:r w:rsidRPr="006F622E">
        <w:rPr>
          <w:rFonts w:ascii="Times New Roman" w:hAnsi="Times New Roman" w:cs="Times New Roman"/>
          <w:sz w:val="28"/>
          <w:szCs w:val="28"/>
        </w:rPr>
        <w:t>Книга, законченная делопроизводством, до ее сдачи на постоянное хранение в архивный отдел администрации муниципа</w:t>
      </w:r>
      <w:r w:rsidR="00FC191C">
        <w:rPr>
          <w:rFonts w:ascii="Times New Roman" w:hAnsi="Times New Roman" w:cs="Times New Roman"/>
          <w:sz w:val="28"/>
          <w:szCs w:val="28"/>
        </w:rPr>
        <w:t>льного образования город-курорт Геленджик</w:t>
      </w:r>
      <w:r w:rsidRPr="006F622E">
        <w:rPr>
          <w:rFonts w:ascii="Times New Roman" w:hAnsi="Times New Roman" w:cs="Times New Roman"/>
          <w:sz w:val="28"/>
          <w:szCs w:val="28"/>
        </w:rPr>
        <w:t xml:space="preserve"> хранится в течение срока ведомственного хранения в </w:t>
      </w:r>
      <w:r w:rsidR="004B7733">
        <w:rPr>
          <w:rFonts w:ascii="Times New Roman" w:hAnsi="Times New Roman" w:cs="Times New Roman"/>
          <w:sz w:val="28"/>
          <w:szCs w:val="28"/>
        </w:rPr>
        <w:t>Службе</w:t>
      </w:r>
      <w:r w:rsidRPr="006F622E">
        <w:rPr>
          <w:rFonts w:ascii="Times New Roman" w:hAnsi="Times New Roman" w:cs="Times New Roman"/>
          <w:sz w:val="28"/>
          <w:szCs w:val="28"/>
        </w:rPr>
        <w:t xml:space="preserve"> в условиях, исключающих ее порчу или утрату.</w:t>
      </w:r>
    </w:p>
    <w:p w14:paraId="1589B406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 xml:space="preserve">Ведомственное хранение Книги осуществляется в течение сроков, установленных Перечнем типовых управленческих архивных документов, </w:t>
      </w:r>
      <w:r w:rsidRPr="006F622E">
        <w:rPr>
          <w:rFonts w:ascii="Times New Roman" w:hAnsi="Times New Roman" w:cs="Times New Roman"/>
          <w:sz w:val="28"/>
          <w:szCs w:val="28"/>
        </w:rPr>
        <w:lastRenderedPageBreak/>
        <w:t>образующихся в процессе деятельности государственных органов, органов местного самоуправления и организаций с указанием сроков хранения.</w:t>
      </w:r>
    </w:p>
    <w:p w14:paraId="5ECBF915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8.</w:t>
      </w:r>
      <w:r w:rsidR="00FC191C" w:rsidRPr="008A3C81">
        <w:rPr>
          <w:rFonts w:ascii="Times New Roman" w:hAnsi="Times New Roman" w:cs="Times New Roman"/>
          <w:sz w:val="28"/>
          <w:szCs w:val="28"/>
        </w:rPr>
        <w:t> </w:t>
      </w:r>
      <w:r w:rsidRPr="006F622E">
        <w:rPr>
          <w:rFonts w:ascii="Times New Roman" w:hAnsi="Times New Roman" w:cs="Times New Roman"/>
          <w:sz w:val="28"/>
          <w:szCs w:val="28"/>
        </w:rPr>
        <w:t>По истечении срока ведомственного хранения Книги передаются в архивный отдел администрации муниципального образования город</w:t>
      </w:r>
      <w:r w:rsidR="00FC191C">
        <w:rPr>
          <w:rFonts w:ascii="Times New Roman" w:hAnsi="Times New Roman" w:cs="Times New Roman"/>
          <w:sz w:val="28"/>
          <w:szCs w:val="28"/>
        </w:rPr>
        <w:t>-курорт</w:t>
      </w:r>
      <w:r w:rsidRPr="006F622E">
        <w:rPr>
          <w:rFonts w:ascii="Times New Roman" w:hAnsi="Times New Roman" w:cs="Times New Roman"/>
          <w:sz w:val="28"/>
          <w:szCs w:val="28"/>
        </w:rPr>
        <w:t xml:space="preserve"> </w:t>
      </w:r>
      <w:r w:rsidR="00FC191C">
        <w:rPr>
          <w:rFonts w:ascii="Times New Roman" w:hAnsi="Times New Roman" w:cs="Times New Roman"/>
          <w:sz w:val="28"/>
          <w:szCs w:val="28"/>
        </w:rPr>
        <w:t>Геленджик</w:t>
      </w:r>
      <w:r w:rsidRPr="006F622E">
        <w:rPr>
          <w:rFonts w:ascii="Times New Roman" w:hAnsi="Times New Roman" w:cs="Times New Roman"/>
          <w:sz w:val="28"/>
          <w:szCs w:val="28"/>
        </w:rPr>
        <w:t xml:space="preserve"> в соответствии с Инструкцией по делопроизво</w:t>
      </w:r>
      <w:r w:rsidR="00FC191C">
        <w:rPr>
          <w:rFonts w:ascii="Times New Roman" w:hAnsi="Times New Roman" w:cs="Times New Roman"/>
          <w:sz w:val="28"/>
          <w:szCs w:val="28"/>
        </w:rPr>
        <w:t>дству в администрации муниципального образования город-курорт Геленджик</w:t>
      </w:r>
      <w:r w:rsidRPr="006F622E">
        <w:rPr>
          <w:rFonts w:ascii="Times New Roman" w:hAnsi="Times New Roman" w:cs="Times New Roman"/>
          <w:sz w:val="28"/>
          <w:szCs w:val="28"/>
        </w:rPr>
        <w:t>.</w:t>
      </w:r>
    </w:p>
    <w:p w14:paraId="521F8F97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9.</w:t>
      </w:r>
      <w:r w:rsidR="00FC191C" w:rsidRPr="008A3C81">
        <w:rPr>
          <w:rFonts w:ascii="Times New Roman" w:hAnsi="Times New Roman" w:cs="Times New Roman"/>
          <w:sz w:val="28"/>
          <w:szCs w:val="28"/>
        </w:rPr>
        <w:t> </w:t>
      </w:r>
      <w:r w:rsidRPr="006F622E">
        <w:rPr>
          <w:rFonts w:ascii="Times New Roman" w:hAnsi="Times New Roman" w:cs="Times New Roman"/>
          <w:sz w:val="28"/>
          <w:szCs w:val="28"/>
        </w:rPr>
        <w:t xml:space="preserve">Сведения, содержащиеся в Книге, в пределах срока ведомственного хранения, предоставляются </w:t>
      </w:r>
      <w:r w:rsidR="004B7733">
        <w:rPr>
          <w:rFonts w:ascii="Times New Roman" w:hAnsi="Times New Roman" w:cs="Times New Roman"/>
          <w:sz w:val="28"/>
          <w:szCs w:val="28"/>
        </w:rPr>
        <w:t>Службой</w:t>
      </w:r>
      <w:r w:rsidRPr="006F622E">
        <w:rPr>
          <w:rFonts w:ascii="Times New Roman" w:hAnsi="Times New Roman" w:cs="Times New Roman"/>
          <w:sz w:val="28"/>
          <w:szCs w:val="28"/>
        </w:rPr>
        <w:t xml:space="preserve"> в порядке, предусмотренном действующим законодательством.</w:t>
      </w:r>
    </w:p>
    <w:p w14:paraId="1FD48274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Сведения, содержащиеся в Книге, переданной на архивное хранение, предоставляются архивным отделом администрации муниципального образования город</w:t>
      </w:r>
      <w:r w:rsidR="00FC191C">
        <w:rPr>
          <w:rFonts w:ascii="Times New Roman" w:hAnsi="Times New Roman" w:cs="Times New Roman"/>
          <w:sz w:val="28"/>
          <w:szCs w:val="28"/>
        </w:rPr>
        <w:t>-курорт</w:t>
      </w:r>
      <w:r w:rsidRPr="006F622E">
        <w:rPr>
          <w:rFonts w:ascii="Times New Roman" w:hAnsi="Times New Roman" w:cs="Times New Roman"/>
          <w:sz w:val="28"/>
          <w:szCs w:val="28"/>
        </w:rPr>
        <w:t xml:space="preserve"> </w:t>
      </w:r>
      <w:r w:rsidR="00FC191C">
        <w:rPr>
          <w:rFonts w:ascii="Times New Roman" w:hAnsi="Times New Roman" w:cs="Times New Roman"/>
          <w:sz w:val="28"/>
          <w:szCs w:val="28"/>
        </w:rPr>
        <w:t>Геленджик</w:t>
      </w:r>
      <w:r w:rsidRPr="006F622E">
        <w:rPr>
          <w:rFonts w:ascii="Times New Roman" w:hAnsi="Times New Roman" w:cs="Times New Roman"/>
          <w:sz w:val="28"/>
          <w:szCs w:val="28"/>
        </w:rPr>
        <w:t xml:space="preserve"> в порядке, предусмотренном действующим законодательством.</w:t>
      </w:r>
    </w:p>
    <w:p w14:paraId="369D5383" w14:textId="77777777" w:rsidR="00DB33E1" w:rsidRPr="006F622E" w:rsidRDefault="00DB33E1" w:rsidP="006F6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22E">
        <w:rPr>
          <w:rFonts w:ascii="Times New Roman" w:hAnsi="Times New Roman" w:cs="Times New Roman"/>
          <w:sz w:val="28"/>
          <w:szCs w:val="28"/>
        </w:rPr>
        <w:t>10.</w:t>
      </w:r>
      <w:r w:rsidR="00FC191C" w:rsidRPr="008A3C81">
        <w:rPr>
          <w:rFonts w:ascii="Times New Roman" w:hAnsi="Times New Roman" w:cs="Times New Roman"/>
          <w:sz w:val="28"/>
          <w:szCs w:val="28"/>
        </w:rPr>
        <w:t> </w:t>
      </w:r>
      <w:r w:rsidRPr="006F622E">
        <w:rPr>
          <w:rFonts w:ascii="Times New Roman" w:hAnsi="Times New Roman" w:cs="Times New Roman"/>
          <w:sz w:val="28"/>
          <w:szCs w:val="28"/>
        </w:rPr>
        <w:t>Ответственное лицо за ведение Книги несет персональную ответственность за ведение и сохранность Книги.</w:t>
      </w:r>
    </w:p>
    <w:p w14:paraId="4C99AB58" w14:textId="77777777" w:rsidR="00DB33E1" w:rsidRDefault="00DB33E1" w:rsidP="006F6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4F383E" w14:textId="77777777" w:rsidR="008A3C81" w:rsidRDefault="008A3C81" w:rsidP="006F6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2D843C" w14:textId="77777777" w:rsidR="001B18AA" w:rsidRDefault="008A3C81" w:rsidP="008A3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6D369FE0" w14:textId="77777777" w:rsidR="001B18AA" w:rsidRDefault="001B18AA" w:rsidP="008A3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A3C81">
        <w:rPr>
          <w:rFonts w:ascii="Times New Roman" w:hAnsi="Times New Roman" w:cs="Times New Roman"/>
          <w:sz w:val="28"/>
          <w:szCs w:val="28"/>
        </w:rPr>
        <w:t>ачальника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3C81">
        <w:rPr>
          <w:rFonts w:ascii="Times New Roman" w:hAnsi="Times New Roman" w:cs="Times New Roman"/>
          <w:sz w:val="28"/>
          <w:szCs w:val="28"/>
        </w:rPr>
        <w:t>управления</w:t>
      </w:r>
    </w:p>
    <w:p w14:paraId="63A0496A" w14:textId="77777777" w:rsidR="008A3C81" w:rsidRDefault="008A3C81" w:rsidP="008A3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</w:p>
    <w:p w14:paraId="172D4519" w14:textId="77777777" w:rsidR="001B18AA" w:rsidRDefault="008A3C81" w:rsidP="008A3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3EC07E8A" w14:textId="77777777" w:rsidR="008A3C81" w:rsidRDefault="008A3C81" w:rsidP="001B1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1B18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</w:t>
      </w:r>
      <w:r w:rsidR="001B18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18A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Д.Ю.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Инашвили</w:t>
      </w:r>
      <w:proofErr w:type="spellEnd"/>
    </w:p>
    <w:sectPr w:rsidR="008A3C81" w:rsidSect="00246C15">
      <w:pgSz w:w="11905" w:h="16838"/>
      <w:pgMar w:top="1134" w:right="706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E3E89" w14:textId="77777777" w:rsidR="0086791D" w:rsidRDefault="0086791D" w:rsidP="008A3C81">
      <w:pPr>
        <w:spacing w:after="0" w:line="240" w:lineRule="auto"/>
      </w:pPr>
      <w:r>
        <w:separator/>
      </w:r>
    </w:p>
  </w:endnote>
  <w:endnote w:type="continuationSeparator" w:id="0">
    <w:p w14:paraId="495B08A7" w14:textId="77777777" w:rsidR="0086791D" w:rsidRDefault="0086791D" w:rsidP="008A3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A5A2C" w14:textId="77777777" w:rsidR="0086791D" w:rsidRDefault="0086791D" w:rsidP="008A3C81">
      <w:pPr>
        <w:spacing w:after="0" w:line="240" w:lineRule="auto"/>
      </w:pPr>
      <w:r>
        <w:separator/>
      </w:r>
    </w:p>
  </w:footnote>
  <w:footnote w:type="continuationSeparator" w:id="0">
    <w:p w14:paraId="4AA5D55D" w14:textId="77777777" w:rsidR="0086791D" w:rsidRDefault="0086791D" w:rsidP="008A3C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3E1"/>
    <w:rsid w:val="00004150"/>
    <w:rsid w:val="00007EE2"/>
    <w:rsid w:val="00020786"/>
    <w:rsid w:val="00025298"/>
    <w:rsid w:val="00032E75"/>
    <w:rsid w:val="00036AA2"/>
    <w:rsid w:val="00036C7E"/>
    <w:rsid w:val="00054036"/>
    <w:rsid w:val="0007542D"/>
    <w:rsid w:val="000B6114"/>
    <w:rsid w:val="000C2BC1"/>
    <w:rsid w:val="000D0950"/>
    <w:rsid w:val="000F6152"/>
    <w:rsid w:val="001024B5"/>
    <w:rsid w:val="00114E9B"/>
    <w:rsid w:val="00115091"/>
    <w:rsid w:val="00151161"/>
    <w:rsid w:val="00151E0B"/>
    <w:rsid w:val="00157F7E"/>
    <w:rsid w:val="0018182D"/>
    <w:rsid w:val="00181D35"/>
    <w:rsid w:val="0018506D"/>
    <w:rsid w:val="001A22C7"/>
    <w:rsid w:val="001B18AA"/>
    <w:rsid w:val="001B64A4"/>
    <w:rsid w:val="001F33AE"/>
    <w:rsid w:val="00202085"/>
    <w:rsid w:val="0020667C"/>
    <w:rsid w:val="0020668F"/>
    <w:rsid w:val="00233042"/>
    <w:rsid w:val="00246C15"/>
    <w:rsid w:val="00250F7A"/>
    <w:rsid w:val="0025359C"/>
    <w:rsid w:val="00284A71"/>
    <w:rsid w:val="002A0CC0"/>
    <w:rsid w:val="002A4C06"/>
    <w:rsid w:val="002E16EB"/>
    <w:rsid w:val="002E53DD"/>
    <w:rsid w:val="002E670D"/>
    <w:rsid w:val="002F3F06"/>
    <w:rsid w:val="0031124A"/>
    <w:rsid w:val="003233B0"/>
    <w:rsid w:val="0035388A"/>
    <w:rsid w:val="003620B7"/>
    <w:rsid w:val="003627A8"/>
    <w:rsid w:val="003A3649"/>
    <w:rsid w:val="003C443A"/>
    <w:rsid w:val="003D267E"/>
    <w:rsid w:val="00406149"/>
    <w:rsid w:val="00411B84"/>
    <w:rsid w:val="00423729"/>
    <w:rsid w:val="00453902"/>
    <w:rsid w:val="00462F83"/>
    <w:rsid w:val="004634CA"/>
    <w:rsid w:val="00474AA5"/>
    <w:rsid w:val="00474D82"/>
    <w:rsid w:val="004762E8"/>
    <w:rsid w:val="00491537"/>
    <w:rsid w:val="004953B3"/>
    <w:rsid w:val="004A5820"/>
    <w:rsid w:val="004B7733"/>
    <w:rsid w:val="004F1A4B"/>
    <w:rsid w:val="00514156"/>
    <w:rsid w:val="0055078E"/>
    <w:rsid w:val="005734E8"/>
    <w:rsid w:val="00577181"/>
    <w:rsid w:val="005A49C0"/>
    <w:rsid w:val="005B15DC"/>
    <w:rsid w:val="005B4D5A"/>
    <w:rsid w:val="005D62B9"/>
    <w:rsid w:val="005D7438"/>
    <w:rsid w:val="005F69C8"/>
    <w:rsid w:val="005F7B98"/>
    <w:rsid w:val="0064079B"/>
    <w:rsid w:val="00653061"/>
    <w:rsid w:val="00662DB1"/>
    <w:rsid w:val="006704BC"/>
    <w:rsid w:val="006754BE"/>
    <w:rsid w:val="006C53DE"/>
    <w:rsid w:val="006D27C0"/>
    <w:rsid w:val="006D5985"/>
    <w:rsid w:val="006E4116"/>
    <w:rsid w:val="006F622E"/>
    <w:rsid w:val="006F7EE1"/>
    <w:rsid w:val="00703807"/>
    <w:rsid w:val="007114BA"/>
    <w:rsid w:val="007168B9"/>
    <w:rsid w:val="00720AA5"/>
    <w:rsid w:val="00787305"/>
    <w:rsid w:val="007D2B82"/>
    <w:rsid w:val="0080175F"/>
    <w:rsid w:val="00820BC8"/>
    <w:rsid w:val="008212CE"/>
    <w:rsid w:val="0086791D"/>
    <w:rsid w:val="00875B32"/>
    <w:rsid w:val="00880F22"/>
    <w:rsid w:val="00890E16"/>
    <w:rsid w:val="0089691A"/>
    <w:rsid w:val="008A3C81"/>
    <w:rsid w:val="008B7D74"/>
    <w:rsid w:val="008D1F44"/>
    <w:rsid w:val="008E4B4B"/>
    <w:rsid w:val="008F0E9D"/>
    <w:rsid w:val="008F146D"/>
    <w:rsid w:val="008F38A6"/>
    <w:rsid w:val="008F6666"/>
    <w:rsid w:val="009202BB"/>
    <w:rsid w:val="0093388B"/>
    <w:rsid w:val="0093538B"/>
    <w:rsid w:val="00935FF9"/>
    <w:rsid w:val="00950825"/>
    <w:rsid w:val="00984E76"/>
    <w:rsid w:val="009B0F8E"/>
    <w:rsid w:val="009B2E5F"/>
    <w:rsid w:val="009C285B"/>
    <w:rsid w:val="00A06DD7"/>
    <w:rsid w:val="00A24AAF"/>
    <w:rsid w:val="00A521B0"/>
    <w:rsid w:val="00A52B54"/>
    <w:rsid w:val="00A56C6C"/>
    <w:rsid w:val="00AA01D7"/>
    <w:rsid w:val="00AC0857"/>
    <w:rsid w:val="00AF0B87"/>
    <w:rsid w:val="00AF39E5"/>
    <w:rsid w:val="00B21DFB"/>
    <w:rsid w:val="00B313D0"/>
    <w:rsid w:val="00B46B86"/>
    <w:rsid w:val="00B50C0C"/>
    <w:rsid w:val="00BA1AB3"/>
    <w:rsid w:val="00BB39EF"/>
    <w:rsid w:val="00BB5316"/>
    <w:rsid w:val="00BB63FE"/>
    <w:rsid w:val="00BC2591"/>
    <w:rsid w:val="00BF5593"/>
    <w:rsid w:val="00BF7727"/>
    <w:rsid w:val="00C03468"/>
    <w:rsid w:val="00C03D76"/>
    <w:rsid w:val="00C96275"/>
    <w:rsid w:val="00CA0A9D"/>
    <w:rsid w:val="00CA67A9"/>
    <w:rsid w:val="00CB58EA"/>
    <w:rsid w:val="00CE1432"/>
    <w:rsid w:val="00CE5A27"/>
    <w:rsid w:val="00CF3578"/>
    <w:rsid w:val="00D079A9"/>
    <w:rsid w:val="00D3667C"/>
    <w:rsid w:val="00D51A80"/>
    <w:rsid w:val="00D56DB8"/>
    <w:rsid w:val="00D56FF5"/>
    <w:rsid w:val="00D9443D"/>
    <w:rsid w:val="00D96BC3"/>
    <w:rsid w:val="00DA15EB"/>
    <w:rsid w:val="00DB05C6"/>
    <w:rsid w:val="00DB33E1"/>
    <w:rsid w:val="00DB3AC1"/>
    <w:rsid w:val="00DC4F54"/>
    <w:rsid w:val="00E33EFF"/>
    <w:rsid w:val="00E54DAA"/>
    <w:rsid w:val="00E55715"/>
    <w:rsid w:val="00EA3006"/>
    <w:rsid w:val="00EA48CE"/>
    <w:rsid w:val="00ED331B"/>
    <w:rsid w:val="00F12C2F"/>
    <w:rsid w:val="00F15283"/>
    <w:rsid w:val="00F43AD9"/>
    <w:rsid w:val="00F4439C"/>
    <w:rsid w:val="00F6684A"/>
    <w:rsid w:val="00FA6C82"/>
    <w:rsid w:val="00FA7AE0"/>
    <w:rsid w:val="00FB7010"/>
    <w:rsid w:val="00FC0FC6"/>
    <w:rsid w:val="00FC191C"/>
    <w:rsid w:val="00FC41F8"/>
    <w:rsid w:val="00FC5EBD"/>
    <w:rsid w:val="00FD6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05133"/>
  <w15:docId w15:val="{84F87047-1029-49A0-9782-B42FECD3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33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B33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B33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33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8A3C8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A3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A3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3C81"/>
  </w:style>
  <w:style w:type="paragraph" w:styleId="a7">
    <w:name w:val="footer"/>
    <w:basedOn w:val="a"/>
    <w:link w:val="a8"/>
    <w:uiPriority w:val="99"/>
    <w:unhideWhenUsed/>
    <w:rsid w:val="008A3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8000D1-CADD-4BFC-8C62-DE8155D9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Болотов Павел Валерьевич</dc:creator>
  <cp:lastModifiedBy>ЖКХ управление</cp:lastModifiedBy>
  <cp:revision>6</cp:revision>
  <cp:lastPrinted>2021-05-05T11:25:00Z</cp:lastPrinted>
  <dcterms:created xsi:type="dcterms:W3CDTF">2021-04-29T13:45:00Z</dcterms:created>
  <dcterms:modified xsi:type="dcterms:W3CDTF">2021-05-06T17:07:00Z</dcterms:modified>
</cp:coreProperties>
</file>