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C5" w:rsidRPr="007E5738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Pr="007E5738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Pr="007E5738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EA2" w:rsidRDefault="008B56C5" w:rsidP="00BE5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E5EA2">
        <w:rPr>
          <w:rFonts w:ascii="Times New Roman" w:hAnsi="Times New Roman" w:cs="Times New Roman"/>
          <w:b/>
          <w:sz w:val="28"/>
          <w:szCs w:val="28"/>
        </w:rPr>
        <w:t>Перечень муниципальных</w:t>
      </w:r>
    </w:p>
    <w:p w:rsidR="00BE5EA2" w:rsidRDefault="00BE5EA2" w:rsidP="00BE5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 с элементами межведомственного взаимодействия,</w:t>
      </w:r>
    </w:p>
    <w:p w:rsidR="00BE5EA2" w:rsidRDefault="00BE5EA2" w:rsidP="00BE5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предоставляемых администрацией муниципального</w:t>
      </w:r>
    </w:p>
    <w:p w:rsidR="00BE5EA2" w:rsidRDefault="00BE5EA2" w:rsidP="00BE5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город-курорт Геленджик, утвержденный</w:t>
      </w:r>
    </w:p>
    <w:p w:rsidR="00BE5EA2" w:rsidRDefault="008B56C5" w:rsidP="008B5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BE5EA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BE5E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2A3055" w:rsidRDefault="008B56C5" w:rsidP="00BE5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город-курорт </w:t>
      </w:r>
      <w:r w:rsidR="00BE5EA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еленджик</w:t>
      </w:r>
      <w:r w:rsidR="00BE5E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8 февраля 2012 года №</w:t>
      </w:r>
      <w:r w:rsidR="00BE5EA2">
        <w:rPr>
          <w:rFonts w:ascii="Times New Roman" w:hAnsi="Times New Roman" w:cs="Times New Roman"/>
          <w:b/>
          <w:sz w:val="28"/>
          <w:szCs w:val="28"/>
        </w:rPr>
        <w:t>331</w:t>
      </w:r>
    </w:p>
    <w:p w:rsidR="002A3055" w:rsidRDefault="008B56C5" w:rsidP="002A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</w:t>
      </w:r>
      <w:r w:rsidR="00431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A30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8B56C5" w:rsidRDefault="008B56C5" w:rsidP="002A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город-курорт Геленджик</w:t>
      </w:r>
    </w:p>
    <w:p w:rsidR="008B56C5" w:rsidRPr="00F20D48" w:rsidRDefault="008B56C5" w:rsidP="008B5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 мая 2022 года №980)</w:t>
      </w: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2A3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прокурора</w:t>
      </w:r>
      <w:r w:rsidRPr="008B56C5">
        <w:rPr>
          <w:rFonts w:ascii="Times New Roman" w:hAnsi="Times New Roman" w:cs="Times New Roman"/>
          <w:sz w:val="28"/>
          <w:szCs w:val="28"/>
        </w:rPr>
        <w:t xml:space="preserve"> города Геленджика</w:t>
      </w:r>
      <w:r>
        <w:rPr>
          <w:rFonts w:ascii="Times New Roman" w:hAnsi="Times New Roman" w:cs="Times New Roman"/>
          <w:sz w:val="28"/>
          <w:szCs w:val="28"/>
        </w:rPr>
        <w:t xml:space="preserve"> от 30 января 2023 года №7-02-2023/127</w:t>
      </w:r>
      <w:r w:rsidR="00431628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</w:t>
      </w:r>
      <w:r w:rsidR="00431628" w:rsidRPr="00431628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423AA2">
        <w:rPr>
          <w:rFonts w:ascii="Times New Roman" w:hAnsi="Times New Roman" w:cs="Times New Roman"/>
          <w:sz w:val="28"/>
          <w:szCs w:val="28"/>
        </w:rPr>
        <w:t>-</w:t>
      </w:r>
      <w:r w:rsidR="00431628" w:rsidRPr="00431628">
        <w:rPr>
          <w:rFonts w:ascii="Times New Roman" w:hAnsi="Times New Roman" w:cs="Times New Roman"/>
          <w:sz w:val="28"/>
          <w:szCs w:val="28"/>
        </w:rPr>
        <w:t>ния город-курорт Геленджик</w:t>
      </w:r>
      <w:r w:rsid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431628" w:rsidRPr="00431628">
        <w:rPr>
          <w:rFonts w:ascii="Times New Roman" w:hAnsi="Times New Roman" w:cs="Times New Roman"/>
          <w:sz w:val="28"/>
          <w:szCs w:val="28"/>
        </w:rPr>
        <w:t>от 8 февраля 2012 года №331 «Об утверждении Перечня муниципальных услуг</w:t>
      </w:r>
      <w:r w:rsidR="00431628">
        <w:rPr>
          <w:rFonts w:ascii="Times New Roman" w:hAnsi="Times New Roman" w:cs="Times New Roman"/>
          <w:sz w:val="28"/>
          <w:szCs w:val="28"/>
        </w:rPr>
        <w:t xml:space="preserve"> с элементами межведомственного </w:t>
      </w:r>
      <w:r w:rsidR="00431628" w:rsidRPr="00431628">
        <w:rPr>
          <w:rFonts w:ascii="Times New Roman" w:hAnsi="Times New Roman" w:cs="Times New Roman"/>
          <w:sz w:val="28"/>
          <w:szCs w:val="28"/>
        </w:rPr>
        <w:t>взаимо</w:t>
      </w:r>
      <w:r w:rsidR="00423AA2">
        <w:rPr>
          <w:rFonts w:ascii="Times New Roman" w:hAnsi="Times New Roman" w:cs="Times New Roman"/>
          <w:sz w:val="28"/>
          <w:szCs w:val="28"/>
        </w:rPr>
        <w:t>-</w:t>
      </w:r>
      <w:r w:rsidR="00431628" w:rsidRPr="00431628">
        <w:rPr>
          <w:rFonts w:ascii="Times New Roman" w:hAnsi="Times New Roman" w:cs="Times New Roman"/>
          <w:sz w:val="28"/>
          <w:szCs w:val="28"/>
        </w:rPr>
        <w:t>действия</w:t>
      </w:r>
      <w:r w:rsidR="002A3055">
        <w:t xml:space="preserve">, </w:t>
      </w:r>
      <w:r w:rsidR="002A3055" w:rsidRPr="002A3055">
        <w:rPr>
          <w:rFonts w:ascii="Times New Roman" w:hAnsi="Times New Roman" w:cs="Times New Roman"/>
          <w:sz w:val="28"/>
          <w:szCs w:val="28"/>
        </w:rPr>
        <w:t>предоставляемых администрацией</w:t>
      </w:r>
      <w:r w:rsidR="002A3055">
        <w:rPr>
          <w:rFonts w:ascii="Times New Roman" w:hAnsi="Times New Roman" w:cs="Times New Roman"/>
          <w:sz w:val="28"/>
          <w:szCs w:val="28"/>
        </w:rPr>
        <w:t xml:space="preserve"> </w:t>
      </w:r>
      <w:r w:rsidR="002A3055" w:rsidRPr="002A3055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431628" w:rsidRPr="00431628">
        <w:rPr>
          <w:rFonts w:ascii="Times New Roman" w:hAnsi="Times New Roman" w:cs="Times New Roman"/>
          <w:sz w:val="28"/>
          <w:szCs w:val="28"/>
        </w:rPr>
        <w:t>» (в редакции постановления администрации</w:t>
      </w:r>
      <w:r w:rsid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431628" w:rsidRPr="00431628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431628" w:rsidRPr="00431628">
        <w:rPr>
          <w:rFonts w:ascii="Times New Roman" w:hAnsi="Times New Roman" w:cs="Times New Roman"/>
          <w:sz w:val="28"/>
          <w:szCs w:val="28"/>
        </w:rPr>
        <w:t>от 12 мая 2022 года №980)</w:t>
      </w:r>
      <w:r w:rsidR="00431628">
        <w:rPr>
          <w:rFonts w:ascii="Times New Roman" w:hAnsi="Times New Roman" w:cs="Times New Roman"/>
          <w:sz w:val="28"/>
          <w:szCs w:val="28"/>
        </w:rPr>
        <w:t>, руководствуясь Федеральным</w:t>
      </w:r>
      <w:r w:rsidRPr="007E57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31628">
        <w:rPr>
          <w:rFonts w:ascii="Times New Roman" w:hAnsi="Times New Roman" w:cs="Times New Roman"/>
          <w:sz w:val="28"/>
          <w:szCs w:val="28"/>
        </w:rPr>
        <w:t>ом</w:t>
      </w:r>
      <w:r w:rsidRPr="007E5738">
        <w:rPr>
          <w:rFonts w:ascii="Times New Roman" w:hAnsi="Times New Roman" w:cs="Times New Roman"/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</w:t>
      </w:r>
      <w:r w:rsidR="006438E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5738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</w:t>
      </w:r>
      <w:r w:rsid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423AA2" w:rsidRPr="00423AA2">
        <w:rPr>
          <w:rFonts w:ascii="Times New Roman" w:hAnsi="Times New Roman" w:cs="Times New Roman"/>
          <w:sz w:val="28"/>
          <w:szCs w:val="28"/>
        </w:rPr>
        <w:t>4</w:t>
      </w:r>
      <w:r w:rsidR="00423AA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23AA2" w:rsidRPr="00423AA2">
        <w:rPr>
          <w:rFonts w:ascii="Times New Roman" w:hAnsi="Times New Roman" w:cs="Times New Roman"/>
          <w:sz w:val="28"/>
          <w:szCs w:val="28"/>
        </w:rPr>
        <w:t xml:space="preserve">2022 </w:t>
      </w:r>
      <w:r w:rsidR="00423AA2">
        <w:rPr>
          <w:rFonts w:ascii="Times New Roman" w:hAnsi="Times New Roman" w:cs="Times New Roman"/>
          <w:sz w:val="28"/>
          <w:szCs w:val="28"/>
        </w:rPr>
        <w:t>года №</w:t>
      </w:r>
      <w:r w:rsidR="00423AA2" w:rsidRPr="00423AA2">
        <w:rPr>
          <w:rFonts w:ascii="Times New Roman" w:hAnsi="Times New Roman" w:cs="Times New Roman"/>
          <w:sz w:val="28"/>
          <w:szCs w:val="28"/>
        </w:rPr>
        <w:t>427-ФЗ</w:t>
      </w:r>
      <w:r w:rsidRPr="00EE7020">
        <w:rPr>
          <w:rFonts w:ascii="Times New Roman" w:hAnsi="Times New Roman" w:cs="Times New Roman"/>
          <w:sz w:val="28"/>
          <w:szCs w:val="28"/>
        </w:rPr>
        <w:t>)</w:t>
      </w:r>
      <w:r w:rsidRPr="007E5738">
        <w:rPr>
          <w:rFonts w:ascii="Times New Roman" w:hAnsi="Times New Roman" w:cs="Times New Roman"/>
          <w:sz w:val="28"/>
          <w:szCs w:val="28"/>
        </w:rPr>
        <w:t>, статьями 16, 37 Федерального закона от 6 октября 2003 года №131-Ф3 «Об общих принципах организации местного самоуправления в Российской Федерации»</w:t>
      </w:r>
      <w:r w:rsidR="006438E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</w:t>
      </w:r>
      <w:r w:rsidRPr="00EE7020">
        <w:rPr>
          <w:rFonts w:ascii="Times New Roman" w:hAnsi="Times New Roman" w:cs="Times New Roman"/>
          <w:sz w:val="28"/>
          <w:szCs w:val="28"/>
        </w:rPr>
        <w:t xml:space="preserve">от </w:t>
      </w:r>
      <w:r w:rsidR="00423AA2" w:rsidRPr="00423AA2">
        <w:rPr>
          <w:rFonts w:ascii="Times New Roman" w:hAnsi="Times New Roman" w:cs="Times New Roman"/>
          <w:sz w:val="28"/>
          <w:szCs w:val="28"/>
        </w:rPr>
        <w:t>14</w:t>
      </w:r>
      <w:r w:rsidR="00423AA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23AA2" w:rsidRPr="00423AA2">
        <w:rPr>
          <w:rFonts w:ascii="Times New Roman" w:hAnsi="Times New Roman" w:cs="Times New Roman"/>
          <w:sz w:val="28"/>
          <w:szCs w:val="28"/>
        </w:rPr>
        <w:t xml:space="preserve">2022 </w:t>
      </w:r>
      <w:r w:rsidR="00423AA2">
        <w:rPr>
          <w:rFonts w:ascii="Times New Roman" w:hAnsi="Times New Roman" w:cs="Times New Roman"/>
          <w:sz w:val="28"/>
          <w:szCs w:val="28"/>
        </w:rPr>
        <w:t>года №</w:t>
      </w:r>
      <w:r w:rsidR="001855E1">
        <w:rPr>
          <w:rFonts w:ascii="Times New Roman" w:hAnsi="Times New Roman" w:cs="Times New Roman"/>
          <w:sz w:val="28"/>
          <w:szCs w:val="28"/>
        </w:rPr>
        <w:t>271-ФЗ</w:t>
      </w:r>
      <w:r w:rsidRPr="007E5738">
        <w:rPr>
          <w:rFonts w:ascii="Times New Roman" w:hAnsi="Times New Roman" w:cs="Times New Roman"/>
          <w:sz w:val="28"/>
          <w:szCs w:val="28"/>
        </w:rPr>
        <w:t>),</w:t>
      </w:r>
      <w:r w:rsidR="002A3055">
        <w:rPr>
          <w:rFonts w:ascii="Times New Roman" w:hAnsi="Times New Roman" w:cs="Times New Roman"/>
          <w:sz w:val="28"/>
          <w:szCs w:val="28"/>
        </w:rPr>
        <w:t xml:space="preserve"> </w:t>
      </w:r>
      <w:r w:rsidR="001855E1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11 ноября 2014 года №1247 «Об утверждении Правил обеспечения перехода органов исполнительной власти Краснодарского края и органов местного самоуправления муниципальных образований Краснодарского края на межведомственное информационное взаимодействие в электронном виде при предоставлении государственных и муниципальных услуг» (в редакции постановления главы администрации (губернатора)</w:t>
      </w:r>
      <w:r w:rsidR="002A3055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1855E1">
        <w:rPr>
          <w:rFonts w:ascii="Times New Roman" w:hAnsi="Times New Roman" w:cs="Times New Roman"/>
          <w:sz w:val="28"/>
          <w:szCs w:val="28"/>
        </w:rPr>
        <w:t xml:space="preserve"> </w:t>
      </w:r>
      <w:r w:rsidR="006438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55E1">
        <w:rPr>
          <w:rFonts w:ascii="Times New Roman" w:hAnsi="Times New Roman" w:cs="Times New Roman"/>
          <w:sz w:val="28"/>
          <w:szCs w:val="28"/>
        </w:rPr>
        <w:t>от 31 мая 2016 года №342)</w:t>
      </w:r>
      <w:r w:rsidR="002A3055">
        <w:rPr>
          <w:rFonts w:ascii="Times New Roman" w:hAnsi="Times New Roman" w:cs="Times New Roman"/>
          <w:sz w:val="28"/>
          <w:szCs w:val="28"/>
        </w:rPr>
        <w:t xml:space="preserve">, </w:t>
      </w:r>
      <w:r w:rsidRPr="007E5738">
        <w:rPr>
          <w:rFonts w:ascii="Times New Roman" w:hAnsi="Times New Roman" w:cs="Times New Roman"/>
          <w:sz w:val="28"/>
          <w:szCs w:val="28"/>
        </w:rPr>
        <w:t xml:space="preserve">статьями 8, 33, 36, 72 Устава муниципального образования город-курорт Геленджик, </w:t>
      </w:r>
      <w:proofErr w:type="gramStart"/>
      <w:r w:rsidRPr="007E5738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738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ю:</w:t>
      </w:r>
    </w:p>
    <w:p w:rsidR="002A3055" w:rsidRDefault="008B56C5" w:rsidP="00B61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3055">
        <w:rPr>
          <w:rFonts w:ascii="Times New Roman" w:hAnsi="Times New Roman" w:cs="Times New Roman"/>
          <w:sz w:val="28"/>
          <w:szCs w:val="28"/>
        </w:rPr>
        <w:t xml:space="preserve">Удовлетворить протест </w:t>
      </w:r>
      <w:r w:rsidR="002A3055" w:rsidRPr="002A3055">
        <w:rPr>
          <w:rFonts w:ascii="Times New Roman" w:hAnsi="Times New Roman" w:cs="Times New Roman"/>
          <w:sz w:val="28"/>
          <w:szCs w:val="28"/>
        </w:rPr>
        <w:t xml:space="preserve">прокурора города Геленджика от 30 января 2023 года №7-02-2023/127 на постановление администрации муниципального </w:t>
      </w:r>
      <w:r w:rsidR="002A3055">
        <w:rPr>
          <w:rFonts w:ascii="Times New Roman" w:hAnsi="Times New Roman" w:cs="Times New Roman"/>
          <w:sz w:val="28"/>
          <w:szCs w:val="28"/>
        </w:rPr>
        <w:t>образова</w:t>
      </w:r>
      <w:r w:rsidR="002A3055" w:rsidRPr="002A3055">
        <w:rPr>
          <w:rFonts w:ascii="Times New Roman" w:hAnsi="Times New Roman" w:cs="Times New Roman"/>
          <w:sz w:val="28"/>
          <w:szCs w:val="28"/>
        </w:rPr>
        <w:t xml:space="preserve">ния город-курорт Геленджик от 8 февраля 2012 года №331 «Об </w:t>
      </w:r>
      <w:r w:rsidR="002A3055" w:rsidRPr="002A3055">
        <w:rPr>
          <w:rFonts w:ascii="Times New Roman" w:hAnsi="Times New Roman" w:cs="Times New Roman"/>
          <w:sz w:val="28"/>
          <w:szCs w:val="28"/>
        </w:rPr>
        <w:lastRenderedPageBreak/>
        <w:t>утверждении Перечня муниципальных услуг с элементами межведомственного взаимодействия</w:t>
      </w:r>
      <w:r w:rsidR="002A3055">
        <w:rPr>
          <w:rFonts w:ascii="Times New Roman" w:hAnsi="Times New Roman" w:cs="Times New Roman"/>
          <w:sz w:val="28"/>
          <w:szCs w:val="28"/>
        </w:rPr>
        <w:t>,</w:t>
      </w:r>
      <w:r w:rsidR="002A3055" w:rsidRPr="002A3055">
        <w:t xml:space="preserve"> </w:t>
      </w:r>
      <w:r w:rsidR="002A3055" w:rsidRPr="002A3055">
        <w:rPr>
          <w:rFonts w:ascii="Times New Roman" w:hAnsi="Times New Roman" w:cs="Times New Roman"/>
          <w:sz w:val="28"/>
          <w:szCs w:val="28"/>
        </w:rPr>
        <w:t>предоставляемых администрацией</w:t>
      </w:r>
      <w:r w:rsidR="002A3055">
        <w:rPr>
          <w:rFonts w:ascii="Times New Roman" w:hAnsi="Times New Roman" w:cs="Times New Roman"/>
          <w:sz w:val="28"/>
          <w:szCs w:val="28"/>
        </w:rPr>
        <w:t xml:space="preserve"> </w:t>
      </w:r>
      <w:r w:rsidR="002A3055" w:rsidRPr="002A3055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2A3055">
        <w:rPr>
          <w:rFonts w:ascii="Times New Roman" w:hAnsi="Times New Roman" w:cs="Times New Roman"/>
          <w:sz w:val="28"/>
          <w:szCs w:val="28"/>
        </w:rPr>
        <w:t>-</w:t>
      </w:r>
      <w:r w:rsidR="002A3055" w:rsidRPr="002A3055">
        <w:rPr>
          <w:rFonts w:ascii="Times New Roman" w:hAnsi="Times New Roman" w:cs="Times New Roman"/>
          <w:sz w:val="28"/>
          <w:szCs w:val="28"/>
        </w:rPr>
        <w:t>ния город-курорт Геленджик» (в редакции постановления администрации му</w:t>
      </w:r>
      <w:r w:rsidR="00B61B41">
        <w:rPr>
          <w:rFonts w:ascii="Times New Roman" w:hAnsi="Times New Roman" w:cs="Times New Roman"/>
          <w:sz w:val="28"/>
          <w:szCs w:val="28"/>
        </w:rPr>
        <w:t>-</w:t>
      </w:r>
      <w:r w:rsidR="002A3055" w:rsidRPr="002A3055">
        <w:rPr>
          <w:rFonts w:ascii="Times New Roman" w:hAnsi="Times New Roman" w:cs="Times New Roman"/>
          <w:sz w:val="28"/>
          <w:szCs w:val="28"/>
        </w:rPr>
        <w:t>ниципального образования город-курорт Геленджик от 12 мая 2022 года №980)</w:t>
      </w:r>
      <w:r w:rsidR="006438E1">
        <w:rPr>
          <w:rFonts w:ascii="Times New Roman" w:hAnsi="Times New Roman" w:cs="Times New Roman"/>
          <w:sz w:val="28"/>
          <w:szCs w:val="28"/>
        </w:rPr>
        <w:t>.</w:t>
      </w:r>
    </w:p>
    <w:p w:rsidR="002A3055" w:rsidRDefault="002A3055" w:rsidP="00E7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38E1">
        <w:rPr>
          <w:rFonts w:ascii="Times New Roman" w:hAnsi="Times New Roman" w:cs="Times New Roman"/>
          <w:sz w:val="28"/>
          <w:szCs w:val="28"/>
        </w:rPr>
        <w:t>Внести в</w:t>
      </w:r>
      <w:r w:rsidR="00BE5EA2">
        <w:rPr>
          <w:rFonts w:ascii="Times New Roman" w:hAnsi="Times New Roman" w:cs="Times New Roman"/>
          <w:sz w:val="28"/>
          <w:szCs w:val="28"/>
        </w:rPr>
        <w:t xml:space="preserve"> </w:t>
      </w:r>
      <w:r w:rsidR="00BE5EA2" w:rsidRPr="00BE5EA2">
        <w:rPr>
          <w:rFonts w:ascii="Times New Roman" w:hAnsi="Times New Roman" w:cs="Times New Roman"/>
          <w:sz w:val="28"/>
          <w:szCs w:val="28"/>
        </w:rPr>
        <w:t>Перечень муниципальных</w:t>
      </w:r>
      <w:r w:rsidR="00BE5EA2">
        <w:rPr>
          <w:rFonts w:ascii="Times New Roman" w:hAnsi="Times New Roman" w:cs="Times New Roman"/>
          <w:sz w:val="28"/>
          <w:szCs w:val="28"/>
        </w:rPr>
        <w:t xml:space="preserve"> </w:t>
      </w:r>
      <w:r w:rsidR="00BE5EA2" w:rsidRPr="00BE5EA2">
        <w:rPr>
          <w:rFonts w:ascii="Times New Roman" w:hAnsi="Times New Roman" w:cs="Times New Roman"/>
          <w:sz w:val="28"/>
          <w:szCs w:val="28"/>
        </w:rPr>
        <w:t>услуг с элементами межведом</w:t>
      </w:r>
      <w:r w:rsidR="00BE5EA2">
        <w:rPr>
          <w:rFonts w:ascii="Times New Roman" w:hAnsi="Times New Roman" w:cs="Times New Roman"/>
          <w:sz w:val="28"/>
          <w:szCs w:val="28"/>
        </w:rPr>
        <w:t>-</w:t>
      </w:r>
      <w:r w:rsidR="00BE5EA2" w:rsidRPr="00BE5EA2">
        <w:rPr>
          <w:rFonts w:ascii="Times New Roman" w:hAnsi="Times New Roman" w:cs="Times New Roman"/>
          <w:sz w:val="28"/>
          <w:szCs w:val="28"/>
        </w:rPr>
        <w:t>ственного взаимодействия,</w:t>
      </w:r>
      <w:r w:rsidR="00BE5EA2">
        <w:rPr>
          <w:rFonts w:ascii="Times New Roman" w:hAnsi="Times New Roman" w:cs="Times New Roman"/>
          <w:sz w:val="28"/>
          <w:szCs w:val="28"/>
        </w:rPr>
        <w:t xml:space="preserve"> </w:t>
      </w:r>
      <w:r w:rsidR="00BE5EA2" w:rsidRPr="00BE5EA2">
        <w:rPr>
          <w:rFonts w:ascii="Times New Roman" w:hAnsi="Times New Roman" w:cs="Times New Roman"/>
          <w:sz w:val="28"/>
          <w:szCs w:val="28"/>
        </w:rPr>
        <w:t>предоставляемых администрацией муниципального</w:t>
      </w:r>
      <w:r w:rsidR="00BE5EA2">
        <w:rPr>
          <w:rFonts w:ascii="Times New Roman" w:hAnsi="Times New Roman" w:cs="Times New Roman"/>
          <w:sz w:val="28"/>
          <w:szCs w:val="28"/>
        </w:rPr>
        <w:t xml:space="preserve"> </w:t>
      </w:r>
      <w:r w:rsidR="00BE5EA2" w:rsidRPr="00BE5EA2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="00BE5EA2">
        <w:rPr>
          <w:rFonts w:ascii="Times New Roman" w:hAnsi="Times New Roman" w:cs="Times New Roman"/>
          <w:sz w:val="28"/>
          <w:szCs w:val="28"/>
        </w:rPr>
        <w:t>, утвержденный</w:t>
      </w:r>
      <w:r w:rsidR="006438E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BE5EA2">
        <w:rPr>
          <w:rFonts w:ascii="Times New Roman" w:hAnsi="Times New Roman" w:cs="Times New Roman"/>
          <w:sz w:val="28"/>
          <w:szCs w:val="28"/>
        </w:rPr>
        <w:t>м</w:t>
      </w:r>
      <w:r w:rsidR="006438E1" w:rsidRPr="006438E1">
        <w:t xml:space="preserve"> </w:t>
      </w:r>
      <w:proofErr w:type="spellStart"/>
      <w:r w:rsidR="006438E1" w:rsidRPr="006438E1">
        <w:rPr>
          <w:rFonts w:ascii="Times New Roman" w:hAnsi="Times New Roman" w:cs="Times New Roman"/>
          <w:sz w:val="28"/>
          <w:szCs w:val="28"/>
        </w:rPr>
        <w:t>админи</w:t>
      </w:r>
      <w:r w:rsidR="00BE5EA2">
        <w:rPr>
          <w:rFonts w:ascii="Times New Roman" w:hAnsi="Times New Roman" w:cs="Times New Roman"/>
          <w:sz w:val="28"/>
          <w:szCs w:val="28"/>
        </w:rPr>
        <w:t>-</w:t>
      </w:r>
      <w:r w:rsidR="006438E1" w:rsidRPr="006438E1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 w:rsidR="006438E1">
        <w:rPr>
          <w:rFonts w:ascii="Times New Roman" w:hAnsi="Times New Roman" w:cs="Times New Roman"/>
          <w:sz w:val="28"/>
          <w:szCs w:val="28"/>
        </w:rPr>
        <w:t xml:space="preserve"> </w:t>
      </w:r>
      <w:r w:rsidR="006438E1" w:rsidRPr="006438E1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6438E1">
        <w:rPr>
          <w:rFonts w:ascii="Times New Roman" w:hAnsi="Times New Roman" w:cs="Times New Roman"/>
          <w:sz w:val="28"/>
          <w:szCs w:val="28"/>
        </w:rPr>
        <w:t xml:space="preserve"> </w:t>
      </w:r>
      <w:r w:rsidR="006438E1" w:rsidRPr="006438E1">
        <w:rPr>
          <w:rFonts w:ascii="Times New Roman" w:hAnsi="Times New Roman" w:cs="Times New Roman"/>
          <w:sz w:val="28"/>
          <w:szCs w:val="28"/>
        </w:rPr>
        <w:t>от 8 февраля 2012 года №331 «Об утверждении Перечня муниципальных услуг с элементами межведомственного</w:t>
      </w:r>
      <w:r w:rsidR="006438E1">
        <w:rPr>
          <w:rFonts w:ascii="Times New Roman" w:hAnsi="Times New Roman" w:cs="Times New Roman"/>
          <w:sz w:val="28"/>
          <w:szCs w:val="28"/>
        </w:rPr>
        <w:t xml:space="preserve"> </w:t>
      </w:r>
      <w:r w:rsidR="006438E1" w:rsidRPr="006438E1">
        <w:rPr>
          <w:rFonts w:ascii="Times New Roman" w:hAnsi="Times New Roman" w:cs="Times New Roman"/>
          <w:sz w:val="28"/>
          <w:szCs w:val="28"/>
        </w:rPr>
        <w:t>взаимодействия, предоставляемых администрацией</w:t>
      </w:r>
      <w:r w:rsidR="006438E1">
        <w:rPr>
          <w:rFonts w:ascii="Times New Roman" w:hAnsi="Times New Roman" w:cs="Times New Roman"/>
          <w:sz w:val="28"/>
          <w:szCs w:val="28"/>
        </w:rPr>
        <w:t xml:space="preserve"> </w:t>
      </w:r>
      <w:r w:rsidR="006438E1" w:rsidRPr="006438E1">
        <w:rPr>
          <w:rFonts w:ascii="Times New Roman" w:hAnsi="Times New Roman" w:cs="Times New Roman"/>
          <w:sz w:val="28"/>
          <w:szCs w:val="28"/>
        </w:rPr>
        <w:t>муни</w:t>
      </w:r>
      <w:r w:rsidR="00A52A2B">
        <w:rPr>
          <w:rFonts w:ascii="Times New Roman" w:hAnsi="Times New Roman" w:cs="Times New Roman"/>
          <w:sz w:val="28"/>
          <w:szCs w:val="28"/>
        </w:rPr>
        <w:t>-</w:t>
      </w:r>
      <w:r w:rsidR="006438E1" w:rsidRPr="006438E1">
        <w:rPr>
          <w:rFonts w:ascii="Times New Roman" w:hAnsi="Times New Roman" w:cs="Times New Roman"/>
          <w:sz w:val="28"/>
          <w:szCs w:val="28"/>
        </w:rPr>
        <w:t>ципального образования город-курорт Геленджик»</w:t>
      </w:r>
      <w:r w:rsidR="006438E1">
        <w:rPr>
          <w:rFonts w:ascii="Times New Roman" w:hAnsi="Times New Roman" w:cs="Times New Roman"/>
          <w:sz w:val="28"/>
          <w:szCs w:val="28"/>
        </w:rPr>
        <w:t xml:space="preserve"> </w:t>
      </w:r>
      <w:r w:rsidR="006438E1" w:rsidRPr="006438E1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</w:t>
      </w:r>
      <w:r w:rsidR="006438E1">
        <w:rPr>
          <w:rFonts w:ascii="Times New Roman" w:hAnsi="Times New Roman" w:cs="Times New Roman"/>
          <w:sz w:val="28"/>
          <w:szCs w:val="28"/>
        </w:rPr>
        <w:t xml:space="preserve"> </w:t>
      </w:r>
      <w:r w:rsidR="006438E1" w:rsidRPr="006438E1">
        <w:rPr>
          <w:rFonts w:ascii="Times New Roman" w:hAnsi="Times New Roman" w:cs="Times New Roman"/>
          <w:sz w:val="28"/>
          <w:szCs w:val="28"/>
        </w:rPr>
        <w:t>обр</w:t>
      </w:r>
      <w:r w:rsidR="006438E1">
        <w:rPr>
          <w:rFonts w:ascii="Times New Roman" w:hAnsi="Times New Roman" w:cs="Times New Roman"/>
          <w:sz w:val="28"/>
          <w:szCs w:val="28"/>
        </w:rPr>
        <w:t xml:space="preserve">азования город-курорт Геленджик </w:t>
      </w:r>
      <w:r w:rsidR="00A52A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1DA3">
        <w:rPr>
          <w:rFonts w:ascii="Times New Roman" w:hAnsi="Times New Roman" w:cs="Times New Roman"/>
          <w:sz w:val="28"/>
          <w:szCs w:val="28"/>
        </w:rPr>
        <w:t xml:space="preserve"> </w:t>
      </w:r>
      <w:r w:rsidR="006438E1" w:rsidRPr="006438E1">
        <w:rPr>
          <w:rFonts w:ascii="Times New Roman" w:hAnsi="Times New Roman" w:cs="Times New Roman"/>
          <w:sz w:val="28"/>
          <w:szCs w:val="28"/>
        </w:rPr>
        <w:t>от 12 мая 2022 года №980)</w:t>
      </w:r>
      <w:r w:rsidR="0056783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6438E1">
        <w:rPr>
          <w:rFonts w:ascii="Times New Roman" w:hAnsi="Times New Roman" w:cs="Times New Roman"/>
          <w:sz w:val="28"/>
          <w:szCs w:val="28"/>
        </w:rPr>
        <w:t>:</w:t>
      </w:r>
    </w:p>
    <w:p w:rsidR="008641EA" w:rsidRDefault="008641EA" w:rsidP="00E7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B61B41">
        <w:rPr>
          <w:rFonts w:ascii="Times New Roman" w:hAnsi="Times New Roman" w:cs="Times New Roman"/>
          <w:sz w:val="28"/>
          <w:szCs w:val="28"/>
        </w:rPr>
        <w:t>2.2 признать утратившим силу;</w:t>
      </w:r>
    </w:p>
    <w:p w:rsidR="0056783B" w:rsidRDefault="008641EA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174D">
        <w:rPr>
          <w:rFonts w:ascii="Times New Roman" w:hAnsi="Times New Roman" w:cs="Times New Roman"/>
          <w:sz w:val="28"/>
          <w:szCs w:val="28"/>
        </w:rPr>
        <w:t>) пункт 4.1 изложить в следующей редакции:</w:t>
      </w:r>
    </w:p>
    <w:p w:rsidR="00CF5951" w:rsidRDefault="00CF5951" w:rsidP="00CF5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037"/>
      </w:tblGrid>
      <w:tr w:rsidR="00CF5951" w:rsidTr="00CF5951">
        <w:tc>
          <w:tcPr>
            <w:tcW w:w="709" w:type="dxa"/>
          </w:tcPr>
          <w:p w:rsidR="00CF5951" w:rsidRDefault="00CF5951" w:rsidP="00CF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037" w:type="dxa"/>
          </w:tcPr>
          <w:p w:rsidR="00CF5951" w:rsidRDefault="00CF5951" w:rsidP="00CF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145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строительство, реконструк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цию объектов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капи-тального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</w:t>
            </w:r>
            <w:r w:rsidRPr="00C64145">
              <w:rPr>
                <w:rFonts w:ascii="Times New Roman" w:hAnsi="Times New Roman" w:cs="Times New Roman"/>
                <w:sz w:val="28"/>
                <w:szCs w:val="28"/>
              </w:rPr>
              <w:t>тельства, внесение изменений в разрешение на строитель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64145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C64145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в связи с необходимостью продления срока действия разрешения на строительство)</w:t>
            </w:r>
          </w:p>
        </w:tc>
      </w:tr>
    </w:tbl>
    <w:p w:rsidR="0088174D" w:rsidRDefault="0088174D" w:rsidP="00CF59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C64145">
        <w:rPr>
          <w:rFonts w:ascii="Times New Roman" w:hAnsi="Times New Roman" w:cs="Times New Roman"/>
          <w:sz w:val="28"/>
          <w:szCs w:val="28"/>
        </w:rPr>
        <w:t>;</w:t>
      </w:r>
    </w:p>
    <w:p w:rsidR="00152E6C" w:rsidRDefault="008641EA" w:rsidP="00152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687A">
        <w:rPr>
          <w:rFonts w:ascii="Times New Roman" w:hAnsi="Times New Roman" w:cs="Times New Roman"/>
          <w:sz w:val="28"/>
          <w:szCs w:val="28"/>
        </w:rPr>
        <w:t xml:space="preserve">) </w:t>
      </w:r>
      <w:r w:rsidR="00152E6C">
        <w:rPr>
          <w:rFonts w:ascii="Times New Roman" w:hAnsi="Times New Roman" w:cs="Times New Roman"/>
          <w:sz w:val="28"/>
          <w:szCs w:val="28"/>
        </w:rPr>
        <w:t>раздел 4 дополнить пунктом 4.16 следующего содержания:</w:t>
      </w:r>
    </w:p>
    <w:p w:rsidR="00152E6C" w:rsidRDefault="00152E6C" w:rsidP="0015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9040"/>
      </w:tblGrid>
      <w:tr w:rsidR="00152E6C" w:rsidTr="00152E6C">
        <w:tc>
          <w:tcPr>
            <w:tcW w:w="706" w:type="dxa"/>
          </w:tcPr>
          <w:p w:rsidR="00152E6C" w:rsidRDefault="00152E6C" w:rsidP="002B7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9040" w:type="dxa"/>
          </w:tcPr>
          <w:p w:rsidR="00152E6C" w:rsidRDefault="00152E6C" w:rsidP="002B7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</w:tbl>
    <w:p w:rsidR="0078687A" w:rsidRDefault="00152E6C" w:rsidP="00152E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CF5951">
        <w:rPr>
          <w:rFonts w:ascii="Times New Roman" w:hAnsi="Times New Roman" w:cs="Times New Roman"/>
          <w:sz w:val="28"/>
          <w:szCs w:val="28"/>
        </w:rPr>
        <w:t>;</w:t>
      </w:r>
    </w:p>
    <w:p w:rsidR="00152E6C" w:rsidRPr="00152E6C" w:rsidRDefault="008641EA" w:rsidP="00152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687A">
        <w:rPr>
          <w:rFonts w:ascii="Times New Roman" w:hAnsi="Times New Roman" w:cs="Times New Roman"/>
          <w:sz w:val="28"/>
          <w:szCs w:val="28"/>
        </w:rPr>
        <w:t>)</w:t>
      </w:r>
      <w:r w:rsidR="004C17A5">
        <w:rPr>
          <w:rFonts w:ascii="Times New Roman" w:hAnsi="Times New Roman" w:cs="Times New Roman"/>
          <w:sz w:val="28"/>
          <w:szCs w:val="28"/>
        </w:rPr>
        <w:t xml:space="preserve"> </w:t>
      </w:r>
      <w:r w:rsidR="00152E6C" w:rsidRPr="00152E6C">
        <w:rPr>
          <w:rFonts w:ascii="Times New Roman" w:hAnsi="Times New Roman" w:cs="Times New Roman"/>
          <w:sz w:val="28"/>
          <w:szCs w:val="28"/>
        </w:rPr>
        <w:t>пункт 6.3 изложить в следующей редакции:</w:t>
      </w:r>
    </w:p>
    <w:p w:rsidR="00CF5951" w:rsidRDefault="00CF5951" w:rsidP="00CF5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037"/>
      </w:tblGrid>
      <w:tr w:rsidR="00CF5951" w:rsidTr="00280195">
        <w:tc>
          <w:tcPr>
            <w:tcW w:w="709" w:type="dxa"/>
          </w:tcPr>
          <w:p w:rsidR="00CF5951" w:rsidRDefault="00CF5951" w:rsidP="00280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9037" w:type="dxa"/>
          </w:tcPr>
          <w:p w:rsidR="00CF5951" w:rsidRDefault="00CF5951" w:rsidP="00CF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E6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аренду земельных участков, находящихся в </w:t>
            </w:r>
            <w:proofErr w:type="gramStart"/>
            <w:r w:rsidRPr="00152E6C">
              <w:rPr>
                <w:rFonts w:ascii="Times New Roman" w:hAnsi="Times New Roman" w:cs="Times New Roman"/>
                <w:sz w:val="28"/>
                <w:szCs w:val="28"/>
              </w:rPr>
              <w:t>государ-ственной</w:t>
            </w:r>
            <w:proofErr w:type="gramEnd"/>
            <w:r w:rsidRPr="00152E6C">
              <w:rPr>
                <w:rFonts w:ascii="Times New Roman" w:hAnsi="Times New Roman" w:cs="Times New Roman"/>
                <w:sz w:val="28"/>
                <w:szCs w:val="28"/>
              </w:rPr>
              <w:t xml:space="preserve"> или муниципальной собственности, гражданам для </w:t>
            </w:r>
            <w:proofErr w:type="spellStart"/>
            <w:r w:rsidRPr="00152E6C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2E6C">
              <w:rPr>
                <w:rFonts w:ascii="Times New Roman" w:hAnsi="Times New Roman" w:cs="Times New Roman"/>
                <w:sz w:val="28"/>
                <w:szCs w:val="28"/>
              </w:rPr>
              <w:t xml:space="preserve">дуального жилищного строительства, ведения личного подсобного хозяйства в границах населенного пункта, садоводства, дачного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хозяй-ства, гражданам и крестьян</w:t>
            </w:r>
            <w:r w:rsidRPr="00152E6C">
              <w:rPr>
                <w:rFonts w:ascii="Times New Roman" w:hAnsi="Times New Roman" w:cs="Times New Roman"/>
                <w:sz w:val="28"/>
                <w:szCs w:val="28"/>
              </w:rPr>
              <w:t>ским (фермерским) хозяйствам для осуществления крестьянским (фермерским) хозяйством его деятельности</w:t>
            </w:r>
          </w:p>
        </w:tc>
      </w:tr>
    </w:tbl>
    <w:p w:rsidR="00CF5951" w:rsidRDefault="00CF5951" w:rsidP="00CF59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152E6C" w:rsidRDefault="008641EA" w:rsidP="00152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2E6C">
        <w:rPr>
          <w:rFonts w:ascii="Times New Roman" w:hAnsi="Times New Roman" w:cs="Times New Roman"/>
          <w:sz w:val="28"/>
          <w:szCs w:val="28"/>
        </w:rPr>
        <w:t>) дополнить разделом 9 следующего содержания:</w:t>
      </w:r>
    </w:p>
    <w:p w:rsidR="00152E6C" w:rsidRDefault="00152E6C" w:rsidP="00152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037"/>
      </w:tblGrid>
      <w:tr w:rsidR="00152E6C" w:rsidTr="00152E6C">
        <w:tc>
          <w:tcPr>
            <w:tcW w:w="709" w:type="dxa"/>
          </w:tcPr>
          <w:p w:rsidR="00152E6C" w:rsidRDefault="00152E6C" w:rsidP="001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152E6C" w:rsidRDefault="00152E6C" w:rsidP="001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гражданской обороны и чрезвычайных ситуаций</w:t>
            </w:r>
          </w:p>
          <w:p w:rsidR="00152E6C" w:rsidRDefault="00152E6C" w:rsidP="001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</w:tc>
      </w:tr>
      <w:tr w:rsidR="00152E6C" w:rsidTr="00152E6C">
        <w:tc>
          <w:tcPr>
            <w:tcW w:w="709" w:type="dxa"/>
          </w:tcPr>
          <w:p w:rsidR="00152E6C" w:rsidRDefault="00152E6C" w:rsidP="001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037" w:type="dxa"/>
          </w:tcPr>
          <w:p w:rsidR="00152E6C" w:rsidRDefault="00152E6C" w:rsidP="001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</w:tr>
    </w:tbl>
    <w:p w:rsidR="00CF5951" w:rsidRDefault="00CF5951" w:rsidP="00CF59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8B56C5" w:rsidRDefault="008B56C5" w:rsidP="00152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офици-альном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сайте администрации муниципального образования город-курорт Геленджик»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C28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gelendzhik</w:t>
      </w:r>
      <w:r w:rsidRPr="008C28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B56C5" w:rsidRDefault="008B56C5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r w:rsidR="006438E1">
        <w:rPr>
          <w:rFonts w:ascii="Times New Roman" w:hAnsi="Times New Roman" w:cs="Times New Roman"/>
          <w:sz w:val="28"/>
          <w:szCs w:val="28"/>
        </w:rPr>
        <w:t>подписания.</w:t>
      </w:r>
    </w:p>
    <w:p w:rsidR="008B56C5" w:rsidRDefault="008B56C5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B56C5" w:rsidRDefault="008B56C5" w:rsidP="008B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А.А. Богодистов</w:t>
      </w: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CE0" w:rsidRDefault="003D6CE0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CE0" w:rsidRDefault="003D6CE0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6C" w:rsidRDefault="00152E6C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b/>
          <w:kern w:val="3"/>
          <w:sz w:val="28"/>
          <w:szCs w:val="28"/>
        </w:rPr>
        <w:lastRenderedPageBreak/>
        <w:t>ЛИСТ СОГЛАСОВАНИЯ</w:t>
      </w: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kern w:val="3"/>
          <w:sz w:val="28"/>
          <w:szCs w:val="28"/>
        </w:rPr>
        <w:t>проекта постановления администрации муниципального</w:t>
      </w: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kern w:val="3"/>
          <w:sz w:val="28"/>
          <w:szCs w:val="28"/>
        </w:rPr>
        <w:t>образования город-курорт Геленджик</w:t>
      </w: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kern w:val="3"/>
          <w:sz w:val="28"/>
          <w:szCs w:val="28"/>
        </w:rPr>
        <w:t>от ____________________________№_________</w:t>
      </w:r>
    </w:p>
    <w:p w:rsidR="00243262" w:rsidRPr="00243262" w:rsidRDefault="006438E1" w:rsidP="002432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«</w:t>
      </w:r>
      <w:r w:rsidR="00243262" w:rsidRPr="00243262">
        <w:rPr>
          <w:rFonts w:ascii="Times New Roman" w:eastAsia="SimSun" w:hAnsi="Times New Roman" w:cs="Times New Roman"/>
          <w:kern w:val="3"/>
          <w:sz w:val="28"/>
          <w:szCs w:val="28"/>
        </w:rPr>
        <w:t>О внесении изменений в Перечень муниципальных</w:t>
      </w:r>
    </w:p>
    <w:p w:rsidR="00243262" w:rsidRPr="00243262" w:rsidRDefault="00243262" w:rsidP="002432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43262">
        <w:rPr>
          <w:rFonts w:ascii="Times New Roman" w:eastAsia="SimSun" w:hAnsi="Times New Roman" w:cs="Times New Roman"/>
          <w:kern w:val="3"/>
          <w:sz w:val="28"/>
          <w:szCs w:val="28"/>
        </w:rPr>
        <w:t>услуг с элементами межведомственного взаимодействия,</w:t>
      </w:r>
    </w:p>
    <w:p w:rsidR="00243262" w:rsidRPr="00243262" w:rsidRDefault="00243262" w:rsidP="002432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243262">
        <w:rPr>
          <w:rFonts w:ascii="Times New Roman" w:eastAsia="SimSun" w:hAnsi="Times New Roman" w:cs="Times New Roman"/>
          <w:kern w:val="3"/>
          <w:sz w:val="28"/>
          <w:szCs w:val="28"/>
        </w:rPr>
        <w:t>предоставляемых</w:t>
      </w:r>
      <w:proofErr w:type="gramEnd"/>
      <w:r w:rsidRPr="00243262">
        <w:rPr>
          <w:rFonts w:ascii="Times New Roman" w:eastAsia="SimSun" w:hAnsi="Times New Roman" w:cs="Times New Roman"/>
          <w:kern w:val="3"/>
          <w:sz w:val="28"/>
          <w:szCs w:val="28"/>
        </w:rPr>
        <w:t xml:space="preserve"> администрацией муниципального</w:t>
      </w:r>
    </w:p>
    <w:p w:rsidR="00243262" w:rsidRPr="00243262" w:rsidRDefault="00243262" w:rsidP="002432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43262">
        <w:rPr>
          <w:rFonts w:ascii="Times New Roman" w:eastAsia="SimSun" w:hAnsi="Times New Roman" w:cs="Times New Roman"/>
          <w:kern w:val="3"/>
          <w:sz w:val="28"/>
          <w:szCs w:val="28"/>
        </w:rPr>
        <w:t>образования город-курорт Геленджик, утвержденный</w:t>
      </w:r>
    </w:p>
    <w:p w:rsidR="00243262" w:rsidRPr="00243262" w:rsidRDefault="00243262" w:rsidP="002432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43262">
        <w:rPr>
          <w:rFonts w:ascii="Times New Roman" w:eastAsia="SimSun" w:hAnsi="Times New Roman" w:cs="Times New Roman"/>
          <w:kern w:val="3"/>
          <w:sz w:val="28"/>
          <w:szCs w:val="28"/>
        </w:rPr>
        <w:t>постановлением администрации муниципального образования</w:t>
      </w:r>
    </w:p>
    <w:p w:rsidR="00243262" w:rsidRPr="00243262" w:rsidRDefault="00243262" w:rsidP="002432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43262">
        <w:rPr>
          <w:rFonts w:ascii="Times New Roman" w:eastAsia="SimSun" w:hAnsi="Times New Roman" w:cs="Times New Roman"/>
          <w:kern w:val="3"/>
          <w:sz w:val="28"/>
          <w:szCs w:val="28"/>
        </w:rPr>
        <w:t>город-курорт Геленджик от 8 февраля 2012 года №331</w:t>
      </w:r>
    </w:p>
    <w:p w:rsidR="00243262" w:rsidRPr="00243262" w:rsidRDefault="00243262" w:rsidP="002432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43262">
        <w:rPr>
          <w:rFonts w:ascii="Times New Roman" w:eastAsia="SimSun" w:hAnsi="Times New Roman" w:cs="Times New Roman"/>
          <w:kern w:val="3"/>
          <w:sz w:val="28"/>
          <w:szCs w:val="28"/>
        </w:rPr>
        <w:t>(в редакции постановления администрации муниципального</w:t>
      </w:r>
    </w:p>
    <w:p w:rsidR="00243262" w:rsidRPr="00243262" w:rsidRDefault="00243262" w:rsidP="002432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43262">
        <w:rPr>
          <w:rFonts w:ascii="Times New Roman" w:eastAsia="SimSun" w:hAnsi="Times New Roman" w:cs="Times New Roman"/>
          <w:kern w:val="3"/>
          <w:sz w:val="28"/>
          <w:szCs w:val="28"/>
        </w:rPr>
        <w:t>образования город-курорт Геленджик</w:t>
      </w:r>
    </w:p>
    <w:p w:rsidR="008B56C5" w:rsidRDefault="00243262" w:rsidP="002432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43262">
        <w:rPr>
          <w:rFonts w:ascii="Times New Roman" w:eastAsia="SimSun" w:hAnsi="Times New Roman" w:cs="Times New Roman"/>
          <w:kern w:val="3"/>
          <w:sz w:val="28"/>
          <w:szCs w:val="28"/>
        </w:rPr>
        <w:t>от 12 мая 2022 года №980)</w:t>
      </w:r>
      <w:r w:rsidR="006438E1">
        <w:rPr>
          <w:rFonts w:ascii="Times New Roman" w:eastAsia="SimSun" w:hAnsi="Times New Roman" w:cs="Times New Roman"/>
          <w:kern w:val="3"/>
          <w:sz w:val="28"/>
          <w:szCs w:val="28"/>
        </w:rPr>
        <w:t>»</w:t>
      </w:r>
    </w:p>
    <w:p w:rsidR="006438E1" w:rsidRPr="009F01C9" w:rsidRDefault="006438E1" w:rsidP="006438E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B56C5" w:rsidRPr="009F01C9" w:rsidTr="005C7D4D">
        <w:tc>
          <w:tcPr>
            <w:tcW w:w="4927" w:type="dxa"/>
            <w:hideMark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4927" w:type="dxa"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6C5" w:rsidRPr="009F01C9" w:rsidTr="005C7D4D">
        <w:tc>
          <w:tcPr>
            <w:tcW w:w="4927" w:type="dxa"/>
            <w:hideMark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экономики 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4927" w:type="dxa"/>
          </w:tcPr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 Ананиади</w:t>
            </w:r>
          </w:p>
        </w:tc>
      </w:tr>
      <w:tr w:rsidR="008B56C5" w:rsidRPr="009F01C9" w:rsidTr="005C7D4D">
        <w:tc>
          <w:tcPr>
            <w:tcW w:w="4927" w:type="dxa"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927" w:type="dxa"/>
          </w:tcPr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Д.Г. Кулиничев</w:t>
            </w:r>
          </w:p>
        </w:tc>
      </w:tr>
      <w:tr w:rsidR="008B56C5" w:rsidRPr="009F01C9" w:rsidTr="005C7D4D">
        <w:tc>
          <w:tcPr>
            <w:tcW w:w="4927" w:type="dxa"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Геленджик   </w:t>
            </w:r>
          </w:p>
        </w:tc>
        <w:tc>
          <w:tcPr>
            <w:tcW w:w="4927" w:type="dxa"/>
          </w:tcPr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Мельников</w:t>
            </w:r>
          </w:p>
        </w:tc>
      </w:tr>
      <w:tr w:rsidR="008B56C5" w:rsidRPr="009F01C9" w:rsidTr="005C7D4D">
        <w:tc>
          <w:tcPr>
            <w:tcW w:w="4927" w:type="dxa"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заместитель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8B56C5" w:rsidRPr="009F01C9" w:rsidRDefault="008B56C5" w:rsidP="005C7D4D">
            <w:pPr>
              <w:tabs>
                <w:tab w:val="right" w:pos="4711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927" w:type="dxa"/>
          </w:tcPr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Рыбалкина</w:t>
            </w:r>
          </w:p>
        </w:tc>
      </w:tr>
    </w:tbl>
    <w:p w:rsidR="008B56C5" w:rsidRDefault="008B56C5" w:rsidP="008B56C5"/>
    <w:sectPr w:rsidR="008B56C5" w:rsidSect="008C286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27" w:rsidRDefault="00B30027" w:rsidP="00FF1B40">
      <w:pPr>
        <w:spacing w:after="0" w:line="240" w:lineRule="auto"/>
      </w:pPr>
      <w:r>
        <w:separator/>
      </w:r>
    </w:p>
  </w:endnote>
  <w:endnote w:type="continuationSeparator" w:id="0">
    <w:p w:rsidR="00B30027" w:rsidRDefault="00B30027" w:rsidP="00FF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27" w:rsidRDefault="00B30027" w:rsidP="00FF1B40">
      <w:pPr>
        <w:spacing w:after="0" w:line="240" w:lineRule="auto"/>
      </w:pPr>
      <w:r>
        <w:separator/>
      </w:r>
    </w:p>
  </w:footnote>
  <w:footnote w:type="continuationSeparator" w:id="0">
    <w:p w:rsidR="00B30027" w:rsidRDefault="00B30027" w:rsidP="00FF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E0" w:rsidRPr="003D6CE0" w:rsidRDefault="00FF1B40" w:rsidP="003D6CE0">
    <w:pPr>
      <w:pStyle w:val="a3"/>
      <w:tabs>
        <w:tab w:val="center" w:pos="4819"/>
        <w:tab w:val="left" w:pos="7245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sdt>
      <w:sdtPr>
        <w:id w:val="17091773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11792A" w:rsidRPr="008C28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792A" w:rsidRPr="008C28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11792A" w:rsidRPr="008C28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6D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11792A" w:rsidRPr="008C2860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2D"/>
    <w:rsid w:val="001060FA"/>
    <w:rsid w:val="0011792A"/>
    <w:rsid w:val="00152E6C"/>
    <w:rsid w:val="001855E1"/>
    <w:rsid w:val="001E3482"/>
    <w:rsid w:val="00243262"/>
    <w:rsid w:val="002A3055"/>
    <w:rsid w:val="003D6CE0"/>
    <w:rsid w:val="00423AA2"/>
    <w:rsid w:val="00431628"/>
    <w:rsid w:val="004C17A5"/>
    <w:rsid w:val="00523B28"/>
    <w:rsid w:val="0056783B"/>
    <w:rsid w:val="006438E1"/>
    <w:rsid w:val="0078687A"/>
    <w:rsid w:val="007D5A07"/>
    <w:rsid w:val="008641EA"/>
    <w:rsid w:val="0088174D"/>
    <w:rsid w:val="008B56C5"/>
    <w:rsid w:val="00905D0A"/>
    <w:rsid w:val="00916E2D"/>
    <w:rsid w:val="009A263D"/>
    <w:rsid w:val="00A52A2B"/>
    <w:rsid w:val="00A92A60"/>
    <w:rsid w:val="00B30027"/>
    <w:rsid w:val="00B61B41"/>
    <w:rsid w:val="00BA4A9F"/>
    <w:rsid w:val="00BE5EA2"/>
    <w:rsid w:val="00C40876"/>
    <w:rsid w:val="00C64145"/>
    <w:rsid w:val="00CF5951"/>
    <w:rsid w:val="00D82F8C"/>
    <w:rsid w:val="00DB2448"/>
    <w:rsid w:val="00E71DA3"/>
    <w:rsid w:val="00F31B9D"/>
    <w:rsid w:val="00FE6D86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6C5"/>
  </w:style>
  <w:style w:type="table" w:styleId="a5">
    <w:name w:val="Table Grid"/>
    <w:basedOn w:val="a1"/>
    <w:uiPriority w:val="59"/>
    <w:rsid w:val="008B56C5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F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6C5"/>
  </w:style>
  <w:style w:type="table" w:styleId="a5">
    <w:name w:val="Table Grid"/>
    <w:basedOn w:val="a1"/>
    <w:uiPriority w:val="59"/>
    <w:rsid w:val="008B56C5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F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2052-361B-4F6C-B13A-609FDB19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15</cp:revision>
  <cp:lastPrinted>2023-02-08T12:38:00Z</cp:lastPrinted>
  <dcterms:created xsi:type="dcterms:W3CDTF">2023-02-07T08:58:00Z</dcterms:created>
  <dcterms:modified xsi:type="dcterms:W3CDTF">2023-02-10T14:35:00Z</dcterms:modified>
</cp:coreProperties>
</file>