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F1" w:rsidRDefault="00B312F1" w:rsidP="00B312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2F1" w:rsidRPr="003A723C" w:rsidRDefault="00B312F1" w:rsidP="00B31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23C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3A723C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sz w:val="28"/>
          <w:szCs w:val="28"/>
        </w:rPr>
        <w:t xml:space="preserve"> список избирательных                                              участков для проведения выборов всех уровней                                                             на территории муниципального образования                                                         город-курорт Геленджик, утвержденный                                           </w:t>
      </w:r>
      <w:r w:rsidRPr="003A723C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м </w:t>
      </w:r>
      <w:r w:rsidRPr="003A723C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3A723C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город-курорт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3A723C">
        <w:rPr>
          <w:rFonts w:ascii="Times New Roman" w:hAnsi="Times New Roman"/>
          <w:b/>
          <w:sz w:val="28"/>
          <w:szCs w:val="28"/>
        </w:rPr>
        <w:t>Геленджик от 1</w:t>
      </w:r>
      <w:r>
        <w:rPr>
          <w:rFonts w:ascii="Times New Roman" w:hAnsi="Times New Roman"/>
          <w:b/>
          <w:sz w:val="28"/>
          <w:szCs w:val="28"/>
        </w:rPr>
        <w:t>6</w:t>
      </w:r>
      <w:r w:rsidRPr="003A72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января</w:t>
      </w:r>
      <w:r w:rsidRPr="003A723C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3</w:t>
      </w:r>
      <w:r w:rsidRPr="003A723C">
        <w:rPr>
          <w:rFonts w:ascii="Times New Roman" w:hAnsi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/>
          <w:b/>
          <w:sz w:val="28"/>
          <w:szCs w:val="28"/>
        </w:rPr>
        <w:t>83                                                                             (в редакции постановления администрации                             муниципального образования город-курорт                                                 Геленджик от 9 марта 2021 года №363)</w:t>
      </w:r>
    </w:p>
    <w:p w:rsidR="00B312F1" w:rsidRDefault="00B312F1" w:rsidP="00B31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2F1" w:rsidRPr="002E476C" w:rsidRDefault="00B312F1" w:rsidP="00B312F1">
      <w:pPr>
        <w:pStyle w:val="ConsTitle"/>
        <w:widowControl/>
        <w:tabs>
          <w:tab w:val="left" w:pos="5837"/>
          <w:tab w:val="left" w:pos="6187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10CE5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статьей 19  Федерального закона от 12 июня 2002 года №67-ФЗ «Об основных гарантиях избирательных прав и права на участие в референдуме граждан Российской Федерации» (в редакции Федерального закона от 28 июня 2022 года №220-ФЗ),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 статьями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16, </w:t>
      </w:r>
      <w:r>
        <w:rPr>
          <w:rFonts w:ascii="Times New Roman" w:hAnsi="Times New Roman" w:cs="Times New Roman"/>
          <w:b w:val="0"/>
          <w:sz w:val="28"/>
          <w:szCs w:val="28"/>
        </w:rPr>
        <w:t>37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>(в редакции</w:t>
      </w:r>
      <w:proofErr w:type="gramEnd"/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07331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07331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декабря</w:t>
      </w:r>
      <w:r w:rsidRPr="00073312">
        <w:rPr>
          <w:rFonts w:ascii="Times New Roman" w:hAnsi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/>
          <w:b w:val="0"/>
          <w:sz w:val="28"/>
          <w:szCs w:val="28"/>
        </w:rPr>
        <w:t>21</w:t>
      </w:r>
      <w:r w:rsidRPr="00073312">
        <w:rPr>
          <w:rFonts w:ascii="Times New Roman" w:hAnsi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/>
          <w:b w:val="0"/>
          <w:sz w:val="28"/>
          <w:szCs w:val="28"/>
        </w:rPr>
        <w:t>492</w:t>
      </w:r>
      <w:r w:rsidRPr="00073312">
        <w:rPr>
          <w:rFonts w:ascii="Times New Roman" w:hAnsi="Times New Roman"/>
          <w:b w:val="0"/>
          <w:sz w:val="28"/>
          <w:szCs w:val="28"/>
        </w:rPr>
        <w:t>-ФЗ),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 статьями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72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>Устава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город-курорт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Геленджик, </w:t>
      </w:r>
      <w:proofErr w:type="gramStart"/>
      <w:r w:rsidRPr="002E476C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B312F1" w:rsidRDefault="00B312F1" w:rsidP="00B312F1">
      <w:pPr>
        <w:spacing w:after="0" w:line="240" w:lineRule="auto"/>
        <w:ind w:right="-1"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F2D83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список </w:t>
      </w:r>
      <w:r w:rsidRPr="00801892">
        <w:rPr>
          <w:rFonts w:ascii="Times New Roman" w:hAnsi="Times New Roman"/>
          <w:sz w:val="28"/>
          <w:szCs w:val="28"/>
          <w:lang w:eastAsia="ru-RU"/>
        </w:rPr>
        <w:t>избирательных участков для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роведения выборов всех уровней </w:t>
      </w:r>
      <w:r w:rsidRPr="00801892">
        <w:rPr>
          <w:rFonts w:ascii="Times New Roman" w:hAnsi="Times New Roman"/>
          <w:sz w:val="28"/>
          <w:szCs w:val="28"/>
          <w:lang w:eastAsia="ru-RU"/>
        </w:rPr>
        <w:t>на террит</w:t>
      </w:r>
      <w:r>
        <w:rPr>
          <w:rFonts w:ascii="Times New Roman" w:hAnsi="Times New Roman"/>
          <w:sz w:val="28"/>
          <w:szCs w:val="28"/>
          <w:lang w:eastAsia="ru-RU"/>
        </w:rPr>
        <w:t>ории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, утвержденный </w:t>
      </w:r>
      <w:r w:rsidRPr="0099532E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99532E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32E">
        <w:rPr>
          <w:rFonts w:ascii="Times New Roman" w:hAnsi="Times New Roman"/>
          <w:sz w:val="28"/>
          <w:szCs w:val="28"/>
        </w:rPr>
        <w:t xml:space="preserve"> город-курорт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32E">
        <w:rPr>
          <w:rFonts w:ascii="Times New Roman" w:hAnsi="Times New Roman"/>
          <w:sz w:val="28"/>
          <w:szCs w:val="28"/>
        </w:rPr>
        <w:t>Геленджик от 1</w:t>
      </w:r>
      <w:r>
        <w:rPr>
          <w:rFonts w:ascii="Times New Roman" w:hAnsi="Times New Roman"/>
          <w:sz w:val="28"/>
          <w:szCs w:val="28"/>
        </w:rPr>
        <w:t xml:space="preserve">6 января </w:t>
      </w:r>
      <w:r w:rsidRPr="0099532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3 </w:t>
      </w:r>
      <w:r w:rsidRPr="0099532E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>8</w:t>
      </w:r>
      <w:r w:rsidRPr="0099532E">
        <w:rPr>
          <w:rFonts w:ascii="Times New Roman" w:hAnsi="Times New Roman"/>
          <w:sz w:val="28"/>
          <w:szCs w:val="28"/>
        </w:rPr>
        <w:t xml:space="preserve">3 «Об </w:t>
      </w:r>
      <w:r>
        <w:rPr>
          <w:rFonts w:ascii="Times New Roman" w:hAnsi="Times New Roman"/>
          <w:sz w:val="28"/>
          <w:szCs w:val="28"/>
        </w:rPr>
        <w:t>образовании избирательных участков для проведения выборов на территории муниципального образования город-курорт Геленджик</w:t>
      </w:r>
      <w:r w:rsidRPr="009953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 9 марта 2021 года №363),</w:t>
      </w:r>
      <w:r w:rsidRPr="00920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B312F1" w:rsidRDefault="00B312F1" w:rsidP="00B312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избирательному участку № 09-01 слова «тел. 3-64-24» заменить словами «тел. + 7 (86141) 9-51-13»;</w:t>
      </w:r>
    </w:p>
    <w:p w:rsidR="00B312F1" w:rsidRDefault="00B312F1" w:rsidP="00B312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избирательному участку № 09-07 после слов «дополнительного образования» дополнить словами «детско-юношеской»;</w:t>
      </w:r>
    </w:p>
    <w:p w:rsidR="00B312F1" w:rsidRDefault="00B312F1" w:rsidP="00B312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по избирательному участку № 09-15 слова «ООО «Газпром </w:t>
      </w:r>
      <w:proofErr w:type="spellStart"/>
      <w:r>
        <w:rPr>
          <w:rFonts w:ascii="Times New Roman" w:hAnsi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/>
          <w:sz w:val="28"/>
          <w:szCs w:val="28"/>
        </w:rPr>
        <w:t xml:space="preserve"> Нижний Новгород» заменить словами «</w:t>
      </w:r>
      <w:r>
        <w:rPr>
          <w:rFonts w:ascii="Times New Roman" w:hAnsi="Times New Roman"/>
          <w:sz w:val="28"/>
          <w:szCs w:val="28"/>
          <w:lang w:eastAsia="ru-RU"/>
        </w:rPr>
        <w:t>ООО «Санаторий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Ревиталь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Парк»</w:t>
      </w:r>
      <w:r w:rsidRPr="0080189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слова «тел. 4-44-10» заменить словами «тел. 4-44-40»;</w:t>
      </w:r>
      <w:proofErr w:type="gramEnd"/>
    </w:p>
    <w:p w:rsidR="00B312F1" w:rsidRDefault="00B312F1" w:rsidP="00B312F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по избирательному участку № 09-42 слова «тел. 5-72-98» заменить словами «тел. 9-46-76»;</w:t>
      </w:r>
    </w:p>
    <w:p w:rsidR="00B312F1" w:rsidRDefault="00B312F1" w:rsidP="00B312F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по избирательному участку № 09-46 цифры «2-11-41» исключить;</w:t>
      </w:r>
    </w:p>
    <w:p w:rsidR="00B312F1" w:rsidRDefault="00B312F1" w:rsidP="00B312F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по избирательному участку № 09-47 слова «тел. 3-42-36» заменить словами «тел. 9-51-14».</w:t>
      </w:r>
    </w:p>
    <w:p w:rsidR="00B312F1" w:rsidRPr="00531F33" w:rsidRDefault="00B312F1" w:rsidP="00B312F1">
      <w:pPr>
        <w:pStyle w:val="a3"/>
        <w:widowControl w:val="0"/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531F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Pr="00531F33">
        <w:rPr>
          <w:sz w:val="28"/>
          <w:szCs w:val="28"/>
        </w:rPr>
        <w:t xml:space="preserve">и разместить на официальном сайте администрации муниципального </w:t>
      </w:r>
      <w:r w:rsidRPr="00531F33">
        <w:rPr>
          <w:sz w:val="28"/>
          <w:szCs w:val="28"/>
        </w:rPr>
        <w:lastRenderedPageBreak/>
        <w:t>образования город-курорт Геленджик в информационно-телекоммуникационной сети «Интернет»</w:t>
      </w:r>
      <w:r>
        <w:rPr>
          <w:sz w:val="28"/>
          <w:szCs w:val="28"/>
        </w:rPr>
        <w:t>.</w:t>
      </w:r>
      <w:r w:rsidRPr="00531F33">
        <w:rPr>
          <w:sz w:val="28"/>
          <w:szCs w:val="28"/>
        </w:rPr>
        <w:t xml:space="preserve"> </w:t>
      </w:r>
    </w:p>
    <w:p w:rsidR="00B312F1" w:rsidRDefault="00B312F1" w:rsidP="00B31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95F8E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B312F1" w:rsidRDefault="00B312F1" w:rsidP="00B31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2F1" w:rsidRDefault="00B312F1" w:rsidP="00B31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2F1" w:rsidRDefault="00B312F1" w:rsidP="00B31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2F1" w:rsidRDefault="00B312F1" w:rsidP="00B312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</w:rPr>
        <w:t xml:space="preserve">муниципального  образования </w:t>
      </w:r>
    </w:p>
    <w:p w:rsidR="00B312F1" w:rsidRDefault="00B312F1" w:rsidP="00B312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город-курорт Геленджик                                                                  А.А. Богодистов</w:t>
      </w:r>
      <w:r>
        <w:rPr>
          <w:rFonts w:ascii="Times New Roman" w:hAnsi="Times New Roman"/>
          <w:sz w:val="28"/>
          <w:szCs w:val="28"/>
        </w:rPr>
        <w:br w:type="page"/>
      </w:r>
    </w:p>
    <w:p w:rsidR="00B312F1" w:rsidRPr="003A723C" w:rsidRDefault="00B312F1" w:rsidP="00B312F1">
      <w:pPr>
        <w:pStyle w:val="4"/>
        <w:tabs>
          <w:tab w:val="left" w:pos="3813"/>
        </w:tabs>
        <w:spacing w:before="0" w:after="0"/>
        <w:ind w:firstLine="0"/>
        <w:jc w:val="center"/>
      </w:pPr>
      <w:r w:rsidRPr="003A723C">
        <w:lastRenderedPageBreak/>
        <w:t>ЛИСТ СОГЛАСОВАНИЯ</w:t>
      </w:r>
    </w:p>
    <w:p w:rsidR="00B312F1" w:rsidRPr="003A723C" w:rsidRDefault="00B312F1" w:rsidP="00B31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23C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B312F1" w:rsidRPr="003A723C" w:rsidRDefault="00B312F1" w:rsidP="00B31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23C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</w:p>
    <w:p w:rsidR="00B312F1" w:rsidRPr="003A723C" w:rsidRDefault="00B312F1" w:rsidP="00B31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23C">
        <w:rPr>
          <w:rFonts w:ascii="Times New Roman" w:hAnsi="Times New Roman"/>
          <w:sz w:val="28"/>
          <w:szCs w:val="28"/>
        </w:rPr>
        <w:t>от _____________ № _____________</w:t>
      </w:r>
    </w:p>
    <w:p w:rsidR="00B312F1" w:rsidRPr="007E2F3E" w:rsidRDefault="00B312F1" w:rsidP="00B31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2F3E">
        <w:rPr>
          <w:rFonts w:ascii="Times New Roman" w:hAnsi="Times New Roman"/>
          <w:sz w:val="28"/>
          <w:szCs w:val="28"/>
        </w:rPr>
        <w:t>«О внесении изменения в список избирательных                                              участков для проведения выборов всех уровней                                                             на территории муниципального образования                                                         город-курорт Геленджик, утвержденный                                           постановлением администрации                                                              муниципального образования город-курорт                                                   Геленджик от 16 января 2013 года                                                                                  №83 (в редакции постановления администрации                             муниципального образования город-курорт                                                 Геленджик от 9 марта 2021 года №363)»</w:t>
      </w:r>
    </w:p>
    <w:p w:rsidR="00B312F1" w:rsidRPr="00D95132" w:rsidRDefault="00B312F1" w:rsidP="00B312F1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2F1" w:rsidRPr="003A723C" w:rsidRDefault="00B312F1" w:rsidP="00B312F1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>Проект подготовлен и внесен: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>Управлением внутренней политики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655E1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655E16">
        <w:rPr>
          <w:rFonts w:ascii="Times New Roman" w:hAnsi="Times New Roman"/>
          <w:sz w:val="28"/>
          <w:szCs w:val="28"/>
          <w:lang w:eastAsia="ru-RU"/>
        </w:rPr>
        <w:t xml:space="preserve">ачальник управления </w:t>
      </w:r>
      <w:r w:rsidRPr="00655E16">
        <w:rPr>
          <w:rFonts w:ascii="Times New Roman" w:hAnsi="Times New Roman"/>
          <w:sz w:val="28"/>
          <w:szCs w:val="28"/>
          <w:lang w:eastAsia="ru-RU"/>
        </w:rPr>
        <w:tab/>
      </w:r>
      <w:r w:rsidRPr="00655E16">
        <w:rPr>
          <w:rFonts w:ascii="Times New Roman" w:hAnsi="Times New Roman"/>
          <w:sz w:val="28"/>
          <w:szCs w:val="28"/>
          <w:lang w:eastAsia="ru-RU"/>
        </w:rPr>
        <w:tab/>
      </w:r>
      <w:r w:rsidRPr="00655E16">
        <w:rPr>
          <w:rFonts w:ascii="Times New Roman" w:hAnsi="Times New Roman"/>
          <w:sz w:val="28"/>
          <w:szCs w:val="28"/>
          <w:lang w:eastAsia="ru-RU"/>
        </w:rPr>
        <w:tab/>
      </w:r>
      <w:r w:rsidRPr="00655E16">
        <w:rPr>
          <w:rFonts w:ascii="Times New Roman" w:hAnsi="Times New Roman"/>
          <w:sz w:val="28"/>
          <w:szCs w:val="28"/>
          <w:lang w:eastAsia="ru-RU"/>
        </w:rPr>
        <w:tab/>
      </w:r>
      <w:r w:rsidRPr="00655E16">
        <w:rPr>
          <w:rFonts w:ascii="Times New Roman" w:hAnsi="Times New Roman"/>
          <w:sz w:val="28"/>
          <w:szCs w:val="28"/>
          <w:lang w:eastAsia="ru-RU"/>
        </w:rPr>
        <w:tab/>
      </w:r>
      <w:r w:rsidRPr="00655E16">
        <w:rPr>
          <w:rFonts w:ascii="Times New Roman" w:hAnsi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Ю.А. Махортов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>Проект согласован: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55E16"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 w:rsidRPr="00655E16"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начальника  правового 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управления  администрации 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655E16">
        <w:rPr>
          <w:rFonts w:ascii="Times New Roman" w:hAnsi="Times New Roman"/>
          <w:sz w:val="28"/>
          <w:szCs w:val="28"/>
          <w:lang w:eastAsia="ru-RU"/>
        </w:rPr>
        <w:t xml:space="preserve">    А.А. Зубова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Заместитель  главы 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655E16">
        <w:rPr>
          <w:rFonts w:ascii="Times New Roman" w:hAnsi="Times New Roman"/>
          <w:sz w:val="28"/>
          <w:szCs w:val="28"/>
          <w:lang w:eastAsia="ru-RU"/>
        </w:rPr>
        <w:t xml:space="preserve">    Я.В. Скорикова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55E16"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 w:rsidRPr="00655E16"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первого заместителя  главы 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B312F1" w:rsidRPr="00655E16" w:rsidRDefault="00B312F1" w:rsidP="00B312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655E16">
        <w:rPr>
          <w:rFonts w:ascii="Times New Roman" w:hAnsi="Times New Roman"/>
          <w:sz w:val="28"/>
          <w:szCs w:val="28"/>
          <w:lang w:eastAsia="ru-RU"/>
        </w:rPr>
        <w:t xml:space="preserve">                А.С. Мельников</w:t>
      </w:r>
    </w:p>
    <w:p w:rsidR="00B312F1" w:rsidRDefault="00B312F1" w:rsidP="00B312F1"/>
    <w:p w:rsidR="00B312F1" w:rsidRDefault="00B312F1" w:rsidP="00B312F1"/>
    <w:p w:rsidR="00D9563F" w:rsidRDefault="00D9563F"/>
    <w:sectPr w:rsidR="00D9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F1"/>
    <w:rsid w:val="00B312F1"/>
    <w:rsid w:val="00D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F1"/>
    <w:rPr>
      <w:rFonts w:eastAsia="Times New Roman" w:cs="Times New Roman"/>
    </w:rPr>
  </w:style>
  <w:style w:type="paragraph" w:styleId="4">
    <w:name w:val="heading 4"/>
    <w:basedOn w:val="a"/>
    <w:next w:val="a"/>
    <w:link w:val="40"/>
    <w:uiPriority w:val="9"/>
    <w:qFormat/>
    <w:rsid w:val="00B312F1"/>
    <w:pPr>
      <w:keepNext/>
      <w:spacing w:before="240" w:after="60" w:line="240" w:lineRule="auto"/>
      <w:ind w:firstLine="851"/>
      <w:jc w:val="both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12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B312F1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312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F1"/>
    <w:rPr>
      <w:rFonts w:eastAsia="Times New Roman" w:cs="Times New Roman"/>
    </w:rPr>
  </w:style>
  <w:style w:type="paragraph" w:styleId="4">
    <w:name w:val="heading 4"/>
    <w:basedOn w:val="a"/>
    <w:next w:val="a"/>
    <w:link w:val="40"/>
    <w:uiPriority w:val="9"/>
    <w:qFormat/>
    <w:rsid w:val="00B312F1"/>
    <w:pPr>
      <w:keepNext/>
      <w:spacing w:before="240" w:after="60" w:line="240" w:lineRule="auto"/>
      <w:ind w:firstLine="851"/>
      <w:jc w:val="both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12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B312F1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312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Филиппская Евгения Ивановна</dc:creator>
  <cp:lastModifiedBy>Филиппская Евгения Ивановна</cp:lastModifiedBy>
  <cp:revision>1</cp:revision>
  <dcterms:created xsi:type="dcterms:W3CDTF">2022-07-25T13:55:00Z</dcterms:created>
  <dcterms:modified xsi:type="dcterms:W3CDTF">2022-07-25T13:56:00Z</dcterms:modified>
</cp:coreProperties>
</file>