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C25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E275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E275FE" w:rsidRDefault="004D4F4B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75FE"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</w:t>
      </w: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№25 «Об установлении тарифов 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услуги в сфере холодного водоснабжения и водоотведения,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обществом с ограниченной ответственностью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– Геленджик», на период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1 января 2024 года по 31 декабря 2028 года»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</w:p>
    <w:p w:rsidR="00A13AD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2024 года №180)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E275FE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E275FE" w:rsidRPr="00E275FE">
        <w:rPr>
          <w:rFonts w:ascii="Times New Roman" w:eastAsia="Times New Roman" w:hAnsi="Times New Roman"/>
          <w:lang w:eastAsia="ru-RU"/>
        </w:rPr>
        <w:t>О внесении изменений</w:t>
      </w:r>
      <w:r w:rsidR="00E275FE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E275FE" w:rsidRPr="00E275FE">
        <w:rPr>
          <w:rFonts w:ascii="Times New Roman" w:eastAsia="Times New Roman" w:hAnsi="Times New Roman"/>
          <w:lang w:eastAsia="ru-RU"/>
        </w:rPr>
        <w:t>обра</w:t>
      </w:r>
      <w:r w:rsidR="00E275FE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от </w:t>
      </w:r>
      <w:r w:rsidR="00E275FE">
        <w:rPr>
          <w:rFonts w:ascii="Times New Roman" w:eastAsia="Times New Roman" w:hAnsi="Times New Roman"/>
          <w:lang w:eastAsia="ru-RU"/>
        </w:rPr>
        <w:t xml:space="preserve">               </w:t>
      </w:r>
      <w:r w:rsidR="00E275FE" w:rsidRPr="00E275FE">
        <w:rPr>
          <w:rFonts w:ascii="Times New Roman" w:eastAsia="Times New Roman" w:hAnsi="Times New Roman"/>
          <w:lang w:eastAsia="ru-RU"/>
        </w:rPr>
        <w:t>19 декабря 2023 год</w:t>
      </w:r>
      <w:r w:rsidR="00E275FE">
        <w:rPr>
          <w:rFonts w:ascii="Times New Roman" w:eastAsia="Times New Roman" w:hAnsi="Times New Roman"/>
          <w:lang w:eastAsia="ru-RU"/>
        </w:rPr>
        <w:t xml:space="preserve">а №25 «Об установлении тарифов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на услуги в сфере холодного </w:t>
      </w:r>
      <w:r w:rsidR="00E275FE">
        <w:rPr>
          <w:rFonts w:ascii="Times New Roman" w:eastAsia="Times New Roman" w:hAnsi="Times New Roman"/>
          <w:lang w:eastAsia="ru-RU"/>
        </w:rPr>
        <w:t xml:space="preserve">водоснабжения и водоотведения, </w:t>
      </w:r>
      <w:r w:rsidR="00E275FE" w:rsidRPr="00E275FE">
        <w:rPr>
          <w:rFonts w:ascii="Times New Roman" w:eastAsia="Times New Roman" w:hAnsi="Times New Roman"/>
          <w:lang w:eastAsia="ru-RU"/>
        </w:rPr>
        <w:t>оказываемые обществом с</w:t>
      </w:r>
      <w:r w:rsidR="00E275FE">
        <w:rPr>
          <w:rFonts w:ascii="Times New Roman" w:eastAsia="Times New Roman" w:hAnsi="Times New Roman"/>
          <w:lang w:eastAsia="ru-RU"/>
        </w:rPr>
        <w:t xml:space="preserve"> ограниченной ответственностью </w:t>
      </w:r>
      <w:r w:rsidR="00E275FE" w:rsidRPr="00E275FE">
        <w:rPr>
          <w:rFonts w:ascii="Times New Roman" w:eastAsia="Times New Roman" w:hAnsi="Times New Roman"/>
          <w:lang w:eastAsia="ru-RU"/>
        </w:rPr>
        <w:t>«Концессии водосна</w:t>
      </w:r>
      <w:r w:rsidR="00E275FE">
        <w:rPr>
          <w:rFonts w:ascii="Times New Roman" w:eastAsia="Times New Roman" w:hAnsi="Times New Roman"/>
          <w:lang w:eastAsia="ru-RU"/>
        </w:rPr>
        <w:t xml:space="preserve">бжения – Геленджик», на период </w:t>
      </w:r>
      <w:r w:rsidR="00E275FE" w:rsidRPr="00E275FE">
        <w:rPr>
          <w:rFonts w:ascii="Times New Roman" w:eastAsia="Times New Roman" w:hAnsi="Times New Roman"/>
          <w:lang w:eastAsia="ru-RU"/>
        </w:rPr>
        <w:t>действия с 1 января 202</w:t>
      </w:r>
      <w:r w:rsidR="00E275FE">
        <w:rPr>
          <w:rFonts w:ascii="Times New Roman" w:eastAsia="Times New Roman" w:hAnsi="Times New Roman"/>
          <w:lang w:eastAsia="ru-RU"/>
        </w:rPr>
        <w:t xml:space="preserve">4 года по 31 декабря 2028 года»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(в редакции решения </w:t>
      </w:r>
      <w:r w:rsidR="00E275FE">
        <w:rPr>
          <w:rFonts w:ascii="Times New Roman" w:eastAsia="Times New Roman" w:hAnsi="Times New Roman"/>
          <w:lang w:eastAsia="ru-RU"/>
        </w:rPr>
        <w:t xml:space="preserve">Думы муниципального образования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город-курорт Геленджик от </w:t>
      </w:r>
      <w:r w:rsidR="00E275FE">
        <w:rPr>
          <w:rFonts w:ascii="Times New Roman" w:eastAsia="Times New Roman" w:hAnsi="Times New Roman"/>
          <w:lang w:eastAsia="ru-RU"/>
        </w:rPr>
        <w:t xml:space="preserve">           </w:t>
      </w:r>
      <w:r w:rsidR="00E275FE" w:rsidRPr="00E275FE">
        <w:rPr>
          <w:rFonts w:ascii="Times New Roman" w:eastAsia="Times New Roman" w:hAnsi="Times New Roman"/>
          <w:lang w:eastAsia="ru-RU"/>
        </w:rPr>
        <w:t>19 декабря 2024 года №180)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="00E275FE">
        <w:rPr>
          <w:rFonts w:ascii="Times New Roman" w:eastAsia="Times New Roman" w:hAnsi="Times New Roman"/>
          <w:lang w:eastAsia="ru-RU"/>
        </w:rPr>
        <w:t xml:space="preserve">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</w:t>
      </w:r>
      <w:r>
        <w:rPr>
          <w:rFonts w:ascii="Times New Roman" w:eastAsia="Times New Roman" w:hAnsi="Times New Roman"/>
          <w:lang w:eastAsia="ru-RU"/>
        </w:rPr>
        <w:lastRenderedPageBreak/>
        <w:t xml:space="preserve">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E275FE" w:rsidRPr="00E275FE">
        <w:rPr>
          <w:rFonts w:ascii="Times New Roman" w:eastAsia="Times New Roman" w:hAnsi="Times New Roman"/>
          <w:lang w:eastAsia="ru-RU"/>
        </w:rPr>
        <w:t>О внесении изменений</w:t>
      </w:r>
      <w:r w:rsidR="00E275FE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E275FE" w:rsidRPr="00E275FE">
        <w:rPr>
          <w:rFonts w:ascii="Times New Roman" w:eastAsia="Times New Roman" w:hAnsi="Times New Roman"/>
          <w:lang w:eastAsia="ru-RU"/>
        </w:rPr>
        <w:t>обра</w:t>
      </w:r>
      <w:r w:rsidR="00E275FE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от </w:t>
      </w:r>
      <w:r w:rsidR="00E275FE">
        <w:rPr>
          <w:rFonts w:ascii="Times New Roman" w:eastAsia="Times New Roman" w:hAnsi="Times New Roman"/>
          <w:lang w:eastAsia="ru-RU"/>
        </w:rPr>
        <w:t xml:space="preserve">               </w:t>
      </w:r>
      <w:r w:rsidR="00E275FE" w:rsidRPr="00E275FE">
        <w:rPr>
          <w:rFonts w:ascii="Times New Roman" w:eastAsia="Times New Roman" w:hAnsi="Times New Roman"/>
          <w:lang w:eastAsia="ru-RU"/>
        </w:rPr>
        <w:t>19 декабря 2023 год</w:t>
      </w:r>
      <w:r w:rsidR="00E275FE">
        <w:rPr>
          <w:rFonts w:ascii="Times New Roman" w:eastAsia="Times New Roman" w:hAnsi="Times New Roman"/>
          <w:lang w:eastAsia="ru-RU"/>
        </w:rPr>
        <w:t xml:space="preserve">а №25 «Об установлении тарифов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на услуги в сфере холодного </w:t>
      </w:r>
      <w:r w:rsidR="00E275FE">
        <w:rPr>
          <w:rFonts w:ascii="Times New Roman" w:eastAsia="Times New Roman" w:hAnsi="Times New Roman"/>
          <w:lang w:eastAsia="ru-RU"/>
        </w:rPr>
        <w:t xml:space="preserve">водоснабжения и водоотведения, </w:t>
      </w:r>
      <w:r w:rsidR="00E275FE" w:rsidRPr="00E275FE">
        <w:rPr>
          <w:rFonts w:ascii="Times New Roman" w:eastAsia="Times New Roman" w:hAnsi="Times New Roman"/>
          <w:lang w:eastAsia="ru-RU"/>
        </w:rPr>
        <w:t>оказываемые обществом с</w:t>
      </w:r>
      <w:r w:rsidR="00E275FE">
        <w:rPr>
          <w:rFonts w:ascii="Times New Roman" w:eastAsia="Times New Roman" w:hAnsi="Times New Roman"/>
          <w:lang w:eastAsia="ru-RU"/>
        </w:rPr>
        <w:t xml:space="preserve"> ограниченной ответственностью </w:t>
      </w:r>
      <w:r w:rsidR="00E275FE" w:rsidRPr="00E275FE">
        <w:rPr>
          <w:rFonts w:ascii="Times New Roman" w:eastAsia="Times New Roman" w:hAnsi="Times New Roman"/>
          <w:lang w:eastAsia="ru-RU"/>
        </w:rPr>
        <w:t>«Концессии водосна</w:t>
      </w:r>
      <w:r w:rsidR="00E275FE">
        <w:rPr>
          <w:rFonts w:ascii="Times New Roman" w:eastAsia="Times New Roman" w:hAnsi="Times New Roman"/>
          <w:lang w:eastAsia="ru-RU"/>
        </w:rPr>
        <w:t xml:space="preserve">бжения – Геленджик», на период </w:t>
      </w:r>
      <w:r w:rsidR="00E275FE" w:rsidRPr="00E275FE">
        <w:rPr>
          <w:rFonts w:ascii="Times New Roman" w:eastAsia="Times New Roman" w:hAnsi="Times New Roman"/>
          <w:lang w:eastAsia="ru-RU"/>
        </w:rPr>
        <w:t>действия с 1 января 202</w:t>
      </w:r>
      <w:r w:rsidR="00E275FE">
        <w:rPr>
          <w:rFonts w:ascii="Times New Roman" w:eastAsia="Times New Roman" w:hAnsi="Times New Roman"/>
          <w:lang w:eastAsia="ru-RU"/>
        </w:rPr>
        <w:t>4 года по 31 декабря 2028 года»</w:t>
      </w:r>
      <w:r w:rsidR="00E275FE">
        <w:rPr>
          <w:rFonts w:ascii="Times New Roman" w:eastAsia="Times New Roman" w:hAnsi="Times New Roman"/>
          <w:lang w:eastAsia="ru-RU"/>
        </w:rPr>
        <w:t xml:space="preserve">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(в редакции решения </w:t>
      </w:r>
      <w:r w:rsidR="00E275FE">
        <w:rPr>
          <w:rFonts w:ascii="Times New Roman" w:eastAsia="Times New Roman" w:hAnsi="Times New Roman"/>
          <w:lang w:eastAsia="ru-RU"/>
        </w:rPr>
        <w:t xml:space="preserve">Думы муниципального образования </w:t>
      </w:r>
      <w:r w:rsidR="00E275FE" w:rsidRPr="00E275FE">
        <w:rPr>
          <w:rFonts w:ascii="Times New Roman" w:eastAsia="Times New Roman" w:hAnsi="Times New Roman"/>
          <w:lang w:eastAsia="ru-RU"/>
        </w:rPr>
        <w:t xml:space="preserve">город-курорт Геленджик от </w:t>
      </w:r>
      <w:r w:rsidR="00E275FE">
        <w:rPr>
          <w:rFonts w:ascii="Times New Roman" w:eastAsia="Times New Roman" w:hAnsi="Times New Roman"/>
          <w:lang w:eastAsia="ru-RU"/>
        </w:rPr>
        <w:t xml:space="preserve">           </w:t>
      </w:r>
      <w:r w:rsidR="00E275FE" w:rsidRPr="00E275FE">
        <w:rPr>
          <w:rFonts w:ascii="Times New Roman" w:eastAsia="Times New Roman" w:hAnsi="Times New Roman"/>
          <w:lang w:eastAsia="ru-RU"/>
        </w:rPr>
        <w:t>19 декабря 2024 года №180)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275FE" w:rsidRPr="006A02DA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499</w:t>
      </w:r>
    </w:p>
    <w:p w:rsidR="00E275FE" w:rsidRPr="00B7223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</w:t>
      </w: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№25 «Об установлении тарифов 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услуги в сфере холодного водоснабжения и водоотведения,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обществом с ограниченной ответственностью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«Концессии водоснабжения – Геленджик», на период 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1 января 2024 года по 31 декабря 2028 года»</w:t>
      </w:r>
    </w:p>
    <w:p w:rsidR="00E275FE" w:rsidRP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E275FE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2024 года №180)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75FE" w:rsidRDefault="00E275FE" w:rsidP="00E27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FE" w:rsidRDefault="00E275FE" w:rsidP="00E275FE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E275FE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E275FE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E275FE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E275FE">
        <w:rPr>
          <w:rFonts w:ascii="Times New Roman" w:eastAsia="Times New Roman" w:hAnsi="Times New Roman"/>
          <w:lang w:eastAsia="ru-RU"/>
        </w:rPr>
        <w:t>19 декабря 2023 год</w:t>
      </w:r>
      <w:r>
        <w:rPr>
          <w:rFonts w:ascii="Times New Roman" w:eastAsia="Times New Roman" w:hAnsi="Times New Roman"/>
          <w:lang w:eastAsia="ru-RU"/>
        </w:rPr>
        <w:t xml:space="preserve">а №25 «Об установлении тарифов </w:t>
      </w:r>
      <w:r w:rsidRPr="00E275FE">
        <w:rPr>
          <w:rFonts w:ascii="Times New Roman" w:eastAsia="Times New Roman" w:hAnsi="Times New Roman"/>
          <w:lang w:eastAsia="ru-RU"/>
        </w:rPr>
        <w:t xml:space="preserve">на услуги в сфере холодного </w:t>
      </w:r>
      <w:r>
        <w:rPr>
          <w:rFonts w:ascii="Times New Roman" w:eastAsia="Times New Roman" w:hAnsi="Times New Roman"/>
          <w:lang w:eastAsia="ru-RU"/>
        </w:rPr>
        <w:t xml:space="preserve">водоснабжения и водоотведения, </w:t>
      </w:r>
      <w:r w:rsidRPr="00E275FE">
        <w:rPr>
          <w:rFonts w:ascii="Times New Roman" w:eastAsia="Times New Roman" w:hAnsi="Times New Roman"/>
          <w:lang w:eastAsia="ru-RU"/>
        </w:rPr>
        <w:t>оказываемые обществом с</w:t>
      </w:r>
      <w:r>
        <w:rPr>
          <w:rFonts w:ascii="Times New Roman" w:eastAsia="Times New Roman" w:hAnsi="Times New Roman"/>
          <w:lang w:eastAsia="ru-RU"/>
        </w:rPr>
        <w:t xml:space="preserve"> ограниченной ответственностью </w:t>
      </w:r>
      <w:r w:rsidRPr="00E275FE">
        <w:rPr>
          <w:rFonts w:ascii="Times New Roman" w:eastAsia="Times New Roman" w:hAnsi="Times New Roman"/>
          <w:lang w:eastAsia="ru-RU"/>
        </w:rPr>
        <w:t>«Концессии водосна</w:t>
      </w:r>
      <w:r>
        <w:rPr>
          <w:rFonts w:ascii="Times New Roman" w:eastAsia="Times New Roman" w:hAnsi="Times New Roman"/>
          <w:lang w:eastAsia="ru-RU"/>
        </w:rPr>
        <w:t xml:space="preserve">бжения – Геленджик», на период </w:t>
      </w:r>
      <w:r w:rsidRPr="00E275FE">
        <w:rPr>
          <w:rFonts w:ascii="Times New Roman" w:eastAsia="Times New Roman" w:hAnsi="Times New Roman"/>
          <w:lang w:eastAsia="ru-RU"/>
        </w:rPr>
        <w:t>действия с 1 января 202</w:t>
      </w:r>
      <w:r>
        <w:rPr>
          <w:rFonts w:ascii="Times New Roman" w:eastAsia="Times New Roman" w:hAnsi="Times New Roman"/>
          <w:lang w:eastAsia="ru-RU"/>
        </w:rPr>
        <w:t xml:space="preserve">4 года по 31 декабря 2028 года» </w:t>
      </w:r>
      <w:r w:rsidRPr="00E275FE">
        <w:rPr>
          <w:rFonts w:ascii="Times New Roman" w:eastAsia="Times New Roman" w:hAnsi="Times New Roman"/>
          <w:lang w:eastAsia="ru-RU"/>
        </w:rPr>
        <w:t xml:space="preserve">(в редакции решения </w:t>
      </w:r>
      <w:r>
        <w:rPr>
          <w:rFonts w:ascii="Times New Roman" w:eastAsia="Times New Roman" w:hAnsi="Times New Roman"/>
          <w:lang w:eastAsia="ru-RU"/>
        </w:rPr>
        <w:t xml:space="preserve">Думы муниципального образования </w:t>
      </w:r>
      <w:r w:rsidRPr="00E275FE">
        <w:rPr>
          <w:rFonts w:ascii="Times New Roman" w:eastAsia="Times New Roman" w:hAnsi="Times New Roman"/>
          <w:lang w:eastAsia="ru-RU"/>
        </w:rPr>
        <w:t xml:space="preserve">город-курорт Геленджик от </w:t>
      </w:r>
      <w:r>
        <w:rPr>
          <w:rFonts w:ascii="Times New Roman" w:eastAsia="Times New Roman" w:hAnsi="Times New Roman"/>
          <w:lang w:eastAsia="ru-RU"/>
        </w:rPr>
        <w:t xml:space="preserve">           </w:t>
      </w:r>
      <w:r w:rsidRPr="00E275FE">
        <w:rPr>
          <w:rFonts w:ascii="Times New Roman" w:eastAsia="Times New Roman" w:hAnsi="Times New Roman"/>
          <w:lang w:eastAsia="ru-RU"/>
        </w:rPr>
        <w:t>19 декабря 2024 года №180)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управления 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E275FE" w:rsidRDefault="00E275FE" w:rsidP="00E275F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</w:t>
      </w:r>
      <w:r>
        <w:rPr>
          <w:rFonts w:ascii="Times New Roman" w:eastAsia="Times New Roman" w:hAnsi="Times New Roman"/>
          <w:lang w:eastAsia="ru-RU"/>
        </w:rPr>
        <w:lastRenderedPageBreak/>
        <w:t>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E275FE" w:rsidRDefault="00E275FE" w:rsidP="00E275F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275FE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E275FE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E275FE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E275FE">
        <w:rPr>
          <w:rFonts w:ascii="Times New Roman" w:eastAsia="Times New Roman" w:hAnsi="Times New Roman"/>
          <w:lang w:eastAsia="ru-RU"/>
        </w:rPr>
        <w:t>19 декабря 2023 год</w:t>
      </w:r>
      <w:r>
        <w:rPr>
          <w:rFonts w:ascii="Times New Roman" w:eastAsia="Times New Roman" w:hAnsi="Times New Roman"/>
          <w:lang w:eastAsia="ru-RU"/>
        </w:rPr>
        <w:t xml:space="preserve">а №25 «Об установлении тарифов </w:t>
      </w:r>
      <w:r w:rsidRPr="00E275FE">
        <w:rPr>
          <w:rFonts w:ascii="Times New Roman" w:eastAsia="Times New Roman" w:hAnsi="Times New Roman"/>
          <w:lang w:eastAsia="ru-RU"/>
        </w:rPr>
        <w:t xml:space="preserve">на услуги в сфере холодного </w:t>
      </w:r>
      <w:r>
        <w:rPr>
          <w:rFonts w:ascii="Times New Roman" w:eastAsia="Times New Roman" w:hAnsi="Times New Roman"/>
          <w:lang w:eastAsia="ru-RU"/>
        </w:rPr>
        <w:t xml:space="preserve">водоснабжения и водоотведения, </w:t>
      </w:r>
      <w:r w:rsidRPr="00E275FE">
        <w:rPr>
          <w:rFonts w:ascii="Times New Roman" w:eastAsia="Times New Roman" w:hAnsi="Times New Roman"/>
          <w:lang w:eastAsia="ru-RU"/>
        </w:rPr>
        <w:t>оказываемые обществом с</w:t>
      </w:r>
      <w:r>
        <w:rPr>
          <w:rFonts w:ascii="Times New Roman" w:eastAsia="Times New Roman" w:hAnsi="Times New Roman"/>
          <w:lang w:eastAsia="ru-RU"/>
        </w:rPr>
        <w:t xml:space="preserve"> ограниченной ответственностью </w:t>
      </w:r>
      <w:r w:rsidRPr="00E275FE">
        <w:rPr>
          <w:rFonts w:ascii="Times New Roman" w:eastAsia="Times New Roman" w:hAnsi="Times New Roman"/>
          <w:lang w:eastAsia="ru-RU"/>
        </w:rPr>
        <w:t>«Концессии водосна</w:t>
      </w:r>
      <w:r>
        <w:rPr>
          <w:rFonts w:ascii="Times New Roman" w:eastAsia="Times New Roman" w:hAnsi="Times New Roman"/>
          <w:lang w:eastAsia="ru-RU"/>
        </w:rPr>
        <w:t xml:space="preserve">бжения – Геленджик», на период </w:t>
      </w:r>
      <w:r w:rsidRPr="00E275FE">
        <w:rPr>
          <w:rFonts w:ascii="Times New Roman" w:eastAsia="Times New Roman" w:hAnsi="Times New Roman"/>
          <w:lang w:eastAsia="ru-RU"/>
        </w:rPr>
        <w:t>действия с 1 января 202</w:t>
      </w:r>
      <w:r>
        <w:rPr>
          <w:rFonts w:ascii="Times New Roman" w:eastAsia="Times New Roman" w:hAnsi="Times New Roman"/>
          <w:lang w:eastAsia="ru-RU"/>
        </w:rPr>
        <w:t xml:space="preserve">4 года по 31 декабря 2028 года» </w:t>
      </w:r>
      <w:r w:rsidRPr="00E275FE">
        <w:rPr>
          <w:rFonts w:ascii="Times New Roman" w:eastAsia="Times New Roman" w:hAnsi="Times New Roman"/>
          <w:lang w:eastAsia="ru-RU"/>
        </w:rPr>
        <w:t xml:space="preserve">(в редакции решения </w:t>
      </w:r>
      <w:r>
        <w:rPr>
          <w:rFonts w:ascii="Times New Roman" w:eastAsia="Times New Roman" w:hAnsi="Times New Roman"/>
          <w:lang w:eastAsia="ru-RU"/>
        </w:rPr>
        <w:t xml:space="preserve">Думы муниципального образования </w:t>
      </w:r>
      <w:r w:rsidRPr="00E275FE">
        <w:rPr>
          <w:rFonts w:ascii="Times New Roman" w:eastAsia="Times New Roman" w:hAnsi="Times New Roman"/>
          <w:lang w:eastAsia="ru-RU"/>
        </w:rPr>
        <w:t xml:space="preserve">город-курорт Геленджик от </w:t>
      </w:r>
      <w:r>
        <w:rPr>
          <w:rFonts w:ascii="Times New Roman" w:eastAsia="Times New Roman" w:hAnsi="Times New Roman"/>
          <w:lang w:eastAsia="ru-RU"/>
        </w:rPr>
        <w:t xml:space="preserve">           </w:t>
      </w:r>
      <w:r w:rsidRPr="00E275FE">
        <w:rPr>
          <w:rFonts w:ascii="Times New Roman" w:eastAsia="Times New Roman" w:hAnsi="Times New Roman"/>
          <w:lang w:eastAsia="ru-RU"/>
        </w:rPr>
        <w:t>19 декабря 2024 года №180)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E275FE" w:rsidRDefault="00E275FE" w:rsidP="00E275F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E275FE" w:rsidRDefault="00E275FE" w:rsidP="00E2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0C" w:rsidRDefault="00F23C0C" w:rsidP="004E50DA">
      <w:pPr>
        <w:spacing w:after="0" w:line="240" w:lineRule="auto"/>
      </w:pPr>
      <w:r>
        <w:separator/>
      </w:r>
    </w:p>
  </w:endnote>
  <w:endnote w:type="continuationSeparator" w:id="0">
    <w:p w:rsidR="00F23C0C" w:rsidRDefault="00F23C0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0C" w:rsidRDefault="00F23C0C" w:rsidP="004E50DA">
      <w:pPr>
        <w:spacing w:after="0" w:line="240" w:lineRule="auto"/>
      </w:pPr>
      <w:r>
        <w:separator/>
      </w:r>
    </w:p>
  </w:footnote>
  <w:footnote w:type="continuationSeparator" w:id="0">
    <w:p w:rsidR="00F23C0C" w:rsidRDefault="00F23C0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23C0C">
    <w:pPr>
      <w:pStyle w:val="a4"/>
      <w:jc w:val="center"/>
    </w:pPr>
  </w:p>
  <w:p w:rsidR="005E437C" w:rsidRDefault="00F23C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275FE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3C0C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22A4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0A75-E7B4-4E8F-A0D8-6522091B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111</cp:revision>
  <cp:lastPrinted>2025-12-16T13:23:00Z</cp:lastPrinted>
  <dcterms:created xsi:type="dcterms:W3CDTF">2022-06-06T06:11:00Z</dcterms:created>
  <dcterms:modified xsi:type="dcterms:W3CDTF">2025-12-16T14:18:00Z</dcterms:modified>
</cp:coreProperties>
</file>