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D5" w:rsidRPr="002B17D5" w:rsidRDefault="002B17D5" w:rsidP="002B1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bookmarkStart w:id="0" w:name="_Hlk170203570"/>
      <w:bookmarkStart w:id="1" w:name="_Hlk11171993"/>
      <w:bookmarkStart w:id="2" w:name="_Hlk140502432"/>
      <w:bookmarkStart w:id="3" w:name="_Hlk162610979"/>
      <w:bookmarkStart w:id="4" w:name="_Hlk140501066"/>
      <w:bookmarkStart w:id="5" w:name="_Hlk140499227"/>
      <w:r w:rsidRPr="002B17D5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2F60F04D" wp14:editId="34EF7B50">
            <wp:extent cx="819150" cy="981075"/>
            <wp:effectExtent l="0" t="0" r="0" b="9525"/>
            <wp:docPr id="1" name="Рисунок 1" descr="Герб Геленджик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еленджик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bookmarkEnd w:id="1"/>
    <w:p w:rsidR="002B17D5" w:rsidRPr="002B17D5" w:rsidRDefault="002B17D5" w:rsidP="002B17D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 w:rsidRPr="002B17D5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 xml:space="preserve">Р Е Ш Е Н И Е </w:t>
      </w:r>
    </w:p>
    <w:p w:rsidR="002B17D5" w:rsidRPr="002B17D5" w:rsidRDefault="002B17D5" w:rsidP="002B17D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6"/>
          <w:szCs w:val="6"/>
          <w:lang w:eastAsia="ru-RU"/>
        </w:rPr>
      </w:pPr>
    </w:p>
    <w:p w:rsidR="002B17D5" w:rsidRPr="002B17D5" w:rsidRDefault="002B17D5" w:rsidP="002B17D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2B17D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ДУМЫ МУНИЦИПАЛЬНОГО ОБРАЗОВАНИЯ ГОРОДСКОЙ ОКРУГ</w:t>
      </w:r>
    </w:p>
    <w:p w:rsidR="002B17D5" w:rsidRPr="002B17D5" w:rsidRDefault="002B17D5" w:rsidP="002B17D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2B17D5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ГОРОД-КУРОРТ ГЕЛЕНДЖИК КРАСНОДАРСКОГО КРАЯ    </w:t>
      </w:r>
    </w:p>
    <w:p w:rsidR="002B17D5" w:rsidRPr="002B17D5" w:rsidRDefault="002B17D5" w:rsidP="002B1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B17D5" w:rsidRPr="002B17D5" w:rsidRDefault="002B17D5" w:rsidP="002B1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2B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 2026 года                  </w:t>
      </w:r>
      <w:r w:rsidRPr="002B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</w:t>
      </w:r>
      <w:r w:rsidRPr="002B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 w:rsidRPr="002B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1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386</w:t>
      </w:r>
    </w:p>
    <w:p w:rsidR="002B17D5" w:rsidRPr="002B17D5" w:rsidRDefault="002B17D5" w:rsidP="002B17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B17D5" w:rsidRPr="002B17D5" w:rsidRDefault="002B17D5" w:rsidP="002B1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17D5">
        <w:rPr>
          <w:rFonts w:ascii="Times New Roman" w:eastAsia="Times New Roman" w:hAnsi="Times New Roman" w:cs="Times New Roman"/>
          <w:sz w:val="20"/>
          <w:szCs w:val="20"/>
          <w:lang w:eastAsia="ru-RU"/>
        </w:rPr>
        <w:t>г. Геленджик</w:t>
      </w:r>
    </w:p>
    <w:bookmarkEnd w:id="2"/>
    <w:p w:rsidR="002B17D5" w:rsidRPr="002B17D5" w:rsidRDefault="002B17D5" w:rsidP="002B1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B17D5" w:rsidRPr="002B17D5" w:rsidRDefault="002B17D5" w:rsidP="002B1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bookmarkEnd w:id="3"/>
    <w:p w:rsidR="000C38DD" w:rsidRDefault="000C38DD" w:rsidP="009A5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8DD" w:rsidRPr="006D16C9" w:rsidRDefault="000C38DD" w:rsidP="009A5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1B0" w:rsidRPr="006D16C9" w:rsidRDefault="009A51B0" w:rsidP="009A51B0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OLE_LINK1"/>
      <w:bookmarkEnd w:id="4"/>
      <w:bookmarkEnd w:id="5"/>
      <w:r w:rsidRPr="006D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330987" w:rsidRDefault="009A51B0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</w:t>
      </w:r>
      <w:r w:rsidR="004B2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ния </w:t>
      </w:r>
      <w:r w:rsidR="00330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городской округ </w:t>
      </w:r>
      <w:r w:rsidR="004B2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город-курорт Геленджик </w:t>
      </w:r>
    </w:p>
    <w:p w:rsid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Краснодарского края </w:t>
      </w:r>
      <w:r w:rsidR="004B2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19</w:t>
      </w:r>
      <w:r w:rsidR="00F72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 202</w:t>
      </w:r>
      <w:r w:rsidR="00B46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9A51B0" w:rsidRPr="006D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</w:t>
      </w:r>
      <w:r w:rsidR="00F72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4B2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297</w:t>
      </w:r>
      <w:r w:rsidR="009A51B0" w:rsidRPr="006D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B27B8" w:rsidRDefault="009A51B0" w:rsidP="009A51B0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бюджете муниципального образования </w:t>
      </w:r>
      <w:r w:rsidR="004B27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городской округ </w:t>
      </w:r>
    </w:p>
    <w:p w:rsidR="004B27B8" w:rsidRDefault="009A51B0" w:rsidP="004B27B8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город-курорт</w:t>
      </w:r>
      <w:r w:rsidR="00F723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Геленджик  </w:t>
      </w:r>
      <w:r w:rsidR="004B27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Краснодарского края </w:t>
      </w:r>
    </w:p>
    <w:p w:rsidR="000C38DD" w:rsidRDefault="00F7230F" w:rsidP="009A51B0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 202</w:t>
      </w:r>
      <w:r w:rsidR="004B27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 и на плановый период 202</w:t>
      </w:r>
      <w:r w:rsidR="004B27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и 202</w:t>
      </w:r>
      <w:r w:rsidR="004B27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8</w:t>
      </w:r>
      <w:r w:rsidR="009A51B0"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годов»  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(в редакции решения Думы </w:t>
      </w:r>
      <w:r w:rsidR="009A51B0"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0C38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муниципального </w:t>
      </w:r>
    </w:p>
    <w:p w:rsidR="000C38DD" w:rsidRP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C38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образования городской округ город-курорт Геленджик </w:t>
      </w:r>
    </w:p>
    <w:p w:rsid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C38D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от </w:t>
      </w:r>
      <w:r w:rsidR="00B9574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 июля 2026 года №375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)</w:t>
      </w:r>
      <w:r w:rsidR="009A51B0"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0C38DD" w:rsidRDefault="000C38DD" w:rsidP="000C38DD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435B5" w:rsidRPr="00B910A7" w:rsidRDefault="009A51B0" w:rsidP="00B910A7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</w:t>
      </w:r>
      <w:bookmarkEnd w:id="6"/>
    </w:p>
    <w:p w:rsidR="009A51B0" w:rsidRPr="006D16C9" w:rsidRDefault="009A51B0" w:rsidP="00383654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6 октября  2003 года №131-ФЗ «Об общих принципах организации местного самоуправления в Российской Федерации», Федеральным законом от 20 марта 2025 года №33-ФЗ «Об общих принципах организации местного самоуправления в единой системе публичной власти»</w:t>
      </w:r>
      <w:r w:rsidR="00DF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Федерального закона от </w:t>
      </w:r>
      <w:r w:rsidR="00DF5707" w:rsidRPr="00475191">
        <w:rPr>
          <w:rFonts w:ascii="Times New Roman" w:eastAsia="Times New Roman" w:hAnsi="Times New Roman" w:cs="Times New Roman"/>
          <w:sz w:val="28"/>
          <w:szCs w:val="28"/>
          <w:lang w:eastAsia="ru-RU"/>
        </w:rPr>
        <w:t>9 апреля 2026 года №85-ФЗ)</w:t>
      </w:r>
      <w:r w:rsidR="004B27B8" w:rsidRPr="004751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Думы муниципального образования город-курорт Геленджик от 18 декабря 2020 года №314 «Об утверждении  Положения  о бюджетном процессе в муниципальном образовании 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редакции решения Думы муниципального образова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город-курорт Геленджик от </w:t>
      </w:r>
      <w:r w:rsidR="00475191">
        <w:rPr>
          <w:rFonts w:ascii="Times New Roman" w:eastAsia="Times New Roman" w:hAnsi="Times New Roman" w:cs="Times New Roman"/>
          <w:sz w:val="28"/>
          <w:szCs w:val="28"/>
          <w:lang w:eastAsia="ru-RU"/>
        </w:rPr>
        <w:t>3 июля 2026 года №376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статьями </w:t>
      </w:r>
      <w:r w:rsidR="00DF5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10, </w:t>
      </w:r>
      <w:r w:rsidR="001B52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F5707">
        <w:rPr>
          <w:rFonts w:ascii="Times New Roman" w:eastAsia="Times New Roman" w:hAnsi="Times New Roman" w:cs="Times New Roman"/>
          <w:sz w:val="28"/>
          <w:szCs w:val="28"/>
          <w:lang w:eastAsia="ru-RU"/>
        </w:rPr>
        <w:t>, 56</w:t>
      </w:r>
      <w:r w:rsidR="001B52BD">
        <w:rPr>
          <w:rFonts w:ascii="Times New Roman" w:eastAsia="Times New Roman" w:hAnsi="Times New Roman" w:cs="Times New Roman"/>
          <w:sz w:val="28"/>
          <w:szCs w:val="28"/>
          <w:lang w:eastAsia="ru-RU"/>
        </w:rPr>
        <w:t>, 63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Устава  муниципального образования городской округ город-курорт Геленджик Краснодарского края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Дума  муниципального  образования  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 Геленджик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 е ш и л а:</w:t>
      </w:r>
    </w:p>
    <w:p w:rsidR="004B27B8" w:rsidRPr="004B27B8" w:rsidRDefault="009A51B0" w:rsidP="00383654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изменения  в  решение  Думы  муниципального  образования</w:t>
      </w:r>
      <w:r w:rsidR="0044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44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 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от  19 декабря 2025</w:t>
      </w:r>
      <w:r w:rsidR="0044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</w:t>
      </w:r>
      <w:r w:rsid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№ 297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 бюджете  муниципального образования  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  <w:r w:rsidR="0090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7B8"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</w:t>
      </w:r>
    </w:p>
    <w:p w:rsidR="009A51B0" w:rsidRPr="006D16C9" w:rsidRDefault="004B27B8" w:rsidP="00383654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 Краснодарского края </w:t>
      </w:r>
      <w:r w:rsidRPr="004B2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</w:t>
      </w:r>
      <w:r w:rsidR="009A51B0"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C38DD"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</w:t>
      </w:r>
      <w:r w:rsid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решения Думы  муниципального </w:t>
      </w:r>
      <w:r w:rsidR="000C38DD"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0C38DD"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от </w:t>
      </w:r>
      <w:r w:rsidR="0005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95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5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74B" w:rsidRPr="00B9574B">
        <w:rPr>
          <w:rFonts w:ascii="Times New Roman" w:eastAsia="Times New Roman" w:hAnsi="Times New Roman" w:cs="Times New Roman"/>
          <w:sz w:val="28"/>
          <w:szCs w:val="28"/>
          <w:lang w:eastAsia="ru-RU"/>
        </w:rPr>
        <w:t>3 июля 2026 года №375</w:t>
      </w:r>
      <w:r w:rsidR="000C38DD" w:rsidRPr="000C3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A51B0"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(прилагается).</w:t>
      </w:r>
    </w:p>
    <w:p w:rsidR="009A51B0" w:rsidRPr="006D16C9" w:rsidRDefault="009A51B0" w:rsidP="00383654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Опубликовать настоящее решение в печатном 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средстве массовой информации «Официальный вестник органов местного самоуправления муниципального образования город-курорт Геленджик» не позднее 10 дней после его принятия.</w:t>
      </w:r>
    </w:p>
    <w:p w:rsidR="009A51B0" w:rsidRPr="006D16C9" w:rsidRDefault="009A51B0" w:rsidP="00383654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Настоящее решение вступает в силу со дня его официального </w:t>
      </w:r>
      <w:r w:rsidR="005D6E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обнародования</w:t>
      </w:r>
      <w:r w:rsidRPr="006D16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344"/>
        <w:tblW w:w="9889" w:type="dxa"/>
        <w:tblLayout w:type="fixed"/>
        <w:tblLook w:val="0000" w:firstRow="0" w:lastRow="0" w:firstColumn="0" w:lastColumn="0" w:noHBand="0" w:noVBand="0"/>
      </w:tblPr>
      <w:tblGrid>
        <w:gridCol w:w="5070"/>
        <w:gridCol w:w="4819"/>
      </w:tblGrid>
      <w:tr w:rsidR="009A51B0" w:rsidRPr="006D16C9" w:rsidTr="0039720A">
        <w:tc>
          <w:tcPr>
            <w:tcW w:w="5070" w:type="dxa"/>
          </w:tcPr>
          <w:p w:rsidR="009A51B0" w:rsidRPr="006D16C9" w:rsidRDefault="009A51B0" w:rsidP="009A51B0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образования            </w:t>
            </w:r>
          </w:p>
          <w:p w:rsidR="004B27B8" w:rsidRDefault="004B27B8" w:rsidP="009A51B0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городской округ </w:t>
            </w:r>
            <w:r w:rsidR="009A51B0" w:rsidRPr="006D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город-курорт </w:t>
            </w:r>
          </w:p>
          <w:p w:rsidR="009A51B0" w:rsidRPr="006D16C9" w:rsidRDefault="009A51B0" w:rsidP="009A51B0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Геленджик  </w:t>
            </w:r>
            <w:r w:rsidR="004B2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  <w:r w:rsidRPr="006D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4819" w:type="dxa"/>
            <w:vAlign w:val="bottom"/>
          </w:tcPr>
          <w:p w:rsidR="009A51B0" w:rsidRPr="006D16C9" w:rsidRDefault="009A51B0" w:rsidP="009A51B0">
            <w:pPr>
              <w:spacing w:after="0" w:line="238" w:lineRule="auto"/>
              <w:ind w:right="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Богодистов</w:t>
            </w:r>
          </w:p>
        </w:tc>
      </w:tr>
    </w:tbl>
    <w:p w:rsidR="009A51B0" w:rsidRPr="00330987" w:rsidRDefault="009A51B0" w:rsidP="009A51B0">
      <w:pPr>
        <w:tabs>
          <w:tab w:val="left" w:pos="628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4B27B8" w:rsidRPr="00903530" w:rsidRDefault="004B27B8" w:rsidP="009A51B0">
      <w:pPr>
        <w:tabs>
          <w:tab w:val="left" w:pos="628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30987" w:rsidRPr="00903530" w:rsidRDefault="00330987" w:rsidP="009A51B0">
      <w:pPr>
        <w:tabs>
          <w:tab w:val="left" w:pos="628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330987" w:rsidRPr="00EE5CCE" w:rsidRDefault="00330987" w:rsidP="009A51B0">
      <w:pPr>
        <w:tabs>
          <w:tab w:val="left" w:pos="628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1B0" w:rsidRPr="00EE5CCE" w:rsidRDefault="009A51B0" w:rsidP="009A51B0">
      <w:pPr>
        <w:tabs>
          <w:tab w:val="left" w:pos="6285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</w:t>
      </w:r>
      <w:r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A51B0" w:rsidRPr="00EE5CCE" w:rsidRDefault="009A51B0" w:rsidP="009A51B0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30987" w:rsidRPr="00EE5CCE" w:rsidRDefault="00330987" w:rsidP="00663CE6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9A51B0"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4435B5" w:rsidRPr="00EE5CCE" w:rsidRDefault="00330987" w:rsidP="00663CE6">
      <w:pPr>
        <w:spacing w:after="0" w:line="23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                                                 </w:t>
      </w:r>
      <w:r w:rsidR="009A51B0" w:rsidRPr="00EE5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 Димитриев</w:t>
      </w:r>
    </w:p>
    <w:p w:rsidR="000C38DD" w:rsidRPr="00EE5CCE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5126" w:rsidRDefault="00225126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5126" w:rsidRDefault="00225126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5126" w:rsidRDefault="00225126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_GoBack"/>
      <w:bookmarkEnd w:id="7"/>
    </w:p>
    <w:p w:rsidR="000C38DD" w:rsidRDefault="000C38DD" w:rsidP="009A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82"/>
        <w:gridCol w:w="4338"/>
        <w:gridCol w:w="3827"/>
      </w:tblGrid>
      <w:tr w:rsidR="009A51B0" w:rsidRPr="006D16C9" w:rsidTr="00176B71">
        <w:trPr>
          <w:cantSplit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П</w:t>
            </w:r>
            <w:r w:rsidR="002B2315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риложение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51B0" w:rsidRPr="006D16C9" w:rsidTr="00176B71">
        <w:trPr>
          <w:cantSplit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4"/>
                <w:szCs w:val="4"/>
              </w:rPr>
            </w:pPr>
          </w:p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16"/>
                <w:szCs w:val="16"/>
              </w:rPr>
            </w:pPr>
            <w:r w:rsidRPr="006D16C9">
              <w:rPr>
                <w:rFonts w:ascii="Times New Roman" w:eastAsia="Georgia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A51B0" w:rsidRPr="006D16C9" w:rsidTr="00176B71">
        <w:trPr>
          <w:cantSplit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633" w:rsidRPr="006D16C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79A9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УТВЕРЖДЕНЫ                                                            решением Думы                                               муниципального образования                                                   </w:t>
            </w:r>
            <w:r w:rsidR="00330987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</w:p>
          <w:p w:rsidR="00330987" w:rsidRDefault="007F0633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город-курорт Геленджик </w:t>
            </w:r>
          </w:p>
          <w:p w:rsidR="007F0633" w:rsidRPr="006D16C9" w:rsidRDefault="00330987" w:rsidP="00CA6AB1">
            <w:pPr>
              <w:widowControl w:val="0"/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Краснодарского края</w:t>
            </w:r>
            <w:r w:rsidR="007F0633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                    от </w:t>
            </w:r>
            <w:r w:rsidR="002B17D5">
              <w:rPr>
                <w:rFonts w:ascii="Times New Roman" w:eastAsia="Georgia" w:hAnsi="Times New Roman" w:cs="Times New Roman"/>
                <w:sz w:val="28"/>
                <w:szCs w:val="28"/>
              </w:rPr>
              <w:t>24 июля 2026 года № 386</w:t>
            </w:r>
          </w:p>
        </w:tc>
      </w:tr>
    </w:tbl>
    <w:p w:rsidR="001B52BD" w:rsidRPr="001B52BD" w:rsidRDefault="001B52BD" w:rsidP="00D70E4F">
      <w:pPr>
        <w:widowControl w:val="0"/>
        <w:spacing w:after="0" w:line="240" w:lineRule="auto"/>
        <w:rPr>
          <w:rFonts w:ascii="Times New Roman" w:eastAsia="Georgia" w:hAnsi="Times New Roman" w:cs="Times New Roman"/>
          <w:sz w:val="4"/>
          <w:szCs w:val="4"/>
        </w:rPr>
      </w:pPr>
    </w:p>
    <w:p w:rsidR="00DF5707" w:rsidRDefault="00DF5707" w:rsidP="00D70E4F">
      <w:pPr>
        <w:widowControl w:val="0"/>
        <w:spacing w:after="0" w:line="240" w:lineRule="auto"/>
        <w:rPr>
          <w:rFonts w:ascii="Times New Roman" w:eastAsia="Georgia" w:hAnsi="Times New Roman" w:cs="Times New Roman"/>
          <w:sz w:val="16"/>
          <w:szCs w:val="16"/>
        </w:rPr>
      </w:pPr>
    </w:p>
    <w:p w:rsidR="001B52BD" w:rsidRDefault="001B52BD" w:rsidP="00D70E4F">
      <w:pPr>
        <w:widowControl w:val="0"/>
        <w:spacing w:after="0" w:line="240" w:lineRule="auto"/>
        <w:rPr>
          <w:rFonts w:ascii="Times New Roman" w:eastAsia="Georgia" w:hAnsi="Times New Roman" w:cs="Times New Roman"/>
          <w:sz w:val="16"/>
          <w:szCs w:val="16"/>
        </w:rPr>
      </w:pPr>
    </w:p>
    <w:p w:rsidR="00C50506" w:rsidRDefault="00C50506" w:rsidP="00D70E4F">
      <w:pPr>
        <w:widowControl w:val="0"/>
        <w:spacing w:after="0" w:line="240" w:lineRule="auto"/>
        <w:rPr>
          <w:rFonts w:ascii="Times New Roman" w:eastAsia="Georgia" w:hAnsi="Times New Roman" w:cs="Times New Roman"/>
          <w:sz w:val="16"/>
          <w:szCs w:val="16"/>
        </w:rPr>
      </w:pPr>
    </w:p>
    <w:p w:rsidR="00C50506" w:rsidRPr="003C3390" w:rsidRDefault="00C50506" w:rsidP="00D70E4F">
      <w:pPr>
        <w:widowControl w:val="0"/>
        <w:spacing w:after="0" w:line="240" w:lineRule="auto"/>
        <w:rPr>
          <w:rFonts w:ascii="Times New Roman" w:eastAsia="Georgia" w:hAnsi="Times New Roman" w:cs="Times New Roman"/>
          <w:sz w:val="16"/>
          <w:szCs w:val="16"/>
        </w:rPr>
      </w:pPr>
    </w:p>
    <w:p w:rsidR="00C229F7" w:rsidRPr="00632EB6" w:rsidRDefault="007F0633" w:rsidP="00CA6AB1">
      <w:pPr>
        <w:widowControl w:val="0"/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32EB6">
        <w:rPr>
          <w:rFonts w:ascii="Times New Roman" w:eastAsia="Georgia" w:hAnsi="Times New Roman" w:cs="Times New Roman"/>
          <w:sz w:val="28"/>
          <w:szCs w:val="28"/>
        </w:rPr>
        <w:t>ИЗМЕНЕНИЯ</w:t>
      </w:r>
      <w:r w:rsidR="00BB0026" w:rsidRPr="00632EB6">
        <w:rPr>
          <w:rFonts w:ascii="Times New Roman" w:eastAsia="Georgia" w:hAnsi="Times New Roman" w:cs="Times New Roman"/>
          <w:sz w:val="28"/>
          <w:szCs w:val="28"/>
        </w:rPr>
        <w:t>,</w:t>
      </w:r>
      <w:r w:rsidRPr="00632EB6">
        <w:rPr>
          <w:rFonts w:ascii="Times New Roman" w:eastAsia="Georgia" w:hAnsi="Times New Roman" w:cs="Times New Roman"/>
          <w:sz w:val="28"/>
          <w:szCs w:val="28"/>
        </w:rPr>
        <w:t xml:space="preserve"> </w:t>
      </w:r>
    </w:p>
    <w:p w:rsidR="00330987" w:rsidRPr="00330987" w:rsidRDefault="00C229F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EB6">
        <w:rPr>
          <w:rFonts w:ascii="Times New Roman" w:eastAsia="Georgia" w:hAnsi="Times New Roman" w:cs="Times New Roman"/>
          <w:sz w:val="28"/>
          <w:szCs w:val="28"/>
        </w:rPr>
        <w:t xml:space="preserve">внесенные </w:t>
      </w:r>
      <w:r w:rsidR="00330987"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решение Думы муниципального </w:t>
      </w:r>
    </w:p>
    <w:p w:rsidR="00330987" w:rsidRP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330987" w:rsidRP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</w:t>
      </w:r>
      <w:r w:rsidR="00B46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дарского края от 19 декабря 2025</w:t>
      </w:r>
      <w:r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297 </w:t>
      </w:r>
    </w:p>
    <w:p w:rsidR="00330987" w:rsidRP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09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бюджете муниципального образования городской округ </w:t>
      </w:r>
    </w:p>
    <w:p w:rsidR="00330987" w:rsidRP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город-курорт Геленджик  Краснодарского края </w:t>
      </w:r>
    </w:p>
    <w:p w:rsidR="00330987" w:rsidRPr="00330987" w:rsidRDefault="00330987" w:rsidP="00330987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309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2026 год и на плановый период 2027 и 2028 годов»                  </w:t>
      </w:r>
    </w:p>
    <w:p w:rsidR="000C38DD" w:rsidRPr="000C38DD" w:rsidRDefault="000C38DD" w:rsidP="000C38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8DD">
        <w:rPr>
          <w:rFonts w:ascii="Times New Roman" w:hAnsi="Times New Roman" w:cs="Times New Roman"/>
          <w:sz w:val="28"/>
          <w:szCs w:val="28"/>
        </w:rPr>
        <w:t xml:space="preserve">(в редакции решения Думы  муниципального </w:t>
      </w:r>
    </w:p>
    <w:p w:rsidR="000C38DD" w:rsidRPr="000C38DD" w:rsidRDefault="000C38DD" w:rsidP="000C38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8DD">
        <w:rPr>
          <w:rFonts w:ascii="Times New Roman" w:hAnsi="Times New Roman" w:cs="Times New Roman"/>
          <w:sz w:val="28"/>
          <w:szCs w:val="28"/>
        </w:rPr>
        <w:t xml:space="preserve">образования городской округ город-курорт Геленджик </w:t>
      </w:r>
    </w:p>
    <w:p w:rsidR="00822A74" w:rsidRDefault="000C38DD" w:rsidP="000C38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8DD">
        <w:rPr>
          <w:rFonts w:ascii="Times New Roman" w:hAnsi="Times New Roman" w:cs="Times New Roman"/>
          <w:sz w:val="28"/>
          <w:szCs w:val="28"/>
        </w:rPr>
        <w:t xml:space="preserve">Краснодарского края от </w:t>
      </w:r>
      <w:r w:rsidR="00B9574B" w:rsidRPr="00B9574B">
        <w:rPr>
          <w:rFonts w:ascii="Times New Roman" w:hAnsi="Times New Roman" w:cs="Times New Roman"/>
          <w:sz w:val="28"/>
          <w:szCs w:val="28"/>
        </w:rPr>
        <w:t>3 июля 2026 года №375</w:t>
      </w:r>
      <w:r w:rsidRPr="000C38DD">
        <w:rPr>
          <w:rFonts w:ascii="Times New Roman" w:hAnsi="Times New Roman" w:cs="Times New Roman"/>
          <w:sz w:val="28"/>
          <w:szCs w:val="28"/>
        </w:rPr>
        <w:t>)»</w:t>
      </w:r>
    </w:p>
    <w:p w:rsidR="00067008" w:rsidRDefault="00067008" w:rsidP="00D70E4F">
      <w:pPr>
        <w:widowControl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C50506" w:rsidRDefault="00C50506" w:rsidP="00D70E4F">
      <w:pPr>
        <w:widowControl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C50506" w:rsidRDefault="00C50506" w:rsidP="00D70E4F">
      <w:pPr>
        <w:widowControl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1E450F" w:rsidRPr="00E44EA1" w:rsidRDefault="001E450F" w:rsidP="00D70E4F">
      <w:pPr>
        <w:widowControl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C50506" w:rsidRDefault="00C229F7" w:rsidP="00C50506">
      <w:pPr>
        <w:widowControl w:val="0"/>
        <w:spacing w:after="0" w:line="240" w:lineRule="auto"/>
        <w:ind w:firstLine="709"/>
        <w:rPr>
          <w:rFonts w:ascii="Times New Roman" w:eastAsia="Georgia" w:hAnsi="Times New Roman" w:cs="Times New Roman"/>
          <w:sz w:val="28"/>
          <w:szCs w:val="28"/>
        </w:rPr>
      </w:pPr>
      <w:r w:rsidRPr="00632EB6">
        <w:rPr>
          <w:rFonts w:ascii="Times New Roman" w:eastAsia="Georgia" w:hAnsi="Times New Roman" w:cs="Times New Roman"/>
          <w:sz w:val="28"/>
          <w:szCs w:val="28"/>
        </w:rPr>
        <w:t xml:space="preserve">1. </w:t>
      </w:r>
      <w:r w:rsidR="00C50506" w:rsidRPr="00C50506">
        <w:rPr>
          <w:rFonts w:ascii="Times New Roman" w:eastAsia="Georgia" w:hAnsi="Times New Roman" w:cs="Times New Roman"/>
          <w:sz w:val="28"/>
          <w:szCs w:val="28"/>
        </w:rPr>
        <w:t xml:space="preserve">Пункты 1-2 изложить в следующей редакции: </w:t>
      </w:r>
    </w:p>
    <w:p w:rsidR="005A07A9" w:rsidRPr="00C50506" w:rsidRDefault="000675B7" w:rsidP="00C50506">
      <w:pPr>
        <w:widowControl w:val="0"/>
        <w:spacing w:after="0"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C50506">
        <w:rPr>
          <w:rFonts w:ascii="Times New Roman" w:eastAsia="Georgia" w:hAnsi="Times New Roman" w:cs="Times New Roman"/>
          <w:sz w:val="28"/>
          <w:szCs w:val="28"/>
        </w:rPr>
        <w:t>«</w:t>
      </w:r>
      <w:r w:rsidR="005A07A9" w:rsidRPr="00C50506">
        <w:rPr>
          <w:rFonts w:ascii="Times New Roman" w:eastAsia="Georgia" w:hAnsi="Times New Roman" w:cs="Times New Roman"/>
          <w:sz w:val="28"/>
          <w:szCs w:val="28"/>
        </w:rPr>
        <w:t>1. Утвердить  основные  характеристики  бюджета  муниципального   образования городской округ город-курорт Геленджик Краснодарского края (далее также – муниципальное образование город-курорт Геленджик, местный бюджет) на 2026 год:</w:t>
      </w:r>
    </w:p>
    <w:p w:rsidR="005A07A9" w:rsidRPr="005A07A9" w:rsidRDefault="005A07A9" w:rsidP="00383654">
      <w:pPr>
        <w:pStyle w:val="a3"/>
        <w:widowControl w:val="0"/>
        <w:rPr>
          <w:rFonts w:eastAsia="Georgia"/>
          <w:szCs w:val="28"/>
        </w:rPr>
      </w:pPr>
      <w:r w:rsidRPr="005A07A9">
        <w:rPr>
          <w:rFonts w:eastAsia="Georgia"/>
          <w:szCs w:val="28"/>
        </w:rPr>
        <w:t xml:space="preserve">1) общий объем доходов в сумме </w:t>
      </w:r>
      <w:r w:rsidR="00B57E8D">
        <w:rPr>
          <w:rFonts w:eastAsia="Georgia"/>
          <w:szCs w:val="28"/>
        </w:rPr>
        <w:t>13 192 220,8</w:t>
      </w:r>
      <w:r w:rsidR="00B9574B">
        <w:rPr>
          <w:rFonts w:eastAsia="Georgia"/>
          <w:szCs w:val="28"/>
        </w:rPr>
        <w:t xml:space="preserve"> </w:t>
      </w:r>
      <w:r w:rsidRPr="005A07A9">
        <w:rPr>
          <w:rFonts w:eastAsia="Georgia"/>
          <w:szCs w:val="28"/>
        </w:rPr>
        <w:t>тыс. рублей;</w:t>
      </w:r>
    </w:p>
    <w:p w:rsidR="005A07A9" w:rsidRPr="005A07A9" w:rsidRDefault="005A07A9" w:rsidP="00383654">
      <w:pPr>
        <w:pStyle w:val="a3"/>
        <w:widowControl w:val="0"/>
        <w:rPr>
          <w:rFonts w:eastAsia="Georgia"/>
          <w:szCs w:val="28"/>
        </w:rPr>
      </w:pPr>
      <w:r w:rsidRPr="005A07A9">
        <w:rPr>
          <w:rFonts w:eastAsia="Georgia"/>
          <w:szCs w:val="28"/>
        </w:rPr>
        <w:t xml:space="preserve">2) общий объем расходов в сумме </w:t>
      </w:r>
      <w:r w:rsidR="00B57E8D">
        <w:rPr>
          <w:rFonts w:eastAsia="Georgia"/>
          <w:szCs w:val="28"/>
        </w:rPr>
        <w:t>15 085 230,4</w:t>
      </w:r>
      <w:r w:rsidRPr="005A07A9">
        <w:rPr>
          <w:rFonts w:eastAsia="Georgia"/>
          <w:szCs w:val="28"/>
        </w:rPr>
        <w:t xml:space="preserve"> тыс. рублей;</w:t>
      </w:r>
    </w:p>
    <w:p w:rsidR="005A07A9" w:rsidRDefault="005A07A9" w:rsidP="00383654">
      <w:pPr>
        <w:pStyle w:val="a3"/>
        <w:widowControl w:val="0"/>
        <w:rPr>
          <w:rFonts w:eastAsia="Georgia"/>
          <w:szCs w:val="28"/>
        </w:rPr>
      </w:pPr>
      <w:r w:rsidRPr="005A07A9">
        <w:rPr>
          <w:rFonts w:eastAsia="Georgia"/>
          <w:szCs w:val="28"/>
        </w:rPr>
        <w:t xml:space="preserve">3) дефицит бюджета в сумме </w:t>
      </w:r>
      <w:r w:rsidR="00B57E8D">
        <w:rPr>
          <w:rFonts w:eastAsia="Georgia"/>
          <w:szCs w:val="28"/>
        </w:rPr>
        <w:t>1 893 009,6</w:t>
      </w:r>
      <w:r w:rsidR="00FC1863">
        <w:rPr>
          <w:rFonts w:eastAsia="Georgia"/>
          <w:szCs w:val="28"/>
        </w:rPr>
        <w:t xml:space="preserve"> </w:t>
      </w:r>
      <w:r w:rsidRPr="005A07A9">
        <w:rPr>
          <w:rFonts w:eastAsia="Georgia"/>
          <w:szCs w:val="28"/>
        </w:rPr>
        <w:t>тыс. рублей.</w:t>
      </w:r>
    </w:p>
    <w:p w:rsidR="00C50506" w:rsidRPr="00C50506" w:rsidRDefault="00A709B9" w:rsidP="00C50506">
      <w:pPr>
        <w:pStyle w:val="a3"/>
        <w:widowControl w:val="0"/>
        <w:rPr>
          <w:rFonts w:eastAsia="Georgia"/>
          <w:szCs w:val="28"/>
        </w:rPr>
      </w:pPr>
      <w:r w:rsidRPr="005A07A9">
        <w:rPr>
          <w:rFonts w:eastAsia="Georgia"/>
          <w:szCs w:val="28"/>
        </w:rPr>
        <w:t xml:space="preserve">2. </w:t>
      </w:r>
      <w:r w:rsidR="00C50506" w:rsidRPr="00C50506">
        <w:rPr>
          <w:rFonts w:eastAsia="Georgia"/>
          <w:szCs w:val="28"/>
        </w:rPr>
        <w:t>Утвердить  основные  характеристики  бюджета  муниципального   образования город-курорт Геленджик  на 2027 год и на 2028 год:</w:t>
      </w:r>
    </w:p>
    <w:p w:rsidR="00C50506" w:rsidRPr="00C50506" w:rsidRDefault="00C50506" w:rsidP="00C50506">
      <w:pPr>
        <w:pStyle w:val="a3"/>
        <w:widowControl w:val="0"/>
        <w:rPr>
          <w:rFonts w:eastAsia="Georgia"/>
          <w:szCs w:val="28"/>
        </w:rPr>
      </w:pPr>
      <w:r w:rsidRPr="00C50506">
        <w:rPr>
          <w:rFonts w:eastAsia="Georgia"/>
          <w:szCs w:val="28"/>
        </w:rPr>
        <w:t xml:space="preserve">1) общий объем доходов на 2027  год в сумме </w:t>
      </w:r>
      <w:r>
        <w:rPr>
          <w:rFonts w:eastAsia="Georgia"/>
          <w:szCs w:val="28"/>
        </w:rPr>
        <w:t xml:space="preserve">11 456 235,3 </w:t>
      </w:r>
      <w:r w:rsidRPr="00C50506">
        <w:rPr>
          <w:rFonts w:eastAsia="Georgia"/>
          <w:szCs w:val="28"/>
        </w:rPr>
        <w:t xml:space="preserve"> тыс. рублей, на  2028 год в сумме 9 940 419,6 тыс. рублей;</w:t>
      </w:r>
    </w:p>
    <w:p w:rsidR="00C50506" w:rsidRPr="00C50506" w:rsidRDefault="00C50506" w:rsidP="00C50506">
      <w:pPr>
        <w:pStyle w:val="a3"/>
        <w:widowControl w:val="0"/>
        <w:rPr>
          <w:rFonts w:eastAsia="Georgia"/>
          <w:szCs w:val="28"/>
        </w:rPr>
      </w:pPr>
      <w:r w:rsidRPr="00C50506">
        <w:rPr>
          <w:rFonts w:eastAsia="Georgia"/>
          <w:szCs w:val="28"/>
        </w:rPr>
        <w:t>2) общий объем расходов на 2027  год в сумме  11 456 235,3  тыс. рублей, в том числе условно утвержденные расходы в сумме 204 361,5 тыс. рублей,  на          2028 год в сумме 9 940 419,6 тыс. рублей, в том числе условно утвержденные расходы в сумме 903 954,3 тыс. рублей;</w:t>
      </w:r>
    </w:p>
    <w:p w:rsidR="00C50506" w:rsidRDefault="00C50506" w:rsidP="00C50506">
      <w:pPr>
        <w:pStyle w:val="a3"/>
        <w:widowControl w:val="0"/>
        <w:rPr>
          <w:rFonts w:eastAsia="Georgia"/>
          <w:szCs w:val="28"/>
        </w:rPr>
      </w:pPr>
      <w:r w:rsidRPr="00C50506">
        <w:rPr>
          <w:rFonts w:eastAsia="Georgia"/>
          <w:szCs w:val="28"/>
        </w:rPr>
        <w:t>3) дефицит  бюджета  на  2027 год в сумме 0,0 тыс. рублей, на 2028 год в сумме 0,0 тыс. рублей.».</w:t>
      </w:r>
    </w:p>
    <w:p w:rsidR="003673E0" w:rsidRPr="00383654" w:rsidRDefault="00000161" w:rsidP="00383654">
      <w:pPr>
        <w:pStyle w:val="a3"/>
        <w:widowControl w:val="0"/>
        <w:rPr>
          <w:rFonts w:eastAsia="Georgia"/>
          <w:szCs w:val="28"/>
        </w:rPr>
      </w:pPr>
      <w:r>
        <w:t>3</w:t>
      </w:r>
      <w:r w:rsidR="00AF2BCE" w:rsidRPr="006D16C9">
        <w:t xml:space="preserve">. </w:t>
      </w:r>
      <w:r w:rsidR="005B3CD1" w:rsidRPr="006D16C9">
        <w:t>Дополнить пунктом 8</w:t>
      </w:r>
      <w:r w:rsidR="00254350">
        <w:rPr>
          <w:vertAlign w:val="superscript"/>
        </w:rPr>
        <w:t>6</w:t>
      </w:r>
      <w:r w:rsidR="00E231AF" w:rsidRPr="006D16C9">
        <w:rPr>
          <w:vertAlign w:val="superscript"/>
        </w:rPr>
        <w:t xml:space="preserve"> </w:t>
      </w:r>
      <w:r w:rsidR="00E231AF" w:rsidRPr="006D16C9">
        <w:t>следующего содержания:</w:t>
      </w:r>
    </w:p>
    <w:p w:rsidR="00E231AF" w:rsidRPr="006D16C9" w:rsidRDefault="005B3CD1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«8</w:t>
      </w:r>
      <w:r w:rsidR="00254350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6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.Утвердить изменения распределения бюджетных ассигнований по разделам и подразделам классификации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расходов бюджетов на 2026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пла</w:t>
      </w:r>
      <w:r w:rsidR="00B17E29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но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>вый период 2027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>и 2028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годов, предусмотренного </w:t>
      </w:r>
      <w:r w:rsidR="003264B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приложениями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4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-4(5</w:t>
      </w:r>
      <w:r w:rsidR="003264BE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решению Думы 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город-курорт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Краснодарского края 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бюджете 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город-</w:t>
      </w:r>
      <w:r w:rsidR="008A3B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курорт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на 2026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плано</w:t>
      </w:r>
      <w:r w:rsidR="008A3BB2">
        <w:rPr>
          <w:rFonts w:ascii="Times New Roman" w:eastAsia="Times New Roman" w:hAnsi="Times New Roman" w:cs="Times New Roman"/>
          <w:sz w:val="28"/>
          <w:szCs w:val="20"/>
          <w:lang w:eastAsia="ru-RU"/>
        </w:rPr>
        <w:t>вый пери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од 2027 и 2028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годов»</w:t>
      </w:r>
      <w:r w:rsidR="00F31DD3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(приложение 4(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))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.».</w:t>
      </w:r>
    </w:p>
    <w:p w:rsidR="00E231AF" w:rsidRPr="006D16C9" w:rsidRDefault="006A45B5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1B28B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866EC3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Дополнить пунктом 9</w:t>
      </w:r>
      <w:r w:rsidR="00254350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6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следующего содержания:</w:t>
      </w:r>
    </w:p>
    <w:p w:rsidR="001B28B1" w:rsidRPr="006D16C9" w:rsidRDefault="00E231AF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866EC3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="005E6577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6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.Утвердить изменения распределения бюджетных ассигнований по целевым статьям (муниципальным программам муниципального образования город-курорт Геленджик и непрограммным направлениям деятельности), группам видов расходов классификации</w:t>
      </w:r>
      <w:r w:rsidR="00B17E29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расходов бюджетов на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2026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плановый пе</w:t>
      </w:r>
      <w:r w:rsidR="00B17E29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ри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од 2027 и 2028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</w:t>
      </w:r>
      <w:r w:rsidR="00EB7C94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F41FEE">
        <w:rPr>
          <w:rFonts w:ascii="Times New Roman" w:eastAsia="Times New Roman" w:hAnsi="Times New Roman" w:cs="Times New Roman"/>
          <w:sz w:val="28"/>
          <w:szCs w:val="20"/>
          <w:lang w:eastAsia="ru-RU"/>
        </w:rPr>
        <w:t>в, предусмотренного приложениями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-5(5</w:t>
      </w:r>
      <w:r w:rsidR="00F41FEE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Думы 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город-курорт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Краснодарского края 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бюджете 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город-курорт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на 2026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на плановый пери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од 2027 и 2028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годов»</w:t>
      </w:r>
      <w:r w:rsidR="00F31DD3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(приложение 5(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)).».</w:t>
      </w:r>
    </w:p>
    <w:p w:rsidR="00E231AF" w:rsidRPr="006D16C9" w:rsidRDefault="006A45B5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1B28B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866EC3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Дополнить пунктом 10</w:t>
      </w:r>
      <w:r w:rsidR="00254350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6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следующего содержания:</w:t>
      </w:r>
    </w:p>
    <w:p w:rsidR="00E231AF" w:rsidRDefault="00F31DD3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«10</w:t>
      </w:r>
      <w:r w:rsidR="00254350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6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.Утвердить изменения</w:t>
      </w:r>
      <w:r w:rsidR="00E231AF" w:rsidRPr="006D16C9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 xml:space="preserve">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ведомственной структуры расходов бюджета муниципального образования 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город-курорт Геленджик </w:t>
      </w:r>
      <w:r w:rsidR="00C15A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Краснодарского края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на 2026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план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овый период 2027 и 2028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годов, </w:t>
      </w:r>
      <w:r w:rsidR="00E84D8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предусмотренной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9737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41FE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приложениями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6</w:t>
      </w:r>
      <w:r w:rsidR="006A45B5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6(5</w:t>
      </w:r>
      <w:r w:rsidR="00F41FEE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решению Ду</w:t>
      </w:r>
      <w:r w:rsidR="00EB7C94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мы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город-курорт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Краснодарского края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 бюджете муниципального образования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городской округ 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город-кур</w:t>
      </w:r>
      <w:r w:rsidR="008A3B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орт Геленджик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на 2026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и на плановый пери</w:t>
      </w:r>
      <w:r w:rsidR="00B17E29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од </w:t>
      </w:r>
      <w:r w:rsidR="004479A9">
        <w:rPr>
          <w:rFonts w:ascii="Times New Roman" w:eastAsia="Times New Roman" w:hAnsi="Times New Roman" w:cs="Times New Roman"/>
          <w:sz w:val="28"/>
          <w:szCs w:val="20"/>
          <w:lang w:eastAsia="ru-RU"/>
        </w:rPr>
        <w:t>2027 и 2028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годов»</w:t>
      </w:r>
      <w:r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(приложение 6(</w:t>
      </w:r>
      <w:r w:rsidR="00254350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29482C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491E91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.».</w:t>
      </w:r>
    </w:p>
    <w:p w:rsidR="000459D7" w:rsidRPr="006D16C9" w:rsidRDefault="00062C18" w:rsidP="003836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6</w:t>
      </w:r>
      <w:r w:rsidR="00882D13" w:rsidRPr="006D16C9">
        <w:rPr>
          <w:rFonts w:ascii="Times New Roman" w:eastAsia="Georgia" w:hAnsi="Times New Roman" w:cs="Times New Roman"/>
          <w:sz w:val="28"/>
          <w:szCs w:val="28"/>
        </w:rPr>
        <w:t>.</w:t>
      </w:r>
      <w:r w:rsidR="00866EC3" w:rsidRPr="006D16C9">
        <w:rPr>
          <w:rFonts w:ascii="Times New Roman" w:eastAsia="Georgia" w:hAnsi="Times New Roman" w:cs="Times New Roman"/>
          <w:sz w:val="28"/>
          <w:szCs w:val="28"/>
        </w:rPr>
        <w:t xml:space="preserve"> Приложени</w:t>
      </w:r>
      <w:r w:rsidR="00372E97" w:rsidRPr="006D16C9">
        <w:rPr>
          <w:rFonts w:ascii="Times New Roman" w:eastAsia="Georgia" w:hAnsi="Times New Roman" w:cs="Times New Roman"/>
          <w:sz w:val="28"/>
          <w:szCs w:val="28"/>
        </w:rPr>
        <w:t>я</w:t>
      </w:r>
      <w:r w:rsidR="00866EC3" w:rsidRPr="006D16C9">
        <w:rPr>
          <w:rFonts w:ascii="Times New Roman" w:eastAsia="Georgia" w:hAnsi="Times New Roman" w:cs="Times New Roman"/>
          <w:sz w:val="28"/>
          <w:szCs w:val="28"/>
        </w:rPr>
        <w:t xml:space="preserve"> 1</w:t>
      </w:r>
      <w:r w:rsidR="00372E97" w:rsidRPr="006D16C9">
        <w:rPr>
          <w:rFonts w:ascii="Times New Roman" w:eastAsia="Georgia" w:hAnsi="Times New Roman" w:cs="Times New Roman"/>
          <w:sz w:val="28"/>
          <w:szCs w:val="28"/>
        </w:rPr>
        <w:t>-2</w:t>
      </w:r>
      <w:r w:rsidR="00532B17" w:rsidRPr="006D16C9">
        <w:rPr>
          <w:rFonts w:ascii="Times New Roman" w:eastAsia="Georgia" w:hAnsi="Times New Roman" w:cs="Times New Roman"/>
          <w:sz w:val="28"/>
          <w:szCs w:val="28"/>
        </w:rPr>
        <w:t xml:space="preserve"> изложить в сле</w:t>
      </w:r>
      <w:r w:rsidR="001C75DE" w:rsidRPr="006D16C9">
        <w:rPr>
          <w:rFonts w:ascii="Times New Roman" w:eastAsia="Georgia" w:hAnsi="Times New Roman" w:cs="Times New Roman"/>
          <w:sz w:val="28"/>
          <w:szCs w:val="28"/>
        </w:rPr>
        <w:t>дующей редакции:</w:t>
      </w:r>
    </w:p>
    <w:p w:rsidR="001B52BD" w:rsidRDefault="001B52BD" w:rsidP="001B52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10"/>
          <w:szCs w:val="10"/>
        </w:rPr>
      </w:pPr>
    </w:p>
    <w:p w:rsidR="00C50506" w:rsidRDefault="00C50506" w:rsidP="001B52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10"/>
          <w:szCs w:val="10"/>
        </w:rPr>
      </w:pPr>
    </w:p>
    <w:p w:rsidR="00C50506" w:rsidRDefault="00C50506" w:rsidP="001B52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10"/>
          <w:szCs w:val="10"/>
        </w:rPr>
      </w:pPr>
    </w:p>
    <w:p w:rsidR="00C50506" w:rsidRDefault="00C50506" w:rsidP="001B52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10"/>
          <w:szCs w:val="10"/>
        </w:rPr>
      </w:pPr>
    </w:p>
    <w:p w:rsidR="001B52BD" w:rsidRDefault="001B52BD" w:rsidP="001B52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10"/>
          <w:szCs w:val="10"/>
        </w:rPr>
      </w:pPr>
    </w:p>
    <w:p w:rsidR="001E450F" w:rsidRPr="001E450F" w:rsidRDefault="001E450F" w:rsidP="00D70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Georgia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3015"/>
        <w:gridCol w:w="2939"/>
        <w:gridCol w:w="3701"/>
      </w:tblGrid>
      <w:tr w:rsidR="00BA50D1" w:rsidRPr="006D16C9" w:rsidTr="00616FCE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4E2" w:rsidRPr="006D16C9" w:rsidRDefault="00866EC3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«Приложение 1</w:t>
            </w:r>
          </w:p>
          <w:p w:rsidR="00215674" w:rsidRDefault="00215674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12"/>
                <w:szCs w:val="12"/>
              </w:rPr>
            </w:pPr>
          </w:p>
          <w:p w:rsidR="00DF5707" w:rsidRPr="001B52BD" w:rsidRDefault="00DF5707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4"/>
                <w:szCs w:val="4"/>
              </w:rPr>
            </w:pP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</w:t>
            </w: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решением Думы</w:t>
            </w: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4479A9" w:rsidRDefault="004479A9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</w:t>
            </w:r>
            <w:r w:rsidR="004479A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Краснодарского края</w:t>
            </w:r>
          </w:p>
          <w:p w:rsidR="00215674" w:rsidRPr="006D16C9" w:rsidRDefault="004479A9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от 19 декабря 2025 года №297</w:t>
            </w: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(в редакции решения Думы</w:t>
            </w:r>
          </w:p>
          <w:p w:rsidR="00215674" w:rsidRPr="006D16C9" w:rsidRDefault="00215674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4479A9" w:rsidRDefault="004479A9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215674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город-курорт Геленджик 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Краснодарского</w:t>
            </w:r>
          </w:p>
          <w:p w:rsidR="00215674" w:rsidRPr="006D16C9" w:rsidRDefault="004479A9" w:rsidP="0021567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края</w:t>
            </w:r>
            <w:r w:rsidR="00215674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                    от </w:t>
            </w:r>
            <w:r w:rsidR="002B17D5">
              <w:rPr>
                <w:rFonts w:ascii="Times New Roman" w:eastAsia="Georgia" w:hAnsi="Times New Roman" w:cs="Times New Roman"/>
                <w:sz w:val="28"/>
                <w:szCs w:val="28"/>
              </w:rPr>
              <w:t>24 июля 2026 года № 386)</w:t>
            </w:r>
          </w:p>
        </w:tc>
      </w:tr>
      <w:tr w:rsidR="00BA50D1" w:rsidRPr="006D16C9" w:rsidTr="00616FCE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</w:tr>
      <w:tr w:rsidR="00BA50D1" w:rsidRPr="006D16C9" w:rsidTr="00616FCE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6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D1" w:rsidRPr="006D16C9" w:rsidRDefault="00BA50D1" w:rsidP="00BA50D1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</w:tbl>
    <w:p w:rsidR="004D0862" w:rsidRDefault="004D0862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1B52BD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E44EA1" w:rsidRDefault="006F252C" w:rsidP="00E44EA1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F252C">
        <w:rPr>
          <w:rFonts w:ascii="Times New Roman" w:eastAsia="Georgia" w:hAnsi="Times New Roman" w:cs="Times New Roman"/>
          <w:sz w:val="28"/>
          <w:szCs w:val="28"/>
        </w:rPr>
        <w:t xml:space="preserve">ОБЪЕМ ПОСТУПЛЕНИЙ  </w:t>
      </w:r>
      <w:r w:rsidRPr="006F252C">
        <w:rPr>
          <w:rFonts w:ascii="Times New Roman" w:eastAsia="Georgia" w:hAnsi="Times New Roman" w:cs="Times New Roman"/>
          <w:sz w:val="28"/>
          <w:szCs w:val="28"/>
        </w:rPr>
        <w:br/>
        <w:t xml:space="preserve">доходов в бюджет муниципального образования </w:t>
      </w:r>
      <w:r w:rsidR="00C15A2C">
        <w:rPr>
          <w:rFonts w:ascii="Times New Roman" w:eastAsia="Georgia" w:hAnsi="Times New Roman" w:cs="Times New Roman"/>
          <w:sz w:val="28"/>
          <w:szCs w:val="28"/>
        </w:rPr>
        <w:t>городской округ</w:t>
      </w:r>
      <w:r w:rsidRPr="006F252C">
        <w:rPr>
          <w:rFonts w:ascii="Times New Roman" w:eastAsia="Georgia" w:hAnsi="Times New Roman" w:cs="Times New Roman"/>
          <w:sz w:val="28"/>
          <w:szCs w:val="28"/>
        </w:rPr>
        <w:br/>
        <w:t xml:space="preserve">город-курорт Геленджик </w:t>
      </w:r>
      <w:r w:rsidR="00C15A2C">
        <w:rPr>
          <w:rFonts w:ascii="Times New Roman" w:eastAsia="Georgia" w:hAnsi="Times New Roman" w:cs="Times New Roman"/>
          <w:sz w:val="28"/>
          <w:szCs w:val="28"/>
        </w:rPr>
        <w:t xml:space="preserve">Краснодарского края </w:t>
      </w:r>
      <w:r w:rsidRPr="006F252C">
        <w:rPr>
          <w:rFonts w:ascii="Times New Roman" w:eastAsia="Georgia" w:hAnsi="Times New Roman" w:cs="Times New Roman"/>
          <w:sz w:val="28"/>
          <w:szCs w:val="28"/>
        </w:rPr>
        <w:t xml:space="preserve">по кодам </w:t>
      </w:r>
    </w:p>
    <w:p w:rsidR="00E44EA1" w:rsidRPr="00CD64F5" w:rsidRDefault="006F252C" w:rsidP="00CD64F5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F252C">
        <w:rPr>
          <w:rFonts w:ascii="Times New Roman" w:eastAsia="Georgia" w:hAnsi="Times New Roman" w:cs="Times New Roman"/>
          <w:sz w:val="28"/>
          <w:szCs w:val="28"/>
        </w:rPr>
        <w:t xml:space="preserve">видов (подвидов) доходов </w:t>
      </w:r>
      <w:r w:rsidR="00C15A2C">
        <w:rPr>
          <w:rFonts w:ascii="Times New Roman" w:eastAsia="Georgia" w:hAnsi="Times New Roman" w:cs="Times New Roman"/>
          <w:sz w:val="28"/>
          <w:szCs w:val="28"/>
        </w:rPr>
        <w:t>на 2026 год и плановый период 2027 и 2028</w:t>
      </w:r>
      <w:r w:rsidRPr="006F252C">
        <w:rPr>
          <w:rFonts w:ascii="Times New Roman" w:eastAsia="Georgia" w:hAnsi="Times New Roman" w:cs="Times New Roman"/>
          <w:sz w:val="28"/>
          <w:szCs w:val="28"/>
        </w:rPr>
        <w:t xml:space="preserve"> годов</w:t>
      </w:r>
    </w:p>
    <w:tbl>
      <w:tblPr>
        <w:tblW w:w="9655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167"/>
        <w:gridCol w:w="271"/>
        <w:gridCol w:w="2780"/>
        <w:gridCol w:w="338"/>
        <w:gridCol w:w="1141"/>
        <w:gridCol w:w="225"/>
        <w:gridCol w:w="1254"/>
        <w:gridCol w:w="112"/>
        <w:gridCol w:w="1367"/>
      </w:tblGrid>
      <w:tr w:rsidR="006A45B5" w:rsidRPr="006A45B5" w:rsidTr="006A45B5">
        <w:trPr>
          <w:cantSplit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bottom"/>
          </w:tcPr>
          <w:p w:rsidR="006A45B5" w:rsidRP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45B5" w:rsidRPr="00CD64F5" w:rsidRDefault="006A45B5" w:rsidP="006A45B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</w:tc>
        <w:tc>
          <w:tcPr>
            <w:tcW w:w="44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  <w:p w:rsidR="004D0862" w:rsidRDefault="004D0862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  <w:p w:rsidR="004D0862" w:rsidRDefault="004D0862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  <w:p w:rsidR="004D0862" w:rsidRDefault="004D0862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  <w:p w:rsidR="004D0862" w:rsidRDefault="004D0862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  <w:p w:rsidR="004D0862" w:rsidRPr="00CD64F5" w:rsidRDefault="004D0862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6"/>
                <w:szCs w:val="6"/>
              </w:rPr>
            </w:pPr>
          </w:p>
        </w:tc>
      </w:tr>
      <w:tr w:rsidR="006A45B5" w:rsidRPr="006A45B5" w:rsidTr="006A45B5">
        <w:trPr>
          <w:cantSplit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A45B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0" w:type="dxa"/>
            </w:tcMar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A45B5">
              <w:rPr>
                <w:rFonts w:ascii="Times New Roman" w:eastAsia="Georgia" w:hAnsi="Times New Roman" w:cs="Times New Roman"/>
                <w:sz w:val="24"/>
                <w:szCs w:val="32"/>
              </w:rPr>
              <w:t>(тыс. рублей)</w:t>
            </w:r>
          </w:p>
        </w:tc>
      </w:tr>
      <w:tr w:rsidR="00B57E8D" w:rsidRPr="00B57E8D" w:rsidTr="00B57E8D">
        <w:trPr>
          <w:cantSplit/>
        </w:trPr>
        <w:tc>
          <w:tcPr>
            <w:tcW w:w="2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Код дохода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Наименование дохода</w:t>
            </w:r>
          </w:p>
        </w:tc>
        <w:tc>
          <w:tcPr>
            <w:tcW w:w="4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Сумма</w:t>
            </w:r>
          </w:p>
        </w:tc>
      </w:tr>
      <w:tr w:rsidR="00B57E8D" w:rsidRPr="00B57E8D" w:rsidTr="00B57E8D">
        <w:trPr>
          <w:cantSplit/>
        </w:trPr>
        <w:tc>
          <w:tcPr>
            <w:tcW w:w="243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2026 год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2027 год</w:t>
            </w:r>
          </w:p>
        </w:tc>
        <w:tc>
          <w:tcPr>
            <w:tcW w:w="13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2028 год</w:t>
            </w:r>
          </w:p>
        </w:tc>
      </w:tr>
    </w:tbl>
    <w:p w:rsidR="00B57E8D" w:rsidRPr="00B57E8D" w:rsidRDefault="00B57E8D" w:rsidP="00B57E8D">
      <w:pPr>
        <w:spacing w:after="0" w:line="240" w:lineRule="auto"/>
        <w:rPr>
          <w:rFonts w:ascii="Times New Roman" w:eastAsia="Georgia" w:hAnsi="Times New Roman" w:cs="Times New Roman"/>
          <w:sz w:val="2"/>
          <w:szCs w:val="32"/>
        </w:rPr>
      </w:pPr>
    </w:p>
    <w:tbl>
      <w:tblPr>
        <w:tblW w:w="0" w:type="auto"/>
        <w:tblInd w:w="17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438"/>
        <w:gridCol w:w="3118"/>
        <w:gridCol w:w="1127"/>
        <w:gridCol w:w="239"/>
        <w:gridCol w:w="1248"/>
        <w:gridCol w:w="118"/>
        <w:gridCol w:w="1367"/>
      </w:tblGrid>
      <w:tr w:rsidR="00B57E8D" w:rsidRPr="00B57E8D" w:rsidTr="00B57E8D">
        <w:trPr>
          <w:tblHeader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1 00 00000 00 0000 000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Налоговые и неналоговые доходы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5 721 813,9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5 484 769,2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5 814 404,5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1 01 00000 00 0000 000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Налоги на прибыль, доходы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2 218 216,2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1 904 980,3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2 129 167,5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1 01 01000 00 0000 110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прибыль организаций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143 063,0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143 492,0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143 923,0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1 01 01010 00 0000 110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143 063,0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143 492,0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143 923,0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1 01 01012 02 0000 110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143 063,0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143 492,0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143 923,0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1 01 02000 01 0000 110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доходы физических лиц*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2 075 153,2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1 761 488,3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1 985 244,5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1 03 00000 00 0000 000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288 929,7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331 770,4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352 995,7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1 03 02000 01 0000 110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38 929,7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51 770,4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52 995,7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1 03 03000 01 0000 110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Туристический налог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250 000,0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280 000,0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300 000,0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1 05 00000 00 0000 000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Налоги на совокупный доход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833 061,0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856 264,0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880 151,0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1 05 01000 00 0000 110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Налог, взимаемый в связи с 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применением упрощенной системы налогообложения*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663 016,0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682 906,0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703 393,0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1 05 02000 02 0000 110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Единый налог на вмененный доход для отдельных видов деятельности*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1 05 03000 01 0000 110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Единый сельскохозяйственный налог*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2 105,0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2 112,0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2 119,0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1 05 04000 02 0000 110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167 790,0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171 146,0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174 569,0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1 05 04010 02 0000 110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Налог, взимаемый в связи с применением патентной системы налогообложения, зачисляемый в бюджеты городских округов*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167 790,0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171 146,0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174 569,0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1 06 00000 00 0000 000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Налоги на имущество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842 864,0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900 570,0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964 551,0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1 06 01000 00 0000 110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имущество физи</w:t>
            </w:r>
            <w:r w:rsidR="001A06DA">
              <w:rPr>
                <w:rFonts w:ascii="Times New Roman" w:eastAsia="Georgia" w:hAnsi="Times New Roman" w:cs="Times New Roman"/>
                <w:sz w:val="24"/>
                <w:szCs w:val="32"/>
              </w:rPr>
              <w:t>-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ческих лиц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423 944,0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474 817,0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531 795,0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1 06 01020 04 0000 110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имущество физи</w:t>
            </w:r>
            <w:r w:rsidR="001A06DA">
              <w:rPr>
                <w:rFonts w:ascii="Times New Roman" w:eastAsia="Georgia" w:hAnsi="Times New Roman" w:cs="Times New Roman"/>
                <w:sz w:val="24"/>
                <w:szCs w:val="32"/>
              </w:rPr>
              <w:t>-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ческих лиц, взимаемый по ставкам, применяемым к объектам налогообложения, расположенным в границах городских округов*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423 944,0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474 817,0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531 795,0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1 06 02000 02 0000 110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Налог на имущество организаций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47 484,0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49 859,0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52 352,0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1 06 06000 00 0000 110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Земельный налог*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371 436,0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375 894,0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380 404,0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1 08 00000 00 0000 000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Государственная пошлина*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70 876,0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71 584,0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72 299,0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910 545,9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912 937,1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916 770,3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1 11 01000 00 0000 120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Федерации или муниципальным образованиям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471,7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450,0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450,0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1 11 01040 04 0000 120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471,7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450,0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450,0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1 11 05000 00 0000 120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767 313,5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770 582,2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773 866,4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1 11 05020 00 0000 120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728 892,9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732 176,9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735 460,9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1 11 05024 04 0000 120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728 892,9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732 176,9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735 460,9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1 11 05030 00 0000 120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сдачи в аренду имущества, находящегося в оперативном управлении органов государственной вла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173,7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1 11 05034 04 0000 120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173,7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1 11 05070 00 0000 120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38 242,6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38 237,9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38 237,9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1 11 05074 04 0000 120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38 242,6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38 237,9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38 237,9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1 11 05320 00 0000 120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1 11 05324 04 0000 120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1 11 05430 04 0000 120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городских округов,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0,4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1 11 07000 00 0000 120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2 387,0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1 11 07010 00 0000 120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2 387,0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1 11 07014 04 0000 120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2 387,0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1 11 09000 00 0000 120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140 373,3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141 904,9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142 453,9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1 11 09040 00 0000 120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5 190,2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5 715,1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6 264,1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1 11 09044 04 0000 120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5 190,2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5 715,1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6 264,1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1 11 09080 04 0000 120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</w:t>
            </w:r>
            <w:r w:rsidR="001A06DA">
              <w:rPr>
                <w:rFonts w:ascii="Times New Roman" w:eastAsia="Georgia" w:hAnsi="Times New Roman" w:cs="Times New Roman"/>
                <w:sz w:val="24"/>
                <w:szCs w:val="32"/>
              </w:rPr>
              <w:t>-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сударственная собственность на которые не разграничена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135 183,1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136 189,8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136 189,8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145 145,3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163 599,6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163 599,6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1 13 01000 00 0000 130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оказания платных услуг (работ)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1 13 01070 00 0000 130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оказания инфор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мационных услуг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1 726,6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1 13 01074 04 0000 130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1 726,6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1 13 02000 00 0000 130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компенсации затрат государства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143 418,7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161 873,0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161 873,0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1 13 02060 00 0000 130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1 13 02064 04 0000 130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288,8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1 13 02990 00 0000 130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доходы от компенсации затрат государства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143 129,9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161 584,2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161 584,2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1 13 02994 04 0000 130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доходы от компенсации затрат бюджетов городских округов*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143 129,9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161 584,2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161 584,2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продажи материальных и нематериальных активов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326 506,7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268 063,8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259 870,4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1 14 02000 00 0000 000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1 14 02042 04 0000 440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14,0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1 14 06000 00 0000 430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77 592,7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117 075,9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106 736,5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1 14 06020 00 0000 430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77 592,7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117 075,9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106 736,5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1 14 06024 04 0000 430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77 592,7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117 075,9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106 736,5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1 14 06300 00 0000 430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248 900,0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150 987,9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153 133,9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1 14 06320 00 0000 430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 после разграничения государственной собственности на землю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248 900,0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150 987,9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153 133,9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1 14 06324 04 0000 430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Плата за увеличение площади земельных участков, находя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щихся в частной собственности, в результате перераспределения таких земельных участков и земельных участков, находящихся в собственности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248 900,0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150 987,9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153 133,9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1 16 00000 00 0000 000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Штрафы, санкции, возмещение ущерба*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85 669,1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75 000,0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75 000,0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2 00 00000 00 0000 000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Безвозмездные поступления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7 470 406,9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5 971 466,1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4 126 015,1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2 02 00000 00 0000 000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7 448 165,4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5 971 466,1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4 126 015,1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2 02 10000 00 0000 150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Дотации бюджетам бюджетной системы Российской Федерации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180 915,1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138 789,6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82 653,1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2 02 20000 00 0000 150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4 786 625,3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3 441 823,0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1 546 465,0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2 02 30000 00 0000 150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бюджетной системы Российской Федерации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2 208 389,0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2 389 134,9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2 495 178,4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2 02 40000 00 0000 150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Иные межбюджетные трансферты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272 236,0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2 07 00000 00 0000 000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безвозмездные поступления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97 700,0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2 07 04050 04 0000 150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Прочие безвозмездные поступления в бюджеты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97 700,0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2 18 00000 00 0000 000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34 414,2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2 18 00000 00 0000 150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бюджетов бюджетной системы Российской Фе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34 414,2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2 18 04010 04 0000 150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16 771,9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2 18 04020 04 0000 150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3 715,5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2 18 04030 04 0000 150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13 926,8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2 19 00000 00 0000 000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-109 872,7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2 19 25304 04 0000 150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</w:t>
            </w:r>
            <w:r w:rsidR="001A06DA">
              <w:rPr>
                <w:rFonts w:ascii="Times New Roman" w:eastAsia="Georgia" w:hAnsi="Times New Roman" w:cs="Times New Roman"/>
                <w:sz w:val="24"/>
                <w:szCs w:val="32"/>
              </w:rPr>
              <w:t>-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-1 592,0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2 19 25424 04 0000 150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субсидий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из бюджетов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-97 657,1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2 19 35179 04 0000 150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-261,1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2 19 35303 04 0000 150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-1 467,1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C50506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4"/>
                <w:szCs w:val="4"/>
              </w:rPr>
            </w:pPr>
            <w:r w:rsidRPr="00C50506">
              <w:rPr>
                <w:rFonts w:ascii="Times New Roman" w:eastAsia="Georgia" w:hAnsi="Times New Roman" w:cs="Times New Roman"/>
                <w:sz w:val="4"/>
                <w:szCs w:val="4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C50506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4"/>
                <w:szCs w:val="4"/>
              </w:rPr>
            </w:pPr>
            <w:r w:rsidRPr="00C50506">
              <w:rPr>
                <w:rFonts w:ascii="Times New Roman" w:eastAsia="Georgia" w:hAnsi="Times New Roman" w:cs="Times New Roman"/>
                <w:sz w:val="4"/>
                <w:szCs w:val="4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2 19 45050 04 0000 150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 из бюджетов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-125,8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2 19 60010 04 0000 150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-8 769,6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Всего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13 192 220,8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11 456 235,3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9 940 419,6</w:t>
            </w:r>
          </w:p>
        </w:tc>
      </w:tr>
      <w:tr w:rsidR="00B57E8D" w:rsidRPr="00B57E8D" w:rsidTr="00B57E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6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B57E8D" w:rsidRPr="00B57E8D" w:rsidTr="00B57E8D">
        <w:tc>
          <w:tcPr>
            <w:tcW w:w="9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B57E8D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*По видам и подвидам доходов, входящим в  соответствующий группиро</w:t>
            </w:r>
            <w:r w:rsidRPr="00B57E8D">
              <w:rPr>
                <w:rFonts w:ascii="Times New Roman" w:eastAsia="Georgia" w:hAnsi="Times New Roman" w:cs="Times New Roman"/>
                <w:sz w:val="28"/>
                <w:szCs w:val="28"/>
              </w:rPr>
              <w:lastRenderedPageBreak/>
              <w:t>вочный код бюджетной классификации, зачисляемым в местные бюджеты в соответствии с законодательством Российской Федерации.</w:t>
            </w:r>
          </w:p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</w:tbl>
    <w:p w:rsidR="001B52BD" w:rsidRPr="00E44EA1" w:rsidRDefault="001B52BD" w:rsidP="00E44EA1">
      <w:pPr>
        <w:spacing w:after="0" w:line="240" w:lineRule="auto"/>
        <w:jc w:val="center"/>
        <w:rPr>
          <w:rFonts w:ascii="Times New Roman" w:eastAsia="Georgia" w:hAnsi="Times New Roman" w:cs="Times New Roman"/>
          <w:sz w:val="10"/>
          <w:szCs w:val="10"/>
        </w:rPr>
      </w:pPr>
    </w:p>
    <w:tbl>
      <w:tblPr>
        <w:tblStyle w:val="1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34"/>
      </w:tblGrid>
      <w:tr w:rsidR="00071F0F" w:rsidRPr="00071F0F" w:rsidTr="00071F0F">
        <w:tc>
          <w:tcPr>
            <w:tcW w:w="5920" w:type="dxa"/>
          </w:tcPr>
          <w:p w:rsidR="00071F0F" w:rsidRDefault="00071F0F" w:rsidP="006A45B5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6A45B5" w:rsidRDefault="006A45B5" w:rsidP="006A45B5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6A45B5" w:rsidRDefault="006A45B5" w:rsidP="006A45B5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6A45B5" w:rsidRPr="00071F0F" w:rsidRDefault="006A45B5" w:rsidP="006A45B5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Приложение 2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12"/>
                <w:szCs w:val="12"/>
              </w:rPr>
            </w:pP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УТВЕРЖДЕНЫ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решением Думы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 Краснодарского края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от 19 декабря 2025 года №297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(в редакции решения Думы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71F0F" w:rsidRPr="00071F0F" w:rsidRDefault="00071F0F" w:rsidP="00071F0F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городской округ город-курорт Геленджик Краснодарского</w:t>
            </w:r>
          </w:p>
          <w:p w:rsidR="00071F0F" w:rsidRPr="00071F0F" w:rsidRDefault="00071F0F" w:rsidP="00071F0F">
            <w:pPr>
              <w:jc w:val="both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края                                                           от </w:t>
            </w:r>
            <w:r w:rsidR="002B17D5">
              <w:rPr>
                <w:rFonts w:ascii="Times New Roman" w:eastAsia="Georgia" w:hAnsi="Times New Roman" w:cs="Times New Roman"/>
                <w:sz w:val="28"/>
                <w:szCs w:val="28"/>
              </w:rPr>
              <w:t>24 июля 2026 года № 386)</w:t>
            </w:r>
          </w:p>
        </w:tc>
      </w:tr>
    </w:tbl>
    <w:p w:rsidR="00071F0F" w:rsidRDefault="00071F0F" w:rsidP="00071F0F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:rsidR="004D0862" w:rsidRPr="00071F0F" w:rsidRDefault="004D0862" w:rsidP="00071F0F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2556"/>
        <w:gridCol w:w="2960"/>
        <w:gridCol w:w="121"/>
        <w:gridCol w:w="1255"/>
        <w:gridCol w:w="162"/>
        <w:gridCol w:w="1214"/>
        <w:gridCol w:w="204"/>
        <w:gridCol w:w="1382"/>
      </w:tblGrid>
      <w:tr w:rsidR="00071F0F" w:rsidRPr="00071F0F" w:rsidTr="004D0862">
        <w:trPr>
          <w:cantSplit/>
        </w:trPr>
        <w:tc>
          <w:tcPr>
            <w:tcW w:w="98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1F0F" w:rsidRPr="00071F0F" w:rsidRDefault="00071F0F" w:rsidP="00071F0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БЕЗВОЗМЕЗДНЫЕ ПОСТУПЛЕНИЯ </w:t>
            </w:r>
          </w:p>
          <w:p w:rsidR="00071F0F" w:rsidRPr="00071F0F" w:rsidRDefault="00071F0F" w:rsidP="00071F0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от других бюджетов бюджетной системы Российской Федерации </w:t>
            </w:r>
          </w:p>
          <w:p w:rsidR="00071F0F" w:rsidRDefault="00071F0F" w:rsidP="00071F0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071F0F">
              <w:rPr>
                <w:rFonts w:ascii="Times New Roman" w:eastAsia="Georgia" w:hAnsi="Times New Roman" w:cs="Times New Roman"/>
                <w:sz w:val="28"/>
                <w:szCs w:val="28"/>
              </w:rPr>
              <w:t>на 2026 год и плановый период 2027 и 2028 годов</w:t>
            </w:r>
          </w:p>
          <w:p w:rsidR="004D0862" w:rsidRPr="00071F0F" w:rsidRDefault="004D0862" w:rsidP="00071F0F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  <w:tr w:rsidR="006A45B5" w:rsidRPr="006A45B5" w:rsidTr="004D0862">
        <w:trPr>
          <w:cantSplit/>
        </w:trPr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5B5" w:rsidRPr="006A45B5" w:rsidRDefault="006A45B5" w:rsidP="006A45B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A45B5">
              <w:rPr>
                <w:rFonts w:ascii="Times New Roman" w:eastAsia="Georgia" w:hAnsi="Times New Roman" w:cs="Times New Roman"/>
                <w:sz w:val="24"/>
                <w:szCs w:val="32"/>
              </w:rPr>
              <w:t>(тыс. рублей)</w:t>
            </w:r>
          </w:p>
        </w:tc>
      </w:tr>
      <w:tr w:rsidR="004D0862" w:rsidRPr="004D0862" w:rsidTr="004D0862">
        <w:trPr>
          <w:cantSplit/>
        </w:trPr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Код</w:t>
            </w:r>
          </w:p>
        </w:tc>
        <w:tc>
          <w:tcPr>
            <w:tcW w:w="30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Наименование дохода</w:t>
            </w:r>
          </w:p>
        </w:tc>
        <w:tc>
          <w:tcPr>
            <w:tcW w:w="42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Сумма</w:t>
            </w:r>
          </w:p>
        </w:tc>
      </w:tr>
      <w:tr w:rsidR="004D0862" w:rsidRPr="004D0862" w:rsidTr="004D0862">
        <w:trPr>
          <w:cantSplit/>
        </w:trPr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2027 год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2028 год</w:t>
            </w:r>
          </w:p>
        </w:tc>
      </w:tr>
    </w:tbl>
    <w:p w:rsidR="004D0862" w:rsidRPr="004D0862" w:rsidRDefault="004D0862" w:rsidP="004D0862">
      <w:pPr>
        <w:spacing w:after="0" w:line="240" w:lineRule="auto"/>
        <w:rPr>
          <w:rFonts w:ascii="Times New Roman" w:eastAsia="Georgia" w:hAnsi="Times New Roman" w:cs="Times New Roman"/>
          <w:sz w:val="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56"/>
        <w:gridCol w:w="3081"/>
        <w:gridCol w:w="1417"/>
        <w:gridCol w:w="1418"/>
        <w:gridCol w:w="1382"/>
      </w:tblGrid>
      <w:tr w:rsidR="004D0862" w:rsidRPr="004D0862" w:rsidTr="004D0862">
        <w:trPr>
          <w:tblHeader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862" w:rsidRPr="004D0862" w:rsidRDefault="004D0862" w:rsidP="004D0862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2 02 00000 00 0000 000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7 448 165,4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5 971 466,1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4 126 015,1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2 02 10000 00 0000 150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180 915,1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138 789,6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82 653,1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2 02 15001 00 0000 150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125 643,8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138 789,6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82 653,1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2 02 15001 04 0000 150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125 643,8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138 789,6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82 653,1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2 02 15002 00 0000 150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Дотации бюджетам на поддержку мер по обеспече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2 02 15002 04 0000 150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2 02 19999 00 0000 150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дотации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40 271,3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2 02 19999 04 0000 150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дотации бюджетам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40 271,3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2 02 20000 00 0000 150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4 786 625,3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3 441 823,0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1 546 465,0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2 02 20077 00 0000 150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1 097 265,8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41 405,4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1 401 815,8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2 02 20077 04 0000 150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1 097 265,8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41 405,4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1 401 815,8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2 02 25304 00 0000 150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88 146,1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88 589,5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86 138,0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2 02 25304 04 0000 150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88 146,1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88 589,5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86 138,0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2 02 25497 00 0000 150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на реализацию мероприятий по обеспечению жильем мо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лодых семей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36 076,8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37 121,3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45 302,3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2 02 25497 04 0000 150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36 076,8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37 121,3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45 302,3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2 02 25519 00 0000 150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Субсидия бюджетам на поддержку отрасли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490,0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500,1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509,2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2 02 25519 04 0000 150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490,0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500,1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509,2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2 02 25555 00 0000 150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50 858,3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2 02 25555 04 0000 150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50 858,3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2 02 25590 00 0000 150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на техническое оснащение региональных и муниципальных музеев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7 224,1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2 02 25590 04 0000 150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Субсидии бюджетам городских округов на техническое оснащение региональных и муниципальных музеев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7 224,1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2 02 29999 00 0000 150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субсидии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3 506 564,2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3 274 206,7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12 699,7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2 02 29999 04 0000 150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субсидии бюджетам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3 506 564,2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3 274 206,7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12 699,7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2 02 30000 00 0000 150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2 208 389,0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2 389 134,9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2 495 178,4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2 02 30024 00 0000 150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2 025 276,2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2 183 732,4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2 288 754,8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2 02 30024 04 0000 150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2 025 276,2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2 183 732,4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2 288 754,8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2 02 30029 00 0000 150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2 02 30029 04 0000 150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14 136,5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2 02 35082 00 0000 150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15 577,6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15 577,6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2 02 35082 04 0000 150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15 577,6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15 577,6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2 02 35120 00 0000 150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на осуществление полномо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9,0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9,7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2 02 35120 04 0000 150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9,0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9,7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2 02 35179 00 0000 150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4 786,1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5 267,0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5 333,1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2 02 35179 04 0000 150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4 786,1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5 267,0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5 333,1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2 02 35303 00 0000 150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вания, образовательные программы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85 644,5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85 494,5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85 044,6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2 02 35303 04 0000 150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85 644,5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85 494,5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85 044,6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2 02 36900 00 0000 150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78 545,7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84 917,9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86 322,1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2 02 36900 04 0000 150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Единая субвенция бюджетам городских округов из бюджета субъекта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78 545,7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84 917,9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86 322,1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2 02 40000 00 0000 150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272 236,0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2 02 45050 00 0000 150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</w:t>
            </w: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общеобразовательных организаций и профессиональных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1 562,4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2 02 45050 04 0000 150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1 562,4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1 718,6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2 02 49999 00 0000 150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270 673,6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4D0862" w:rsidRPr="004D0862" w:rsidTr="004D0862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2 02 49999 04 0000 150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0862" w:rsidRPr="004D0862" w:rsidRDefault="004D0862" w:rsidP="004D0862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270 673,6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0862" w:rsidRPr="004D0862" w:rsidRDefault="004D0862" w:rsidP="004D0862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4D0862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  <w:r>
              <w:rPr>
                <w:rFonts w:ascii="Times New Roman" w:eastAsia="Georgia" w:hAnsi="Times New Roman" w:cs="Times New Roman"/>
                <w:sz w:val="24"/>
                <w:szCs w:val="32"/>
              </w:rPr>
              <w:t>»</w:t>
            </w:r>
          </w:p>
        </w:tc>
      </w:tr>
    </w:tbl>
    <w:p w:rsidR="00071F0F" w:rsidRDefault="00071F0F" w:rsidP="00776DB2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:rsidR="00176B71" w:rsidRPr="006D16C9" w:rsidRDefault="004D0862" w:rsidP="00D518D8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7</w:t>
      </w:r>
      <w:r w:rsidR="002F23B3" w:rsidRPr="006D16C9">
        <w:rPr>
          <w:rFonts w:ascii="Times New Roman" w:eastAsia="Georgia" w:hAnsi="Times New Roman" w:cs="Times New Roman"/>
          <w:sz w:val="28"/>
          <w:szCs w:val="28"/>
        </w:rPr>
        <w:t>.</w:t>
      </w:r>
      <w:r w:rsidR="00176B71" w:rsidRPr="006D16C9">
        <w:rPr>
          <w:rFonts w:ascii="Times New Roman" w:eastAsia="Georgia" w:hAnsi="Times New Roman" w:cs="Times New Roman"/>
          <w:sz w:val="28"/>
          <w:szCs w:val="28"/>
        </w:rPr>
        <w:t xml:space="preserve"> </w:t>
      </w:r>
      <w:r w:rsidR="000C727A" w:rsidRPr="006D16C9">
        <w:rPr>
          <w:rFonts w:ascii="Times New Roman" w:eastAsia="Georgia" w:hAnsi="Times New Roman" w:cs="Times New Roman"/>
          <w:sz w:val="28"/>
          <w:szCs w:val="28"/>
        </w:rPr>
        <w:t>Дополнить приложением 4(</w:t>
      </w:r>
      <w:r>
        <w:rPr>
          <w:rFonts w:ascii="Times New Roman" w:eastAsia="Georgia" w:hAnsi="Times New Roman" w:cs="Times New Roman"/>
          <w:sz w:val="28"/>
          <w:szCs w:val="28"/>
        </w:rPr>
        <w:t>6</w:t>
      </w:r>
      <w:r w:rsidR="00AE445B" w:rsidRPr="006D16C9">
        <w:rPr>
          <w:rFonts w:ascii="Times New Roman" w:eastAsia="Georgia" w:hAnsi="Times New Roman" w:cs="Times New Roman"/>
          <w:sz w:val="28"/>
          <w:szCs w:val="28"/>
        </w:rPr>
        <w:t>) следующего содержания:</w:t>
      </w:r>
    </w:p>
    <w:p w:rsidR="005C49A1" w:rsidRDefault="005C49A1" w:rsidP="00331B26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:rsidR="00C50506" w:rsidRDefault="00C50506" w:rsidP="00331B26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:rsidR="00C50506" w:rsidRPr="006D16C9" w:rsidRDefault="00C50506" w:rsidP="00331B26">
      <w:pPr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</w:rPr>
      </w:pPr>
    </w:p>
    <w:tbl>
      <w:tblPr>
        <w:tblW w:w="9655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5810"/>
        <w:gridCol w:w="3829"/>
        <w:gridCol w:w="16"/>
      </w:tblGrid>
      <w:tr w:rsidR="008909F0" w:rsidRPr="006D16C9" w:rsidTr="00573153">
        <w:trPr>
          <w:cantSplit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center"/>
            <w:hideMark/>
          </w:tcPr>
          <w:p w:rsidR="008909F0" w:rsidRPr="006D16C9" w:rsidRDefault="008909F0" w:rsidP="008909F0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0C727A" w:rsidP="000F599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«Приложение 4(</w:t>
            </w:r>
            <w:r w:rsidR="004D0862">
              <w:rPr>
                <w:rFonts w:ascii="Times New Roman" w:eastAsia="Georgia" w:hAnsi="Times New Roman" w:cs="Times New Roman"/>
                <w:sz w:val="28"/>
                <w:szCs w:val="28"/>
              </w:rPr>
              <w:t>6</w:t>
            </w:r>
            <w:r w:rsidR="00AE445B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)</w:t>
            </w:r>
          </w:p>
        </w:tc>
      </w:tr>
      <w:tr w:rsidR="008909F0" w:rsidRPr="006D16C9" w:rsidTr="00573153">
        <w:trPr>
          <w:cantSplit/>
          <w:trHeight w:val="1888"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right w:w="0" w:type="dxa"/>
            </w:tcMar>
            <w:vAlign w:val="center"/>
            <w:hideMark/>
          </w:tcPr>
          <w:p w:rsidR="008909F0" w:rsidRDefault="008909F0" w:rsidP="008909F0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822A74" w:rsidRPr="006D16C9" w:rsidRDefault="00822A74" w:rsidP="008909F0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F0F" w:rsidRDefault="008909F0" w:rsidP="008909F0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</w:t>
            </w:r>
          </w:p>
          <w:p w:rsidR="008909F0" w:rsidRPr="006D16C9" w:rsidRDefault="008909F0" w:rsidP="008909F0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</w:t>
            </w:r>
            <w:r w:rsidR="001D20BB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Ы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br/>
              <w:t>решением Думы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br/>
              <w:t>муниципального образова</w:t>
            </w:r>
            <w:r w:rsidR="00B40242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ния</w:t>
            </w:r>
            <w:r w:rsidR="00B40242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br/>
            </w:r>
            <w:r w:rsidR="00822A74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B40242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</w:t>
            </w:r>
            <w:r w:rsidR="00822A74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B40242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br/>
              <w:t xml:space="preserve">от </w:t>
            </w:r>
            <w:r w:rsidR="002B17D5">
              <w:rPr>
                <w:rFonts w:ascii="Times New Roman" w:eastAsia="Georgia" w:hAnsi="Times New Roman" w:cs="Times New Roman"/>
                <w:sz w:val="28"/>
                <w:szCs w:val="28"/>
              </w:rPr>
              <w:t>24 июля 2026 года № 386</w:t>
            </w:r>
          </w:p>
          <w:p w:rsidR="008909F0" w:rsidRPr="006D16C9" w:rsidRDefault="008909F0" w:rsidP="00AE445B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  <w:tr w:rsidR="001C75DE" w:rsidRPr="006D16C9" w:rsidTr="00573153">
        <w:tblPrEx>
          <w:tblCellMar>
            <w:top w:w="0" w:type="dxa"/>
            <w:left w:w="108" w:type="dxa"/>
            <w:right w:w="108" w:type="dxa"/>
          </w:tblCellMar>
        </w:tblPrEx>
        <w:trPr>
          <w:gridAfter w:val="1"/>
          <w:wAfter w:w="16" w:type="dxa"/>
          <w:cantSplit/>
          <w:trHeight w:val="2678"/>
        </w:trPr>
        <w:tc>
          <w:tcPr>
            <w:tcW w:w="9639" w:type="dxa"/>
            <w:gridSpan w:val="2"/>
            <w:vAlign w:val="center"/>
            <w:hideMark/>
          </w:tcPr>
          <w:p w:rsidR="008827C3" w:rsidRPr="006D16C9" w:rsidRDefault="008827C3" w:rsidP="00331B26">
            <w:pPr>
              <w:spacing w:after="0" w:line="240" w:lineRule="auto"/>
              <w:rPr>
                <w:rFonts w:ascii="Times New Roman" w:eastAsia="Georgia" w:hAnsi="Times New Roman" w:cs="Times New Roman"/>
                <w:sz w:val="10"/>
                <w:szCs w:val="10"/>
              </w:rPr>
            </w:pPr>
          </w:p>
          <w:p w:rsidR="00E4040E" w:rsidRPr="006D16C9" w:rsidRDefault="00E4040E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ИЗМЕНЕНИЯ </w:t>
            </w:r>
          </w:p>
          <w:p w:rsidR="00E4040E" w:rsidRPr="006D16C9" w:rsidRDefault="00E4040E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распределения бюджетных ассигнований по разделам и </w:t>
            </w:r>
          </w:p>
          <w:p w:rsidR="00E4040E" w:rsidRPr="006D16C9" w:rsidRDefault="00E4040E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подразделам классиф</w:t>
            </w:r>
            <w:r w:rsidR="00336731">
              <w:rPr>
                <w:rFonts w:ascii="Times New Roman" w:eastAsia="Georgia" w:hAnsi="Times New Roman" w:cs="Times New Roman"/>
                <w:sz w:val="28"/>
                <w:szCs w:val="28"/>
              </w:rPr>
              <w:t>ика</w:t>
            </w:r>
            <w:r w:rsidR="00822A74">
              <w:rPr>
                <w:rFonts w:ascii="Times New Roman" w:eastAsia="Georgia" w:hAnsi="Times New Roman" w:cs="Times New Roman"/>
                <w:sz w:val="28"/>
                <w:szCs w:val="28"/>
              </w:rPr>
              <w:t>ции расходов бюджетов на 2026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год </w:t>
            </w:r>
          </w:p>
          <w:p w:rsidR="00E4040E" w:rsidRPr="006D16C9" w:rsidRDefault="00E4040E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и плановый период</w:t>
            </w:r>
            <w:r w:rsidR="00822A74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2027 и 2028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годов, предусмотренного </w:t>
            </w:r>
          </w:p>
          <w:p w:rsidR="00E4040E" w:rsidRPr="006D16C9" w:rsidRDefault="00F47BAC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приложениями</w:t>
            </w:r>
            <w:r w:rsidR="00E4040E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4</w:t>
            </w:r>
            <w:r w:rsidR="004D0862">
              <w:rPr>
                <w:rFonts w:ascii="Times New Roman" w:eastAsia="Georgia" w:hAnsi="Times New Roman" w:cs="Times New Roman"/>
                <w:sz w:val="28"/>
                <w:szCs w:val="28"/>
              </w:rPr>
              <w:t>-4(5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)</w:t>
            </w:r>
            <w:r w:rsidR="00E4040E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 решению Думы муниципального образования </w:t>
            </w:r>
          </w:p>
          <w:p w:rsidR="00822A74" w:rsidRDefault="00822A74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E4040E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город-курорт Геленджик 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Краснодарского края </w:t>
            </w:r>
          </w:p>
          <w:p w:rsidR="00822A74" w:rsidRDefault="00E4040E" w:rsidP="00822A74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«О бюджете муниципально</w:t>
            </w:r>
            <w:r w:rsidR="00822A74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 </w:t>
            </w: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образовани</w:t>
            </w:r>
            <w:r w:rsidR="00336731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я </w:t>
            </w:r>
          </w:p>
          <w:p w:rsidR="00822A74" w:rsidRDefault="00822A74" w:rsidP="00E4040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336731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город-курорт Геленджик 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Краснодарского края</w:t>
            </w:r>
          </w:p>
          <w:p w:rsidR="001C75DE" w:rsidRDefault="00822A74" w:rsidP="00822A74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на 2026 год и </w:t>
            </w:r>
            <w:r w:rsidR="00336731">
              <w:rPr>
                <w:rFonts w:ascii="Times New Roman" w:eastAsia="Georgia" w:hAnsi="Times New Roman" w:cs="Times New Roman"/>
                <w:sz w:val="28"/>
                <w:szCs w:val="28"/>
              </w:rPr>
              <w:t>на планов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ый период 2027 и 2028</w:t>
            </w:r>
            <w:r w:rsidR="00E4040E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годов»</w:t>
            </w:r>
          </w:p>
          <w:p w:rsidR="0050439A" w:rsidRDefault="0050439A" w:rsidP="00822A74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E953E8" w:rsidRPr="006D16C9" w:rsidRDefault="00E953E8" w:rsidP="00AD0E8F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4"/>
                <w:szCs w:val="4"/>
              </w:rPr>
            </w:pPr>
          </w:p>
        </w:tc>
      </w:tr>
    </w:tbl>
    <w:p w:rsidR="001C75DE" w:rsidRPr="0050439A" w:rsidRDefault="001C75DE" w:rsidP="001C75DE">
      <w:pPr>
        <w:spacing w:after="0" w:line="240" w:lineRule="auto"/>
        <w:rPr>
          <w:rFonts w:ascii="Times New Roman" w:eastAsia="Georgia" w:hAnsi="Times New Roman" w:cs="Times New Roman"/>
          <w:sz w:val="2"/>
          <w:szCs w:val="2"/>
        </w:rPr>
      </w:pPr>
    </w:p>
    <w:p w:rsidR="00702E89" w:rsidRPr="006D16C9" w:rsidRDefault="00702E89" w:rsidP="00702E89">
      <w:pPr>
        <w:spacing w:after="0" w:line="240" w:lineRule="auto"/>
        <w:rPr>
          <w:rFonts w:ascii="Times New Roman" w:eastAsia="Georgia" w:hAnsi="Times New Roman" w:cs="Times New Roman"/>
          <w:sz w:val="2"/>
          <w:szCs w:val="32"/>
        </w:rPr>
      </w:pPr>
    </w:p>
    <w:p w:rsidR="00702E89" w:rsidRPr="006D16C9" w:rsidRDefault="00702E89" w:rsidP="00702E89">
      <w:pPr>
        <w:spacing w:after="0" w:line="240" w:lineRule="auto"/>
        <w:rPr>
          <w:rFonts w:ascii="Times New Roman" w:eastAsia="Georgia" w:hAnsi="Times New Roman" w:cs="Times New Roman"/>
          <w:sz w:val="2"/>
          <w:szCs w:val="2"/>
        </w:rPr>
      </w:pPr>
    </w:p>
    <w:p w:rsidR="0050439A" w:rsidRDefault="000C2E1D" w:rsidP="000C2E1D">
      <w:pPr>
        <w:spacing w:after="0" w:line="240" w:lineRule="auto"/>
        <w:jc w:val="right"/>
        <w:rPr>
          <w:rFonts w:ascii="Times New Roman" w:eastAsia="Georgia" w:hAnsi="Times New Roman" w:cs="Times New Roman"/>
          <w:sz w:val="24"/>
          <w:szCs w:val="24"/>
        </w:rPr>
      </w:pPr>
      <w:r w:rsidRPr="000C2E1D">
        <w:rPr>
          <w:rFonts w:ascii="Georgia" w:eastAsia="Georgia" w:hAnsi="Georgia" w:cs="Times New Roman"/>
        </w:rPr>
        <w:t>(тыс.</w:t>
      </w:r>
      <w:r w:rsidR="00F35BA7">
        <w:rPr>
          <w:rFonts w:ascii="Georgia" w:eastAsia="Georgia" w:hAnsi="Georgia" w:cs="Times New Roman"/>
        </w:rPr>
        <w:t xml:space="preserve"> </w:t>
      </w:r>
      <w:r w:rsidRPr="000C2E1D">
        <w:rPr>
          <w:rFonts w:ascii="Georgia" w:eastAsia="Georgia" w:hAnsi="Georgia" w:cs="Times New Roman"/>
        </w:rPr>
        <w:t>рублей)</w:t>
      </w:r>
    </w:p>
    <w:tbl>
      <w:tblPr>
        <w:tblW w:w="9862" w:type="dxa"/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709"/>
        <w:gridCol w:w="567"/>
        <w:gridCol w:w="1418"/>
        <w:gridCol w:w="1275"/>
        <w:gridCol w:w="1249"/>
      </w:tblGrid>
      <w:tr w:rsidR="00EB3571" w:rsidRPr="006D16C9" w:rsidTr="003915E9">
        <w:tc>
          <w:tcPr>
            <w:tcW w:w="817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EB3571" w:rsidRPr="006D16C9" w:rsidTr="003915E9">
        <w:tc>
          <w:tcPr>
            <w:tcW w:w="81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82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EB3571" w:rsidRPr="006D16C9" w:rsidRDefault="00EB3571" w:rsidP="00EB357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</w:tbl>
    <w:p w:rsidR="009321D1" w:rsidRPr="006D16C9" w:rsidRDefault="009321D1" w:rsidP="00817FC7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862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3969"/>
        <w:gridCol w:w="284"/>
        <w:gridCol w:w="283"/>
        <w:gridCol w:w="284"/>
        <w:gridCol w:w="283"/>
        <w:gridCol w:w="284"/>
        <w:gridCol w:w="992"/>
        <w:gridCol w:w="284"/>
        <w:gridCol w:w="1275"/>
        <w:gridCol w:w="1249"/>
      </w:tblGrid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4D0862">
            <w:pPr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157D26" w:rsidRPr="00157D26" w:rsidTr="00B57E8D">
        <w:tc>
          <w:tcPr>
            <w:tcW w:w="675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253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vAlign w:val="bottom"/>
            <w:hideMark/>
          </w:tcPr>
          <w:p w:rsidR="00157D26" w:rsidRPr="00157D26" w:rsidRDefault="00157D26" w:rsidP="00157D26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rPr>
          <w:cantSplit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№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br/>
              <w:t>п/п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Наименование раздела </w:t>
            </w: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br/>
              <w:t>(подраздела)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Рз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</w:t>
            </w:r>
          </w:p>
        </w:tc>
        <w:tc>
          <w:tcPr>
            <w:tcW w:w="4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Сумма</w:t>
            </w:r>
          </w:p>
        </w:tc>
      </w:tr>
      <w:tr w:rsidR="00B57E8D" w:rsidRPr="00B57E8D" w:rsidTr="00B57E8D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2027 год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2028 год</w:t>
            </w:r>
          </w:p>
        </w:tc>
      </w:tr>
    </w:tbl>
    <w:p w:rsidR="00B57E8D" w:rsidRPr="00B57E8D" w:rsidRDefault="00B57E8D" w:rsidP="00B57E8D">
      <w:pPr>
        <w:spacing w:after="0" w:line="240" w:lineRule="auto"/>
        <w:rPr>
          <w:rFonts w:ascii="Times New Roman" w:eastAsia="Georgia" w:hAnsi="Times New Roman" w:cs="Times New Roman"/>
          <w:sz w:val="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567"/>
        <w:gridCol w:w="567"/>
        <w:gridCol w:w="1276"/>
        <w:gridCol w:w="1559"/>
        <w:gridCol w:w="1249"/>
      </w:tblGrid>
      <w:tr w:rsidR="00B57E8D" w:rsidRPr="00B57E8D" w:rsidTr="00B57E8D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</w:t>
            </w:r>
          </w:p>
        </w:tc>
      </w:tr>
      <w:tr w:rsidR="00B57E8D" w:rsidRPr="00B57E8D" w:rsidTr="00B57E8D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317 372,7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-1 195 295,5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в том числе:</w:t>
            </w: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-91,7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318,8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Судебная система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-111,2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06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-1 696,8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13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1 451,1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-106,2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Мобилизационная подготовка экономики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-106,2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3.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2 710,0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2 710,0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-3 356,4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-3 356,4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Связь и информатика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12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293 108,7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-1 214 353,7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-7 044,3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02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40 317,8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-1 256 537,8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-7 044,3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03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252 790,9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8 357,0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Дошкольное образование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-1 500,0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Общее образование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02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6 979,7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Дополнительное образование детей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03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2 927,0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106,2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Другие вопросы в области образования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09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-155,9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7.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Культура, кинематография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6 861,2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6 861,2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8.</w:t>
            </w: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-3 266,1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Охрана семьи и детства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04</w:t>
            </w: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-3 266,1</w:t>
            </w: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534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411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4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</w:tbl>
    <w:p w:rsidR="00B57E8D" w:rsidRPr="00B57E8D" w:rsidRDefault="00B57E8D" w:rsidP="00B57E8D">
      <w:pPr>
        <w:spacing w:after="0" w:line="240" w:lineRule="auto"/>
        <w:rPr>
          <w:rFonts w:ascii="Times New Roman" w:eastAsia="Georgia" w:hAnsi="Times New Roman" w:cs="Times New Roman"/>
          <w:sz w:val="24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70"/>
        <w:gridCol w:w="565"/>
        <w:gridCol w:w="510"/>
        <w:gridCol w:w="1457"/>
        <w:gridCol w:w="1459"/>
        <w:gridCol w:w="1526"/>
      </w:tblGrid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9.</w:t>
            </w: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Физическая культура и спорт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10 034,0</w:t>
            </w: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Физическая культура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01</w:t>
            </w: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10 081,0</w:t>
            </w: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Массовый спорт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02</w:t>
            </w: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Другие вопросы в области физической культуры и спорта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05</w:t>
            </w: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B57E8D" w:rsidRPr="00B57E8D" w:rsidTr="00B57E8D">
        <w:tc>
          <w:tcPr>
            <w:tcW w:w="675" w:type="dxa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70" w:type="dxa"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565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26" w:type="dxa"/>
            <w:noWrap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675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3670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5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26" w:type="dxa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B57E8D" w:rsidRPr="00B57E8D" w:rsidTr="00B57E8D">
        <w:tc>
          <w:tcPr>
            <w:tcW w:w="675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32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32"/>
              </w:rPr>
              <w:t>10.</w:t>
            </w:r>
          </w:p>
        </w:tc>
        <w:tc>
          <w:tcPr>
            <w:tcW w:w="3670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565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7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59" w:type="dxa"/>
            <w:noWrap/>
            <w:vAlign w:val="center"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24"/>
              </w:rPr>
              <w:t>-35 311,2</w:t>
            </w:r>
          </w:p>
        </w:tc>
        <w:tc>
          <w:tcPr>
            <w:tcW w:w="1526" w:type="dxa"/>
            <w:noWrap/>
            <w:vAlign w:val="bottom"/>
            <w:hideMark/>
          </w:tcPr>
          <w:p w:rsidR="00B57E8D" w:rsidRPr="00B57E8D" w:rsidRDefault="00B57E8D" w:rsidP="00B57E8D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B57E8D">
              <w:rPr>
                <w:rFonts w:ascii="Times New Roman" w:eastAsia="Georgia" w:hAnsi="Times New Roman" w:cs="Times New Roman"/>
                <w:sz w:val="24"/>
                <w:szCs w:val="24"/>
              </w:rPr>
              <w:t>9 735,1»</w:t>
            </w:r>
          </w:p>
        </w:tc>
      </w:tr>
    </w:tbl>
    <w:p w:rsidR="00655B35" w:rsidRDefault="00655B35" w:rsidP="00F331E3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5B35" w:rsidRDefault="00655B35" w:rsidP="00F331E3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5B35" w:rsidRDefault="00655B35" w:rsidP="00F331E3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15A2C" w:rsidRDefault="004D0862" w:rsidP="00F331E3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BB523F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AE445B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Дополнить приложением 5</w:t>
      </w:r>
      <w:r w:rsidR="00AF18E5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AF18E5" w:rsidRPr="006D16C9">
        <w:rPr>
          <w:rFonts w:ascii="Times New Roman" w:eastAsia="Times New Roman" w:hAnsi="Times New Roman" w:cs="Times New Roman"/>
          <w:sz w:val="28"/>
          <w:szCs w:val="20"/>
          <w:lang w:eastAsia="ru-RU"/>
        </w:rPr>
        <w:t>) следующего содержания:</w:t>
      </w:r>
    </w:p>
    <w:p w:rsidR="0050439A" w:rsidRPr="006D16C9" w:rsidRDefault="0050439A" w:rsidP="002A0A2E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C69EC" w:rsidRPr="006D16C9" w:rsidRDefault="002C69EC" w:rsidP="001C2C73">
      <w:pPr>
        <w:widowControl w:val="0"/>
        <w:spacing w:after="0" w:line="226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67"/>
        <w:gridCol w:w="4503"/>
        <w:gridCol w:w="766"/>
        <w:gridCol w:w="709"/>
        <w:gridCol w:w="2494"/>
      </w:tblGrid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67595C" w:rsidP="00CE12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«Приложение 5(</w:t>
            </w:r>
            <w:r w:rsidR="004D0862">
              <w:rPr>
                <w:rFonts w:ascii="Times New Roman" w:eastAsia="Georgia" w:hAnsi="Times New Roman" w:cs="Times New Roman"/>
                <w:sz w:val="28"/>
                <w:szCs w:val="28"/>
              </w:rPr>
              <w:t>6</w:t>
            </w:r>
            <w:r w:rsidR="008909F0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)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УТВЕРЖДЕНЫ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решением Думы</w:t>
            </w:r>
          </w:p>
        </w:tc>
      </w:tr>
      <w:tr w:rsidR="008909F0" w:rsidRPr="006D16C9" w:rsidTr="008909F0">
        <w:trPr>
          <w:cantSplit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22A74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8909F0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C73" w:rsidRPr="006D16C9" w:rsidRDefault="008909F0" w:rsidP="002B17D5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от </w:t>
            </w:r>
            <w:r w:rsidR="002B17D5">
              <w:rPr>
                <w:rFonts w:ascii="Times New Roman" w:eastAsia="Georgia" w:hAnsi="Times New Roman" w:cs="Times New Roman"/>
                <w:sz w:val="28"/>
                <w:szCs w:val="28"/>
              </w:rPr>
              <w:t>24 июля 2026 года № 386</w:t>
            </w:r>
          </w:p>
        </w:tc>
      </w:tr>
      <w:tr w:rsidR="008909F0" w:rsidRPr="006D16C9" w:rsidTr="008909F0">
        <w:trPr>
          <w:cantSplit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right w:w="0" w:type="dxa"/>
            </w:tcMar>
            <w:vAlign w:val="bottom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9F0" w:rsidRPr="006D16C9" w:rsidRDefault="008909F0" w:rsidP="001C2C73">
            <w:pPr>
              <w:spacing w:after="0" w:line="226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</w:tbl>
    <w:p w:rsidR="00716709" w:rsidRDefault="00716709" w:rsidP="00EC0CC4">
      <w:pPr>
        <w:spacing w:after="0" w:line="226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ИЗМЕНЕНИЯ </w:t>
      </w: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распределения бюджетных ассигнований по целевым </w:t>
      </w: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статьям (муниципальным программам муниципального </w:t>
      </w: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образования город-курорт Геленджик и непрограммным </w:t>
      </w: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направлениям деятельности), группам видов расходов </w:t>
      </w:r>
    </w:p>
    <w:p w:rsidR="00C532BC" w:rsidRPr="006D16C9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>классиф</w:t>
      </w:r>
      <w:r w:rsidR="00822A74">
        <w:rPr>
          <w:rFonts w:ascii="Times New Roman" w:eastAsia="Georgia" w:hAnsi="Times New Roman" w:cs="Times New Roman"/>
          <w:sz w:val="28"/>
          <w:szCs w:val="28"/>
        </w:rPr>
        <w:t>икации расходов бюджетов на 2026</w:t>
      </w: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 год </w:t>
      </w:r>
    </w:p>
    <w:p w:rsidR="00C532BC" w:rsidRPr="006D16C9" w:rsidRDefault="00822A74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и плановый период 2027 и 2028</w:t>
      </w:r>
      <w:r w:rsidR="00C532BC" w:rsidRPr="006D16C9">
        <w:rPr>
          <w:rFonts w:ascii="Times New Roman" w:eastAsia="Georgia" w:hAnsi="Times New Roman" w:cs="Times New Roman"/>
          <w:sz w:val="28"/>
          <w:szCs w:val="28"/>
        </w:rPr>
        <w:t xml:space="preserve"> годов, предусмотренного </w:t>
      </w:r>
    </w:p>
    <w:p w:rsidR="00C532BC" w:rsidRPr="006D16C9" w:rsidRDefault="00F47BA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приложениями</w:t>
      </w:r>
      <w:r w:rsidR="00C532BC" w:rsidRPr="006D16C9">
        <w:rPr>
          <w:rFonts w:ascii="Times New Roman" w:eastAsia="Georgia" w:hAnsi="Times New Roman" w:cs="Times New Roman"/>
          <w:sz w:val="28"/>
          <w:szCs w:val="28"/>
        </w:rPr>
        <w:t xml:space="preserve"> 5</w:t>
      </w:r>
      <w:r w:rsidR="004D0862">
        <w:rPr>
          <w:rFonts w:ascii="Times New Roman" w:eastAsia="Georgia" w:hAnsi="Times New Roman" w:cs="Times New Roman"/>
          <w:sz w:val="28"/>
          <w:szCs w:val="28"/>
        </w:rPr>
        <w:t>-5(5</w:t>
      </w:r>
      <w:r>
        <w:rPr>
          <w:rFonts w:ascii="Times New Roman" w:eastAsia="Georgia" w:hAnsi="Times New Roman" w:cs="Times New Roman"/>
          <w:sz w:val="28"/>
          <w:szCs w:val="28"/>
        </w:rPr>
        <w:t>)</w:t>
      </w:r>
      <w:r w:rsidR="00C532BC" w:rsidRPr="006D16C9">
        <w:rPr>
          <w:rFonts w:ascii="Times New Roman" w:eastAsia="Georgia" w:hAnsi="Times New Roman" w:cs="Times New Roman"/>
          <w:sz w:val="28"/>
          <w:szCs w:val="28"/>
        </w:rPr>
        <w:t xml:space="preserve"> к решению Думы муниципального </w:t>
      </w:r>
    </w:p>
    <w:p w:rsidR="00822A74" w:rsidRDefault="00C532BC" w:rsidP="00C532BC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образования </w:t>
      </w:r>
      <w:r w:rsidR="00822A74">
        <w:rPr>
          <w:rFonts w:ascii="Times New Roman" w:eastAsia="Georgia" w:hAnsi="Times New Roman" w:cs="Times New Roman"/>
          <w:sz w:val="28"/>
          <w:szCs w:val="28"/>
        </w:rPr>
        <w:t xml:space="preserve">городской округ </w:t>
      </w: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город-курорт Геленджик </w:t>
      </w:r>
    </w:p>
    <w:p w:rsidR="00822A74" w:rsidRDefault="00822A74" w:rsidP="00822A74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 xml:space="preserve">Краснодарского края «О бюджете </w:t>
      </w:r>
      <w:r w:rsidR="00C532BC" w:rsidRPr="006D16C9">
        <w:rPr>
          <w:rFonts w:ascii="Times New Roman" w:eastAsia="Georgia" w:hAnsi="Times New Roman" w:cs="Times New Roman"/>
          <w:sz w:val="28"/>
          <w:szCs w:val="28"/>
        </w:rPr>
        <w:t xml:space="preserve">муниципального </w:t>
      </w:r>
    </w:p>
    <w:p w:rsidR="00C532BC" w:rsidRPr="006D16C9" w:rsidRDefault="00C532BC" w:rsidP="00822A74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образования </w:t>
      </w:r>
      <w:r w:rsidR="00822A74">
        <w:rPr>
          <w:rFonts w:ascii="Times New Roman" w:eastAsia="Georgia" w:hAnsi="Times New Roman" w:cs="Times New Roman"/>
          <w:sz w:val="28"/>
          <w:szCs w:val="28"/>
        </w:rPr>
        <w:t xml:space="preserve">городской округ </w:t>
      </w: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город-курорт Геленджик </w:t>
      </w:r>
    </w:p>
    <w:p w:rsidR="00822A74" w:rsidRDefault="00822A74" w:rsidP="00B23130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Краснодарского края на 2026</w:t>
      </w:r>
      <w:r w:rsidR="00C532BC" w:rsidRPr="006D16C9">
        <w:rPr>
          <w:rFonts w:ascii="Times New Roman" w:eastAsia="Georgia" w:hAnsi="Times New Roman" w:cs="Times New Roman"/>
          <w:sz w:val="28"/>
          <w:szCs w:val="28"/>
        </w:rPr>
        <w:t xml:space="preserve"> год и </w:t>
      </w:r>
    </w:p>
    <w:p w:rsidR="00B23130" w:rsidRPr="006D16C9" w:rsidRDefault="00C532BC" w:rsidP="00B23130">
      <w:pPr>
        <w:spacing w:after="0" w:line="226" w:lineRule="auto"/>
        <w:jc w:val="center"/>
        <w:rPr>
          <w:rFonts w:ascii="Times New Roman" w:eastAsia="Georgia" w:hAnsi="Times New Roman" w:cs="Times New Roman"/>
          <w:sz w:val="28"/>
          <w:szCs w:val="32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>н</w:t>
      </w:r>
      <w:r w:rsidR="00822A74">
        <w:rPr>
          <w:rFonts w:ascii="Times New Roman" w:eastAsia="Georgia" w:hAnsi="Times New Roman" w:cs="Times New Roman"/>
          <w:sz w:val="28"/>
          <w:szCs w:val="28"/>
        </w:rPr>
        <w:t>а плановый период 2027 и 2028</w:t>
      </w: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 годов»</w:t>
      </w:r>
      <w:r w:rsidR="001B1E0E" w:rsidRPr="006D16C9">
        <w:rPr>
          <w:rFonts w:ascii="Times New Roman" w:eastAsia="Georgia" w:hAnsi="Times New Roman" w:cs="Times New Roman"/>
          <w:sz w:val="28"/>
          <w:szCs w:val="32"/>
        </w:rPr>
        <w:t xml:space="preserve">  </w:t>
      </w:r>
    </w:p>
    <w:p w:rsidR="00817FC7" w:rsidRDefault="00817FC7" w:rsidP="00B23130">
      <w:pPr>
        <w:spacing w:after="0" w:line="226" w:lineRule="auto"/>
        <w:jc w:val="center"/>
        <w:rPr>
          <w:rFonts w:ascii="Times New Roman" w:eastAsia="Georgia" w:hAnsi="Times New Roman" w:cs="Times New Roman"/>
          <w:sz w:val="20"/>
          <w:szCs w:val="20"/>
        </w:rPr>
      </w:pPr>
    </w:p>
    <w:p w:rsidR="008610DA" w:rsidRPr="006D16C9" w:rsidRDefault="008610DA" w:rsidP="008610DA">
      <w:pPr>
        <w:spacing w:after="0" w:line="226" w:lineRule="auto"/>
        <w:jc w:val="right"/>
        <w:rPr>
          <w:rFonts w:ascii="Times New Roman" w:eastAsia="Georgia" w:hAnsi="Times New Roman" w:cs="Times New Roman"/>
          <w:sz w:val="20"/>
          <w:szCs w:val="20"/>
        </w:rPr>
      </w:pPr>
    </w:p>
    <w:tbl>
      <w:tblPr>
        <w:tblW w:w="13049" w:type="dxa"/>
        <w:tblInd w:w="-113" w:type="dxa"/>
        <w:tblLayout w:type="fixed"/>
        <w:tblCellMar>
          <w:left w:w="0" w:type="dxa"/>
          <w:bottom w:w="45" w:type="dxa"/>
        </w:tblCellMar>
        <w:tblLook w:val="04A0" w:firstRow="1" w:lastRow="0" w:firstColumn="1" w:lastColumn="0" w:noHBand="0" w:noVBand="1"/>
      </w:tblPr>
      <w:tblGrid>
        <w:gridCol w:w="567"/>
        <w:gridCol w:w="2376"/>
        <w:gridCol w:w="1701"/>
        <w:gridCol w:w="1848"/>
        <w:gridCol w:w="4503"/>
        <w:gridCol w:w="1921"/>
        <w:gridCol w:w="133"/>
      </w:tblGrid>
      <w:tr w:rsidR="0081328E" w:rsidRPr="0081328E" w:rsidTr="003249CB">
        <w:trPr>
          <w:cantSplit/>
        </w:trPr>
        <w:tc>
          <w:tcPr>
            <w:tcW w:w="567" w:type="dxa"/>
            <w:noWrap/>
            <w:vAlign w:val="bottom"/>
          </w:tcPr>
          <w:p w:rsidR="0081328E" w:rsidRPr="0081328E" w:rsidRDefault="0081328E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376" w:type="dxa"/>
            <w:noWrap/>
            <w:vAlign w:val="bottom"/>
          </w:tcPr>
          <w:p w:rsidR="0081328E" w:rsidRPr="0081328E" w:rsidRDefault="0081328E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bottom"/>
          </w:tcPr>
          <w:p w:rsidR="0081328E" w:rsidRPr="0081328E" w:rsidRDefault="0081328E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8" w:type="dxa"/>
            <w:noWrap/>
            <w:vAlign w:val="bottom"/>
          </w:tcPr>
          <w:p w:rsidR="0081328E" w:rsidRPr="0081328E" w:rsidRDefault="003249CB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  <w:r>
              <w:rPr>
                <w:rFonts w:ascii="Times New Roman" w:eastAsia="Georgia" w:hAnsi="Times New Roman" w:cs="Times New Roman"/>
                <w:sz w:val="28"/>
                <w:szCs w:val="32"/>
              </w:rPr>
              <w:t xml:space="preserve">                              </w:t>
            </w:r>
          </w:p>
        </w:tc>
        <w:tc>
          <w:tcPr>
            <w:tcW w:w="4503" w:type="dxa"/>
            <w:noWrap/>
            <w:vAlign w:val="bottom"/>
          </w:tcPr>
          <w:p w:rsidR="003249CB" w:rsidRPr="003249CB" w:rsidRDefault="003249CB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                          </w:t>
            </w:r>
            <w:r w:rsidRPr="003249CB">
              <w:rPr>
                <w:rFonts w:ascii="Times New Roman" w:eastAsia="Georgia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921" w:type="dxa"/>
            <w:noWrap/>
            <w:vAlign w:val="bottom"/>
            <w:hideMark/>
          </w:tcPr>
          <w:p w:rsidR="0081328E" w:rsidRPr="0081328E" w:rsidRDefault="0081328E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33" w:type="dxa"/>
            <w:noWrap/>
            <w:vAlign w:val="bottom"/>
            <w:hideMark/>
          </w:tcPr>
          <w:p w:rsidR="0081328E" w:rsidRPr="0081328E" w:rsidRDefault="0081328E" w:rsidP="0081328E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</w:tbl>
    <w:p w:rsidR="0081328E" w:rsidRPr="00D63641" w:rsidRDefault="0081328E" w:rsidP="00E3194F">
      <w:pPr>
        <w:spacing w:after="0" w:line="240" w:lineRule="auto"/>
        <w:ind w:right="-598"/>
        <w:rPr>
          <w:rFonts w:ascii="Times New Roman" w:eastAsia="Georgia" w:hAnsi="Times New Roman" w:cs="Times New Roman"/>
          <w:sz w:val="2"/>
          <w:szCs w:val="2"/>
        </w:rPr>
      </w:pPr>
    </w:p>
    <w:tbl>
      <w:tblPr>
        <w:tblW w:w="9611" w:type="dxa"/>
        <w:tblInd w:w="-108" w:type="dxa"/>
        <w:tblLayout w:type="fixed"/>
        <w:tblCellMar>
          <w:left w:w="0" w:type="dxa"/>
          <w:bottom w:w="45" w:type="dxa"/>
        </w:tblCellMar>
        <w:tblLook w:val="04A0" w:firstRow="1" w:lastRow="0" w:firstColumn="1" w:lastColumn="0" w:noHBand="0" w:noVBand="1"/>
      </w:tblPr>
      <w:tblGrid>
        <w:gridCol w:w="539"/>
        <w:gridCol w:w="2693"/>
        <w:gridCol w:w="1701"/>
        <w:gridCol w:w="709"/>
        <w:gridCol w:w="1275"/>
        <w:gridCol w:w="1418"/>
        <w:gridCol w:w="1276"/>
      </w:tblGrid>
      <w:tr w:rsidR="00655B35" w:rsidRPr="00655B35" w:rsidTr="00FE6125">
        <w:trPr>
          <w:cantSplit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ВР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Сумма</w:t>
            </w:r>
          </w:p>
        </w:tc>
      </w:tr>
      <w:tr w:rsidR="00655B35" w:rsidRPr="00655B35" w:rsidTr="00FE6125">
        <w:trPr>
          <w:cantSplit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2026 год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2028 год</w:t>
            </w:r>
          </w:p>
        </w:tc>
      </w:tr>
    </w:tbl>
    <w:p w:rsidR="00655B35" w:rsidRPr="00655B35" w:rsidRDefault="00655B35" w:rsidP="00655B35">
      <w:pPr>
        <w:spacing w:after="0" w:line="240" w:lineRule="auto"/>
        <w:rPr>
          <w:rFonts w:ascii="Times New Roman" w:eastAsia="Georgia" w:hAnsi="Times New Roman" w:cs="Times New Roman"/>
          <w:sz w:val="2"/>
          <w:szCs w:val="32"/>
        </w:rPr>
      </w:pPr>
    </w:p>
    <w:tbl>
      <w:tblPr>
        <w:tblW w:w="0" w:type="auto"/>
        <w:tblInd w:w="-103" w:type="dxa"/>
        <w:tblLayout w:type="fixed"/>
        <w:tblCellMar>
          <w:left w:w="0" w:type="dxa"/>
          <w:bottom w:w="45" w:type="dxa"/>
        </w:tblCellMar>
        <w:tblLook w:val="04A0" w:firstRow="1" w:lastRow="0" w:firstColumn="1" w:lastColumn="0" w:noHBand="0" w:noVBand="1"/>
      </w:tblPr>
      <w:tblGrid>
        <w:gridCol w:w="534"/>
        <w:gridCol w:w="2693"/>
        <w:gridCol w:w="1701"/>
        <w:gridCol w:w="709"/>
        <w:gridCol w:w="1275"/>
        <w:gridCol w:w="1418"/>
        <w:gridCol w:w="1276"/>
      </w:tblGrid>
      <w:tr w:rsidR="00655B35" w:rsidRPr="00655B35" w:rsidTr="00FE6125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</w:t>
            </w:r>
          </w:p>
        </w:tc>
      </w:tr>
      <w:tr w:rsidR="00655B35" w:rsidRPr="00655B35" w:rsidTr="00FE6125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317 372,7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-1 195 295,5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vAlign w:val="bottom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vAlign w:val="bottom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b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"Формирование совре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менной городской среды на территории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20 0 00 00000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327 187,4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 программы муниципального образования город-курорт Геленджик "Формирование современной городской среды на территории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327 187,4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комплексных проектов благоустройства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156 621,1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мероприятий муниципальной программы муниципального образования город-курорт Геленджик "Формирование современной городской среды на территории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20 1 01 10120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-1 517,7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20 1 01 10120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-1 517,7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42 184,1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Дополнительная помощь местным бюджетам для решения социально значимых вопросов местного значения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20 1 01 62980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158 138,8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20 1 01 62980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158 138,8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инициативных проектов в целях благоустройства территории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34 195,3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детской площадки и зоны отдыха в хут.Бетта"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20 1 04 70058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4 743,7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20 1 04 70058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4 743,7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общественной территории с возведением дворовой площадки  вблизи многоквартирных домов по улице Горной в селе Тешебс",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2 973,8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2 973,8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общественной территории с возведением спортивной площадки в селе Текос вблизи сельского клуба"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20 1 04 70062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5 201,6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20 1 04 70062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5 201,6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ного проекта "Благоустройство общественной территории с возведением дворовой площадки вблизи многоквартирных домов по переулку Советскому в селе Текос",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20 1 04 70063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3 543,7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20 1 04 70063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3 543,7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Реализация инициативного проекта "Благоустройство общественной территории по </w:t>
            </w:r>
            <w:r w:rsidR="006E1F30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ул. Рабочей в селе Архипо-Осиповка",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20 1 04 70064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4 384,8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20 1 04 70064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4 384,8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общественной территории – прохода (лестничного марша) на пешеходный мост через реку Тешебс с улицы Красных партизан в селе Архипо-Осиповка",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20 1 04 70065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2 959,3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20 1 04 70065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2 959,3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Реализация инициативного проекта "Благоустройство общественной территории по </w:t>
            </w:r>
            <w:r w:rsidR="006E1F30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   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ул. Персиковой в селе Архипо-Осиповка" 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20 1 04 70066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5 143,9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20 1 04 70066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5 143,9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сквера на земельном участке с кадастровым номером 23:40:0000000:8936 по ул. Борисовская"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20 1 04 70069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5 244,5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20 1 04 70069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5 244,5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Федеральный проект "Формирование комфортной городской среды"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И4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136 371,0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И4 W4240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136 371,0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 1 И4 W4240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136 371,0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"Развитие местного самоуправления в муниципальном образовании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989,2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Основные мероприятия муниципальной программы муниципального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образования город-курорт Геленджик "Развитие местного самоуправления в муниципальном образовании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21 1 00 00000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989,2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Организация дополнительного профессионального образования лиц, замещающих муниципальные должности и должности муниципальной службы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Дополнительное профессиональное образование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21 1 03 20400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21 1 03 20400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деятельности учреждений, подведомственных администрации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21 1 04 00590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259,7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21 1 04 00590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259,7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21 1 04 09020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-259,7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Закупка товаров, работ и услуг для обеспечения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21 1 04 09020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-259,7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Содействие развитию муниципального управления в муниципальном образовании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21 1 05 00000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883,0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мероприятий муниципальной программы муниципального образования город-курорт Геленджик "Развитие местного самоуправления в муниципальном образовании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21 1 05 10930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883,0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21 1 05 10930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883,0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"Развитие образования"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11 351,8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программы муниципального образования город-курорт Геленджик "Развитие образования"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11 351,8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функционирования и развития муниципальных образовательных учреждений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24 1 01 09020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субси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24 1 01 09020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Социальная поддержка отдельных категорий обучающихся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7 507,0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-4 077,3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-60,3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-4 017,0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Осуществление отдельных государственных полномочий по обеспечению бесплатным двухразовым питанием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24 1 03 63540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365,1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359,7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S3550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11 219,2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03 S3550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11 219,2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Социальная поддержка отдельных категорий работников образовательных учреждений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24 1 05 00000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-12,1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24 1 05 60820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-12,1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-0,1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-12,0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Эффективное выполнение муниципальных функций в сфере образования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24 1 06 00000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836,9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-100,9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-70,3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-30,6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государ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24 1 06 60860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937,8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24 1 06 60860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937,8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"Развитие физической культуры и спорта на территории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программы муниципального образования город-курорт Геленджик "Развитие физической культуры и спорта на территории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Управление реализацией муниципальной программы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Расходы на выплаты персоналу в целях обеспечения выполнения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26 1 03 00190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-47,0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122,3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252,5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252,5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-122,3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-252,5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-252,5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Совершенствование спортивной инфраструктуры и укрепление материально-технической базы муниципальных учреждений физической культуры и спорта, учреждений дополнительного образования, реализующих дополнительные образовательные программы спортивной подготовки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Приобретение и монтаж оборудования для создания модульных спортивных сооружений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26 1 04 S0120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Закупка товаров, работ и услуг для обеспечения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26 1 04 S0120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57 060,2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"Развитие жилищно-коммунального и дорожного хозяйства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-74 396,5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Подпрограмма "Развитие, реконструкция, капитальный ремонт и содержание объектов внешнего благоустройства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-74 396,5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Благоустройство территорий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-40 201,2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Озеленение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27 1 01 10350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1 973,0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27 1 01 10350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1 973,0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Прочие мероприятия по благоустройству городского округа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27 1 01 10370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5 825,8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27 1 01 10370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5 825,8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Поощрение победителей краевого конкурса на звание "Лучший орган территориального общественного самоуправле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ния"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27 1 01 60390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27 1 01 60390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Дополнительная помощь местным бюджетам для решения социально значимых вопросов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-50 000,0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27 1 01 62980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-50 000,0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инициативных проектов в целях благоустройства территории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-34 195,3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детской площадки и зоны отдыха в хут.Бетта"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27 1 03 70058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-4 743,7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27 1 03 70058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-4 743,7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общественной территории с возведением дворовой площадки  вблизи многоквартирных домов по улице Горной в селе Тешебс",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-2 973,8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-2 973,8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общественной территории с возведением спортивной площадки в селе Текос вблизи сельского клуба"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27 1 03 70062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-5 201,6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27 1 03 70062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-5 201,6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общественной территории с возведением дворовой площадки вблизи многоквартирных домов по переулку Советскому в селе Текос",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27 1 03 70063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-3 543,7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27 1 03 70063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-3 543,7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общественной территории по ул. Рабочей в селе Архипо-Осиповка",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27 1 03 70064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-4 384,8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27 1 03 70064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-4 384,8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общественной территории – прохода (лестничного марша) на пешеходный мост через реку Тешебс с улицы Красных партизан в селе Архипо-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Осиповка", 2-й этап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27 1 03 70065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-2 959,3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27 1 03 70065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-2 959,3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Реализация инициативного проекта "Благоустройство общественной территории по ул. Персиковой в селе Архипо-Осиповка" 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27 1 03 70066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-5 143,9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27 1 03 70066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-5 143,9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инициативного проекта "Благоустройство сквера на земельном участке с кадастровым номером 23:40:0000000:8936 по ул. Борисовская"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27 1 03 70069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-5 244,5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27 1 03 70069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-5 244,5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программы муниципального образования город-курорт Геленджик "Развитие жилищно-коммунального и дорожного хозяйства муниципального образования город-курорт Геленджик", не вошедшие в подпрограммы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27 9 00 00000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Управление реализацией муниципальной программы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27 9 02 00000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ассигнования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"Дети Геленджика"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-3 266,1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программы муниципального образования город-курорт Геленджик "Дети Геленджика"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-3 266,1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Государственная поддержка детей-сирот и детей, оставшихся без попечения родителей, а также лиц из их числа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-3 266,1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28 1 01 69100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-2 253,1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28 1 01 69100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-2 253,1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28 1 01 69130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-1 013,0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28 1 01 69130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-1 013,0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"Экономическое развитие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Подпрограмма "Формирование инвестиционной привлекательности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30 2 00 00000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Участие администрации муниципального образования город-курорт Геленджик в деятельности, направленной на привлечение инвестиций в экономику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30 2 01 00000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мероприятий муниципальной программы муниципального образования город-курорт Геленджик "Экономическое развитие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30 2 01 10940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30 2 01 10940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-234,2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"Комплексное и устойчивое развитие муниципального образования город-курорт Геленджик в сфере строительства и архитектуры"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50 317,8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-1 256 537,8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-7 044,3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Подпрограмма "Развитие общественной инфраструктуры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13 604,5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-1 365 421,7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0,1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Строительство и реконструкция объектов отрасли "Физическая культура и спорт"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31 1 02 00000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Строительство (реконструкция, в том числе с элементами реставрации, технического перевооружения) объектов капитального строительства муниципальной собственности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31 1 02 11580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31 1 02 11580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10 000,0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Строительство объектов отрасли "Жилищно-коммунальное хозяйство"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3 604,5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-1 365 421,7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0,1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Реализация мероприятий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по развитию коммунальной инфраструктуры в городе Геленджике путем заключения концессионного соглашения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31 1 03 10390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45 218,0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ассигнования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31 1 03 10390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45 218,0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Строительство и реконструкция объектов водоотведения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-41 613,5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41 613,5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-41 613,5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ассигнования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41 613,5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Строительство и реконструкция объектов водоотведения (реализация инфраструктурных проектов в сфере жилищно-коммунального хозяйства (включая проекты, направленные на замену лифтового оборудования в многоквартирных домах))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-1 407 035,2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0,1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</w:rPr>
            </w:pPr>
            <w:r w:rsidRPr="00655B35">
              <w:rPr>
                <w:rFonts w:ascii="Times New Roman" w:eastAsia="Georgia" w:hAnsi="Times New Roman" w:cs="Times New Roman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</w:rPr>
            </w:pPr>
            <w:r w:rsidRPr="00655B35">
              <w:rPr>
                <w:rFonts w:ascii="Times New Roman" w:eastAsia="Georgia" w:hAnsi="Times New Roman" w:cs="Times New Roman"/>
              </w:rPr>
              <w:t>-1 407 035,2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</w:rPr>
            </w:pPr>
            <w:r w:rsidRPr="00655B35">
              <w:rPr>
                <w:rFonts w:ascii="Times New Roman" w:eastAsia="Georgia" w:hAnsi="Times New Roman" w:cs="Times New Roman"/>
              </w:rPr>
              <w:t>-1 408 860,1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ассигнования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1 408 860,2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Основные мероприятия муниципальной программы муниципального образования город-курорт Геленджик "Комплексное и устойчивое развитие муниципального образования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город-курорт Геленджик в сфере строительства и архитектуры", не вошедшие в подпрограммы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31 9 00 00000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36 713,3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108 883,9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-7 044,4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Повышение эффективности, устойчивости и надежности функционирования систем водоснабжения и водоотведения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36 713,3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108 883,9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-7 044,4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мероприятий по развитию коммунальной инфраструктуры в городе Геленджике путем заключения концессионного соглашения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31 9 01 10390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-45 629,8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-756,3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-7 044,4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ассигнования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31 9 01 10390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-45 629,8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-756,3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-7 044,4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мероприятий по развитию коммунальной инфраструктуры в рамках концессионного соглашения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01 S3710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82 343,1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109 640,2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ассигнования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 9 01 S3710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82 343,1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109 640,2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"Информатизация органов местного самоуправления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Основные мероприятия муниципальной программы муниципального образования город-курорт Геленджик "Информатизация органов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местного самоуправления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32 1 00 00000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Развитие сервисов для упрощения процедур взаимодействия населения и органов местного самоуправления муниципального образования город-курорт Геленджик с использованием информационно-коммуникационных технологий в различных сферах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мероприятий муниципальной программы муниципального образования город-курорт Геленджик "Информатизация органов местного самоуправления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32 1 04 10140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32 1 04 10140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-3 122,2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"Обеспечение безопасности населения на территории муниципального образования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34 0 00 00000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1 013,2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Подпрограмма "Защита населения и территории муниципального образования город-курорт Геленджик от чрезвычайных ситуаций природно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го и техногенного характера"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34 1 00 00000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1 013,2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эффективного функционирования системы управления силами и средствами гражданской обороны, защиты населения и территории муниципального образования город-курорт Геленджик от чрезвычайных ситуаций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34 1 01 00000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1 013,2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34 1 01 00190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1 013,2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34 1 01 00190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1 013,2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11.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"Профилактика экстремизма и терроризма в муниципальном образовании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37 0 00 00000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программы муниципального образования город-курорт Геленджик "Профилактика терроризма и экстремизма в муниципальном образовании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37 1 00 00000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Выполнение антитеррористических мероприятий по обеспечению безопасности объектов, в том числе повышение инженерно-технической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защищенности социально значимых объектов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37 1 03 00000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мероприятий муниципальной программы муниципального образования город-курорт Геленджик "Профилактика экстремизма и терроризма в муниципальном образовании город-курорт Геленджик"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-3 020,0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12.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Муниципальная программа муниципального образования город-курорт Геленджик "Использование, охрана, защита и воспроизводство городских лесов и особо охраняемых природных территорий местного значения на территории муниципального образования город-курорт Геленджик" на 2025-2030 годы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Основные мероприятия муниципальной программы муниципального образования город-курорт Геленджик "Использование, охрана, защита и воспроизводство городских лесов и особо охраняемых природных территорий местного значения на территории муниципального образования город-курорт Геленджик" на 2025-2030 го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ды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38 1 00 00000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деятельности учреждений, подведомственных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-30,0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ассигнования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13.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деятельности Думы муниципального образования  городской округ город-курорт Геленджик Краснодарского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Непрограммные расходы в рамках обеспечения деятельности Думы муниципального образования  городской округ город-курорт Геленджик Краснодарского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Аппарат Думы муниципального образования  городской округ город-курорт Геленджик Краснодарского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51 1 02 00000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24,0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-24,0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14.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деятельности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Непрограммные расходы в рамках обеспечения деятельности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318,8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665,6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Администрация Дивноморского внутригородского округа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52 1 03 00000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52 1 03 00190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52 1 03 00190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167,7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Администрация Кабардинского внутригородского округа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52 1 04 00000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238,8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52 1 04 00190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238,8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52 1 04 00190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238,8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497,9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15.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Управление муниципальными финансами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53 0 00 00000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Непрограммные расходы в рамках управления муниципальными финансами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53 1 00 00000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Обеспечение функционирования финансового управления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53 1 01 00000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53 1 01 00190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дарственными внебюджетными фондами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53 1 01 00190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-53,6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16.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Управление имуществом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58 0 00 00000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44,7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Непрограммные расходы в рамках управления муниципальным имуществом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58 1 00 00000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44,7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Отдельные непрограммные мероприятия в рамках управления имуществом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58 1 02 00000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44,7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Содержание и обслуживание казны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58 1 02 20320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44,7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ассигнования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58 1 02 20320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44,7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17.</w:t>
            </w: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непрограммные расходы органов местного самоуправления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7 167,2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Финансовое обеспечение непредвиденных расходов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99 2 00 00000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Создание и использование резервов финансовых  ресурсов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99 2 01 00000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Резервный фонд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1 696,8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ассигнования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-1 696,8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непрограммные мероприятия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99 9 00 00000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7 167,2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Осуществление комплекса мероприятий по мобилизационной подготовке экономики муниципального образования город-курорт Геленджик к работе в период мобилизации и в военное время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99 9 01 00000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Организация и проведение органами местного самоуправления муниципального образования город-курорт Геленджик мероприятий по мобилизационной подготовке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99 9 01 11530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99 9 01 11530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-106,2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Реализация прочих муниципальных функций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99 9 09 00000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7 273,4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Прочие выплаты по обязательствам муниципального образования город-курорт Геленджик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99 9 09 10060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523,4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Иные бюджетные ассигнования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99 9 09 10060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800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523,4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Осуществление полномочий по составлению (изменению) списков </w:t>
            </w: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lastRenderedPageBreak/>
              <w:t>99 9 09 51200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-111,2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99 9 09 51200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200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-111,2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Дополнительная помощь местным бюджетам для решения социально значимых вопросов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6 861,2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655B35" w:rsidRPr="00655B35" w:rsidTr="00FE6125">
        <w:tc>
          <w:tcPr>
            <w:tcW w:w="534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2693" w:type="dxa"/>
            <w:hideMark/>
          </w:tcPr>
          <w:p w:rsid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:rsid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  <w:p w:rsid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  <w:p w:rsidR="00655B35" w:rsidRPr="00655B35" w:rsidRDefault="00655B35" w:rsidP="00655B3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99 9 09 62980</w:t>
            </w:r>
          </w:p>
        </w:tc>
        <w:tc>
          <w:tcPr>
            <w:tcW w:w="709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600</w:t>
            </w:r>
          </w:p>
        </w:tc>
        <w:tc>
          <w:tcPr>
            <w:tcW w:w="1275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6 861,2</w:t>
            </w:r>
          </w:p>
        </w:tc>
        <w:tc>
          <w:tcPr>
            <w:tcW w:w="1418" w:type="dxa"/>
            <w:noWrap/>
            <w:hideMark/>
          </w:tcPr>
          <w:p w:rsidR="00655B35" w:rsidRPr="00655B35" w:rsidRDefault="00655B35" w:rsidP="00655B3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655B35"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  <w:tc>
          <w:tcPr>
            <w:tcW w:w="1276" w:type="dxa"/>
            <w:noWrap/>
            <w:hideMark/>
          </w:tcPr>
          <w:p w:rsidR="00655B35" w:rsidRPr="00655B35" w:rsidRDefault="00655B35" w:rsidP="00655B35">
            <w:pPr>
              <w:spacing w:after="0" w:line="48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32"/>
              </w:rPr>
              <w:t>0,0</w:t>
            </w:r>
          </w:p>
        </w:tc>
      </w:tr>
      <w:tr w:rsidR="00D47DC5" w:rsidRPr="00655B35" w:rsidTr="00FE612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  <w:r>
              <w:rPr>
                <w:rFonts w:ascii="Times New Roman" w:eastAsia="Georgia" w:hAnsi="Times New Roman" w:cs="Times New Roman"/>
                <w:sz w:val="28"/>
                <w:szCs w:val="32"/>
              </w:rPr>
              <w:t>18</w:t>
            </w:r>
            <w:r w:rsidRPr="00D47DC5">
              <w:rPr>
                <w:rFonts w:ascii="Times New Roman" w:eastAsia="Georgia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2693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32"/>
              </w:rPr>
            </w:pPr>
            <w:r>
              <w:rPr>
                <w:rFonts w:ascii="Times New Roman" w:eastAsia="Georgia" w:hAnsi="Times New Roman" w:cs="Times New Roman"/>
                <w:sz w:val="24"/>
                <w:szCs w:val="32"/>
              </w:rPr>
              <w:t>Условно утвержденные расходы</w:t>
            </w:r>
          </w:p>
        </w:tc>
        <w:tc>
          <w:tcPr>
            <w:tcW w:w="1701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</w:p>
        </w:tc>
        <w:tc>
          <w:tcPr>
            <w:tcW w:w="1418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  <w:r>
              <w:rPr>
                <w:rFonts w:ascii="Times New Roman" w:eastAsia="Georgia" w:hAnsi="Times New Roman" w:cs="Times New Roman"/>
                <w:sz w:val="24"/>
                <w:szCs w:val="32"/>
              </w:rPr>
              <w:t>-35 311,2</w:t>
            </w:r>
          </w:p>
        </w:tc>
        <w:tc>
          <w:tcPr>
            <w:tcW w:w="1276" w:type="dxa"/>
            <w:noWrap/>
            <w:hideMark/>
          </w:tcPr>
          <w:p w:rsidR="00D47DC5" w:rsidRPr="00D47DC5" w:rsidRDefault="00D47DC5" w:rsidP="00D47DC5">
            <w:pPr>
              <w:spacing w:after="0" w:line="480" w:lineRule="auto"/>
              <w:jc w:val="right"/>
              <w:rPr>
                <w:rFonts w:ascii="Times New Roman" w:eastAsia="Georgia" w:hAnsi="Times New Roman" w:cs="Times New Roman"/>
                <w:sz w:val="24"/>
                <w:szCs w:val="32"/>
              </w:rPr>
            </w:pPr>
            <w:r>
              <w:rPr>
                <w:rFonts w:ascii="Times New Roman" w:eastAsia="Georgia" w:hAnsi="Times New Roman" w:cs="Times New Roman"/>
                <w:sz w:val="24"/>
                <w:szCs w:val="32"/>
              </w:rPr>
              <w:t>9 735,1»</w:t>
            </w:r>
          </w:p>
        </w:tc>
      </w:tr>
    </w:tbl>
    <w:p w:rsidR="00A8790A" w:rsidRPr="003249CB" w:rsidRDefault="00A8790A" w:rsidP="003249CB">
      <w:pPr>
        <w:spacing w:after="0" w:line="240" w:lineRule="auto"/>
        <w:rPr>
          <w:rFonts w:ascii="Times New Roman" w:eastAsia="Georgia" w:hAnsi="Times New Roman" w:cs="Times New Roman"/>
          <w:sz w:val="24"/>
          <w:szCs w:val="32"/>
        </w:rPr>
      </w:pPr>
    </w:p>
    <w:p w:rsidR="00462DE5" w:rsidRDefault="004D0862" w:rsidP="00A8790A">
      <w:pPr>
        <w:spacing w:after="0" w:line="240" w:lineRule="auto"/>
        <w:ind w:firstLine="426"/>
        <w:rPr>
          <w:rFonts w:ascii="Times New Roman" w:eastAsia="Georgia" w:hAnsi="Times New Roman" w:cs="Times New Roman"/>
          <w:sz w:val="28"/>
          <w:szCs w:val="32"/>
        </w:rPr>
      </w:pPr>
      <w:r>
        <w:rPr>
          <w:rFonts w:ascii="Times New Roman" w:eastAsia="Georgia" w:hAnsi="Times New Roman" w:cs="Times New Roman"/>
          <w:sz w:val="28"/>
          <w:szCs w:val="32"/>
        </w:rPr>
        <w:t>9</w:t>
      </w:r>
      <w:r w:rsidR="005A5D6B" w:rsidRPr="006D16C9">
        <w:rPr>
          <w:rFonts w:ascii="Times New Roman" w:eastAsia="Georgia" w:hAnsi="Times New Roman" w:cs="Times New Roman"/>
          <w:sz w:val="28"/>
          <w:szCs w:val="32"/>
        </w:rPr>
        <w:t>. Дополнить приложением 6(</w:t>
      </w:r>
      <w:r>
        <w:rPr>
          <w:rFonts w:ascii="Times New Roman" w:eastAsia="Georgia" w:hAnsi="Times New Roman" w:cs="Times New Roman"/>
          <w:sz w:val="28"/>
          <w:szCs w:val="32"/>
        </w:rPr>
        <w:t>6</w:t>
      </w:r>
      <w:r w:rsidR="00A8790A">
        <w:rPr>
          <w:rFonts w:ascii="Times New Roman" w:eastAsia="Georgia" w:hAnsi="Times New Roman" w:cs="Times New Roman"/>
          <w:sz w:val="28"/>
          <w:szCs w:val="32"/>
        </w:rPr>
        <w:t>) следующего содержания:</w:t>
      </w:r>
    </w:p>
    <w:p w:rsidR="00655B35" w:rsidRPr="006D16C9" w:rsidRDefault="00655B35" w:rsidP="00E3194F">
      <w:pPr>
        <w:spacing w:after="0" w:line="240" w:lineRule="auto"/>
        <w:ind w:right="-598"/>
        <w:rPr>
          <w:rFonts w:ascii="Times New Roman" w:eastAsia="Georgia" w:hAnsi="Times New Roman" w:cs="Times New Roman"/>
          <w:sz w:val="28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4"/>
        <w:gridCol w:w="1935"/>
        <w:gridCol w:w="1725"/>
        <w:gridCol w:w="968"/>
        <w:gridCol w:w="992"/>
        <w:gridCol w:w="1256"/>
        <w:gridCol w:w="162"/>
        <w:gridCol w:w="1417"/>
        <w:gridCol w:w="87"/>
      </w:tblGrid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8A396D" w:rsidP="00D91AF4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«Приложе</w:t>
            </w:r>
            <w:r w:rsidR="0067595C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ние 6(</w:t>
            </w:r>
            <w:r w:rsidR="004D0862">
              <w:rPr>
                <w:rFonts w:ascii="Times New Roman" w:eastAsia="Georgia" w:hAnsi="Times New Roman" w:cs="Times New Roman"/>
                <w:sz w:val="28"/>
                <w:szCs w:val="28"/>
              </w:rPr>
              <w:t>6</w:t>
            </w:r>
            <w:r w:rsidR="003E601A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)</w:t>
            </w:r>
          </w:p>
        </w:tc>
      </w:tr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Arial" w:eastAsia="Georgia" w:hAnsi="Arial" w:cs="Arial"/>
                <w:sz w:val="28"/>
                <w:szCs w:val="28"/>
              </w:rPr>
            </w:pPr>
          </w:p>
        </w:tc>
      </w:tr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УТВЕРЖДЕНЫ</w:t>
            </w:r>
          </w:p>
        </w:tc>
      </w:tr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решением Думы</w:t>
            </w:r>
          </w:p>
        </w:tc>
      </w:tr>
      <w:tr w:rsidR="001C2C73" w:rsidRPr="006D16C9" w:rsidTr="000C467E">
        <w:trPr>
          <w:cantSplit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</w:tr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822A74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3E601A"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</w:tr>
      <w:tr w:rsidR="001C2C73" w:rsidRPr="006D16C9" w:rsidTr="000C467E">
        <w:trPr>
          <w:cantSplit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6D16C9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от </w:t>
            </w:r>
            <w:r w:rsidR="002B17D5">
              <w:rPr>
                <w:rFonts w:ascii="Times New Roman" w:eastAsia="Georgia" w:hAnsi="Times New Roman" w:cs="Times New Roman"/>
                <w:sz w:val="28"/>
                <w:szCs w:val="28"/>
              </w:rPr>
              <w:t>24 июля 2026 года № 386</w:t>
            </w:r>
          </w:p>
        </w:tc>
      </w:tr>
      <w:tr w:rsidR="001C2C73" w:rsidRPr="006D16C9" w:rsidTr="000C467E">
        <w:tblPrEx>
          <w:tblCellMar>
            <w:left w:w="34" w:type="dxa"/>
            <w:right w:w="34" w:type="dxa"/>
          </w:tblCellMar>
        </w:tblPrEx>
        <w:trPr>
          <w:gridAfter w:val="1"/>
          <w:wAfter w:w="87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601A" w:rsidRPr="006D16C9" w:rsidRDefault="003E601A" w:rsidP="003E601A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601A" w:rsidRPr="006D16C9" w:rsidRDefault="003E601A" w:rsidP="003E601A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601A" w:rsidRPr="006D16C9" w:rsidRDefault="003E601A" w:rsidP="003E601A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  <w:tr w:rsidR="008A7F78" w:rsidRPr="006D16C9" w:rsidTr="000C467E">
        <w:tblPrEx>
          <w:tblCellMar>
            <w:left w:w="34" w:type="dxa"/>
            <w:right w:w="34" w:type="dxa"/>
          </w:tblCellMar>
        </w:tblPrEx>
        <w:trPr>
          <w:gridAfter w:val="1"/>
          <w:wAfter w:w="87" w:type="dxa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F78" w:rsidRPr="006D16C9" w:rsidRDefault="008A7F78" w:rsidP="008A7F78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F78" w:rsidRPr="006D16C9" w:rsidRDefault="008A7F78" w:rsidP="008A7F78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7F78" w:rsidRPr="006D16C9" w:rsidRDefault="008A7F78" w:rsidP="008A7F78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7F78" w:rsidRPr="006D16C9" w:rsidRDefault="008A7F78" w:rsidP="008A7F78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</w:tbl>
    <w:p w:rsidR="00655B35" w:rsidRDefault="00655B35" w:rsidP="00D32FCC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655B35" w:rsidRDefault="00655B35" w:rsidP="00D32FCC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CA5436" w:rsidRPr="006D16C9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ИЗМЕНЕНИЯ </w:t>
      </w:r>
    </w:p>
    <w:p w:rsidR="00CA5436" w:rsidRPr="006D16C9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ведомственной структуры расходов бюджета </w:t>
      </w:r>
    </w:p>
    <w:p w:rsidR="00822A74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муниципального образования </w:t>
      </w:r>
      <w:r w:rsidR="00822A74">
        <w:rPr>
          <w:rFonts w:ascii="Times New Roman" w:eastAsia="Georgia" w:hAnsi="Times New Roman" w:cs="Times New Roman"/>
          <w:sz w:val="28"/>
          <w:szCs w:val="28"/>
        </w:rPr>
        <w:t xml:space="preserve">городской округ </w:t>
      </w:r>
    </w:p>
    <w:p w:rsidR="00CA5436" w:rsidRPr="006D16C9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>город-курорт Геленджик</w:t>
      </w:r>
      <w:r w:rsidR="00822A74">
        <w:rPr>
          <w:rFonts w:ascii="Times New Roman" w:eastAsia="Georgia" w:hAnsi="Times New Roman" w:cs="Times New Roman"/>
          <w:sz w:val="28"/>
          <w:szCs w:val="28"/>
        </w:rPr>
        <w:t xml:space="preserve"> Краснодарского края</w:t>
      </w:r>
    </w:p>
    <w:p w:rsidR="00CA5436" w:rsidRPr="006D16C9" w:rsidRDefault="00822A74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на 2026 год и плановый период 2027 и 2028</w:t>
      </w:r>
      <w:r w:rsidR="00CA5436" w:rsidRPr="006D16C9">
        <w:rPr>
          <w:rFonts w:ascii="Times New Roman" w:eastAsia="Georgia" w:hAnsi="Times New Roman" w:cs="Times New Roman"/>
          <w:sz w:val="28"/>
          <w:szCs w:val="28"/>
        </w:rPr>
        <w:t xml:space="preserve"> годов, </w:t>
      </w:r>
    </w:p>
    <w:p w:rsidR="00CA5436" w:rsidRPr="006D16C9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>предусмотренной при</w:t>
      </w:r>
      <w:r w:rsidR="00F47BAC">
        <w:rPr>
          <w:rFonts w:ascii="Times New Roman" w:eastAsia="Georgia" w:hAnsi="Times New Roman" w:cs="Times New Roman"/>
          <w:sz w:val="28"/>
          <w:szCs w:val="28"/>
        </w:rPr>
        <w:t>ложениями</w:t>
      </w:r>
      <w:r>
        <w:rPr>
          <w:rFonts w:ascii="Times New Roman" w:eastAsia="Georgia" w:hAnsi="Times New Roman" w:cs="Times New Roman"/>
          <w:sz w:val="28"/>
          <w:szCs w:val="28"/>
        </w:rPr>
        <w:t xml:space="preserve"> 6</w:t>
      </w:r>
      <w:r w:rsidR="004D0862">
        <w:rPr>
          <w:rFonts w:ascii="Times New Roman" w:eastAsia="Georgia" w:hAnsi="Times New Roman" w:cs="Times New Roman"/>
          <w:sz w:val="28"/>
          <w:szCs w:val="28"/>
        </w:rPr>
        <w:t>-6(5</w:t>
      </w:r>
      <w:r w:rsidR="00F47BAC">
        <w:rPr>
          <w:rFonts w:ascii="Times New Roman" w:eastAsia="Georgia" w:hAnsi="Times New Roman" w:cs="Times New Roman"/>
          <w:sz w:val="28"/>
          <w:szCs w:val="28"/>
        </w:rPr>
        <w:t>)</w:t>
      </w: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 к решению Думы </w:t>
      </w:r>
    </w:p>
    <w:p w:rsidR="0081574C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муниципального образования </w:t>
      </w:r>
      <w:r w:rsidR="00822A74">
        <w:rPr>
          <w:rFonts w:ascii="Times New Roman" w:eastAsia="Georgia" w:hAnsi="Times New Roman" w:cs="Times New Roman"/>
          <w:sz w:val="28"/>
          <w:szCs w:val="28"/>
        </w:rPr>
        <w:t xml:space="preserve">городской округ </w:t>
      </w:r>
    </w:p>
    <w:p w:rsidR="00CA5436" w:rsidRPr="006D16C9" w:rsidRDefault="00CA5436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lastRenderedPageBreak/>
        <w:t xml:space="preserve">город-курорт Геленджик </w:t>
      </w:r>
      <w:r w:rsidR="00822A74">
        <w:rPr>
          <w:rFonts w:ascii="Times New Roman" w:eastAsia="Georgia" w:hAnsi="Times New Roman" w:cs="Times New Roman"/>
          <w:sz w:val="28"/>
          <w:szCs w:val="28"/>
        </w:rPr>
        <w:t>Краснодарского края</w:t>
      </w:r>
    </w:p>
    <w:p w:rsidR="00CA5436" w:rsidRPr="006D16C9" w:rsidRDefault="00CA5436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 w:rsidRPr="006D16C9">
        <w:rPr>
          <w:rFonts w:ascii="Times New Roman" w:eastAsia="Georgia" w:hAnsi="Times New Roman" w:cs="Times New Roman"/>
          <w:sz w:val="28"/>
          <w:szCs w:val="28"/>
        </w:rPr>
        <w:t xml:space="preserve">«О бюджете муниципального образования </w:t>
      </w:r>
    </w:p>
    <w:p w:rsidR="00822A74" w:rsidRDefault="00822A74" w:rsidP="00CA5436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 xml:space="preserve">городской округ </w:t>
      </w:r>
      <w:r w:rsidR="00CA5436">
        <w:rPr>
          <w:rFonts w:ascii="Times New Roman" w:eastAsia="Georgia" w:hAnsi="Times New Roman" w:cs="Times New Roman"/>
          <w:sz w:val="28"/>
          <w:szCs w:val="28"/>
        </w:rPr>
        <w:t xml:space="preserve">город-курорт Геленджик </w:t>
      </w:r>
      <w:r>
        <w:rPr>
          <w:rFonts w:ascii="Times New Roman" w:eastAsia="Georgia" w:hAnsi="Times New Roman" w:cs="Times New Roman"/>
          <w:sz w:val="28"/>
          <w:szCs w:val="28"/>
        </w:rPr>
        <w:t>Краснодарского края</w:t>
      </w:r>
    </w:p>
    <w:p w:rsidR="008610DA" w:rsidRDefault="00822A74" w:rsidP="00342951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на 2026 год и на плановый период 2027 и 2028</w:t>
      </w:r>
      <w:r w:rsidR="00CA5436" w:rsidRPr="006D16C9">
        <w:rPr>
          <w:rFonts w:ascii="Times New Roman" w:eastAsia="Georgia" w:hAnsi="Times New Roman" w:cs="Times New Roman"/>
          <w:sz w:val="28"/>
          <w:szCs w:val="28"/>
        </w:rPr>
        <w:t xml:space="preserve"> годов» </w:t>
      </w:r>
    </w:p>
    <w:p w:rsidR="008610DA" w:rsidRDefault="008610DA" w:rsidP="008610DA">
      <w:pPr>
        <w:spacing w:after="0" w:line="240" w:lineRule="auto"/>
        <w:jc w:val="right"/>
        <w:rPr>
          <w:rFonts w:ascii="Times New Roman" w:eastAsia="Georgia" w:hAnsi="Times New Roman" w:cs="Times New Roman"/>
          <w:sz w:val="28"/>
          <w:szCs w:val="28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533"/>
        <w:gridCol w:w="138"/>
        <w:gridCol w:w="1561"/>
        <w:gridCol w:w="140"/>
        <w:gridCol w:w="427"/>
        <w:gridCol w:w="141"/>
        <w:gridCol w:w="426"/>
        <w:gridCol w:w="141"/>
        <w:gridCol w:w="426"/>
        <w:gridCol w:w="141"/>
        <w:gridCol w:w="1276"/>
        <w:gridCol w:w="283"/>
        <w:gridCol w:w="426"/>
        <w:gridCol w:w="141"/>
        <w:gridCol w:w="141"/>
        <w:gridCol w:w="852"/>
        <w:gridCol w:w="141"/>
        <w:gridCol w:w="282"/>
        <w:gridCol w:w="853"/>
        <w:gridCol w:w="281"/>
        <w:gridCol w:w="994"/>
        <w:gridCol w:w="141"/>
      </w:tblGrid>
      <w:tr w:rsidR="00342951" w:rsidRPr="00342951" w:rsidTr="00D47DC5">
        <w:trPr>
          <w:gridAfter w:val="1"/>
          <w:wAfter w:w="141" w:type="dxa"/>
          <w:cantSplit/>
        </w:trPr>
        <w:tc>
          <w:tcPr>
            <w:tcW w:w="673" w:type="dxa"/>
            <w:gridSpan w:val="2"/>
            <w:noWrap/>
            <w:vAlign w:val="center"/>
            <w:hideMark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 w:rsidR="00342951" w:rsidRPr="00342951" w:rsidRDefault="00342951" w:rsidP="00342951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342951" w:rsidRPr="00342951" w:rsidRDefault="00342951" w:rsidP="00342951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</w:rPr>
            </w:pPr>
          </w:p>
        </w:tc>
        <w:tc>
          <w:tcPr>
            <w:tcW w:w="1134" w:type="dxa"/>
            <w:gridSpan w:val="3"/>
            <w:noWrap/>
            <w:vAlign w:val="bottom"/>
          </w:tcPr>
          <w:p w:rsidR="00342951" w:rsidRPr="00342951" w:rsidRDefault="00342951" w:rsidP="00342951">
            <w:pPr>
              <w:spacing w:after="0" w:line="240" w:lineRule="auto"/>
              <w:rPr>
                <w:rFonts w:ascii="Times New Roman" w:eastAsia="Georgia" w:hAnsi="Times New Roman" w:cs="Times New Roman"/>
              </w:rPr>
            </w:pPr>
          </w:p>
        </w:tc>
        <w:tc>
          <w:tcPr>
            <w:tcW w:w="2409" w:type="dxa"/>
            <w:gridSpan w:val="4"/>
            <w:noWrap/>
            <w:vAlign w:val="center"/>
          </w:tcPr>
          <w:p w:rsidR="00342951" w:rsidRPr="00342951" w:rsidRDefault="00342951" w:rsidP="00342951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</w:rPr>
            </w:pPr>
            <w:r>
              <w:rPr>
                <w:rFonts w:ascii="Times New Roman" w:eastAsia="Georgia" w:hAnsi="Times New Roman" w:cs="Times New Roman"/>
              </w:rPr>
              <w:t>(тыс. рублей)</w:t>
            </w: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4D0862">
            <w:pPr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0879B7" w:rsidRPr="000879B7" w:rsidTr="00D47DC5">
        <w:tc>
          <w:tcPr>
            <w:tcW w:w="533" w:type="dxa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841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8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gridSpan w:val="3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0879B7" w:rsidRPr="000879B7" w:rsidRDefault="000879B7" w:rsidP="000879B7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rPr>
          <w:gridAfter w:val="1"/>
          <w:wAfter w:w="138" w:type="dxa"/>
          <w:cantSplit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Вед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 </w:t>
            </w:r>
          </w:p>
        </w:tc>
      </w:tr>
      <w:tr w:rsidR="00D47DC5" w:rsidRPr="00D47DC5" w:rsidTr="00D47DC5">
        <w:trPr>
          <w:gridAfter w:val="1"/>
          <w:wAfter w:w="138" w:type="dxa"/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45" w:type="dxa"/>
              <w:right w:w="108" w:type="dxa"/>
            </w:tcMar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2028 год</w:t>
            </w:r>
          </w:p>
        </w:tc>
      </w:tr>
    </w:tbl>
    <w:p w:rsidR="00D47DC5" w:rsidRPr="00D47DC5" w:rsidRDefault="00D47DC5" w:rsidP="00D47DC5">
      <w:pPr>
        <w:spacing w:after="0" w:line="240" w:lineRule="auto"/>
        <w:rPr>
          <w:rFonts w:ascii="Times New Roman" w:eastAsia="Georgia" w:hAnsi="Times New Roman" w:cs="Times New Roman"/>
          <w:sz w:val="2"/>
          <w:szCs w:val="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567"/>
        <w:gridCol w:w="567"/>
        <w:gridCol w:w="567"/>
        <w:gridCol w:w="1417"/>
        <w:gridCol w:w="709"/>
        <w:gridCol w:w="1134"/>
        <w:gridCol w:w="1276"/>
        <w:gridCol w:w="1275"/>
      </w:tblGrid>
      <w:tr w:rsidR="00D47DC5" w:rsidRPr="00D47DC5" w:rsidTr="00D47DC5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</w:tr>
      <w:tr w:rsidR="00D47DC5" w:rsidRPr="00D47DC5" w:rsidTr="00D47DC5"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  <w:t>317 372,7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  <w:t>-1 195 295,5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Дума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деятельности Думы муниципального образования 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Непрограммные расходы в рамках обеспечения деятельности Думы муниципального образования 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Аппарат Думы муниципального образования  городской округ город-курорт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51 1 02 00000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51 1 02 00190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-24,0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Администрация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79 521,6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147 806,6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1 399 125,0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1 090,6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Обеспечение деятельности администрации муниципального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образования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Непрограммные расходы в рамках обеспечения деятельности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665,6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Администрация Дивноморского внутригородского округа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52 1 03 00190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52 1 03 00190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167,7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Администрация Кабардинского внутригородского округа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238,8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52 1 04 00190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238,8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52 1 04 00190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238,8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497,9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непрограммные расходы органов местного самоуправления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прочих муниципальных функций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99 9 09 51200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99 9 09 51200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-111,2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"Разви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тие местного самоуправления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"Развитие местного самоуправления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деятельности учреждений, подведомственных администрации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21 1 04 00590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21 1 04 00590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21 1 04 09020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21 1 04 09020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Содействие развитию муниципального управ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ления в муниципальном образовании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21 1 05 00000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мероприятий муниципальной программы муниципального образования город-курорт Геленджик "Развитие местного самоуправления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21 1 05 10930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21 1 05 10930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Мобилизационная подготовка экономики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непрограммные расходы органов местного самоуправления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комплекса мероприятий по мобилизационной подготовке экономики муниципального образования город-курорт Геленджик к работе в период мобилизации и в военное время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Организация и проведение органами местного самоуправления муниципального образования город-курорт Геленджик мероприятий по мобилизационной подготовке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99 9 01 11530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99 9 01 11530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-3 356,4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-3 356,4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Лесное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"Использование, охрана, защита и воспроизводство городских лесов и особо охраняемых природных территорий местного значения на территории муниципального образования город-курорт Геленджик" на 2025-2030 годы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"Использование, охрана, защита и воспроизводство городских лесов и особо охраняемых природных территорий местного значе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ния на территории муниципального образования город-курорт Геленджик" на 2025-2030 годы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деятельности учреждений, подведомственных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38 1 04 00590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"Информатизация органов местного самоуправления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курорт Геленджик "Информатизация органов местного самоуправления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Развитие сервисов для упрощения процедур взаимодействия населения и органов местного самоуправления муниципального образования город-курорт Геленджик с использованием информационно-коммуникационных технологий в различных сферах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мероприятий муниципальной программы муниципального образования город-курорт Геленджик "Информатизация органов местного самоуправления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32 1 04 10140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32 1 04 10140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-3 122,2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"Эко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номическое развитие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"Формирование инвестиционной привлекательности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30 2 00 00000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Участие администрации муниципального образования город-курорт Геленджик в деятельности, направленной на привлечение инвестиций в экономику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30 2 01 00000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мероприятий муниципальной программы муниципального образования город-курорт Геленджик "Экономическое развитие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30 2 01 10940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30 2 01 10940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-234,2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81 931,3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150 497,4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1 401 815,8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81 931,3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150 497,4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1 401 815,8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Муниципальная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программа муниципального образования город-курорт Геленджик "Комплексное и устойчивое развитие муниципального образования город-курорт Геленджик в сфере строительства и архитектуры"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81 931,3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150 497,4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1 401 815,8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"Развитие общественной инфраструктуры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45 218,0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41 613,5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1 408 860,2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объектов отрасли "Жилищно-коммунальное хозяйство"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45 218,0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41 613,5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1 408 860,2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мероприятий по развитию коммунальной инфраструктуры в городе Геленджике путем заключения концессионного соглашения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31 1 03 10390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45 218,0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31 1 03 10390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45 218,0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и реконструкция объектов водоотведения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41 613,5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41 613,5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Строительство и реконструкция объектов водоотведения (реализация инфраструктурных проектов в сфере жилищно-коммунального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хозяйства (включая проекты, направленные на замену лифтового оборудования в многоквартирных домах))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1 408 860,2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1 408 860,2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"Комплексное и устойчивое развитие муниципального образования город-курорт Геленджик в сфере строительства и архитектуры", не вошедшие в подпрограммы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36 713,3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108 883,9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-7 044,4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Повышение эффективности, устойчивости и надежности функционирования систем водоснабжения и водоотведения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36 713,3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108 883,9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-7 044,4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мероприятий по развитию коммунальной инфраструктуры в городе Геленджике путем заключения концессионного соглашения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31 9 01 10390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-45 629,8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-756,3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-7 044,4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31 9 01 10390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-45 629,8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-756,3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-7 044,4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Реализация мероприятий по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развитию коммунальной инфраструктуры в рамках концессионного соглашения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01 S3710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82 343,1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109 640,2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9 01 S3710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82 343,1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109 640,2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"Развитие местного самоуправления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"Развитие местного самоуправления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Организация дополнительного профессионального образования лиц, замещающих муниципальные должности и должности муниципальной службы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Дополнительное профессиональное образование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21 1 03 20400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21 1 03 20400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106,2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-3 266,1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-3 266,1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"Дети Геленджика"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-3 266,1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"Дети Геленджика"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-3 266,1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Государственная поддержка детей-сирот и детей, оставшихся без попечения родителей, а также лиц из их числа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-3 266,1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28 1 01 69100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-2 253,1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28 1 01 69100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-2 253,1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28 1 01 69130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-1 013,0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902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28 1 01 69130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-1 013,0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Финансовое управление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-1 750,4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-1 750,4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муниципальными финансами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53 0 00 00000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Непрограммные расходы в рамках управления муниципальными финансами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53 1 00 00000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Обеспечение функционирования финансового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управления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53 1 01 00000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53 1 01 00190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53 1 01 00190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-53,6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непрограммные расходы органов местного самоуправления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Финансовое обеспечение непредвиденных расходов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Создание и использование резервов финансовых  ресурсов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Резервный фонд администрации муниципального образования городской округ город-курорт Геленджик Краснодарского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 строительства администрации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"Комплексное и устойчивое развитие муниципального образования город-курорт Геленджик в сфере строительства и архитектуры"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"Развитие общественной инфраструктуры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объектов отрасли "Жилищно-коммунальное хозяйство"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и реконструкция объектов водоотведения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31 1 03 97510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-41 613,5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и реконструкция объектов водоотведения (реализация инфраструктурных проектов в сфере жилищно-коммунального хозяйства (включая проекты, направленные на замену лифтового оборудования в многоквартирных домах))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03 S01Р1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-1 407 035,2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-1 408 860,1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"Комплексное и устойчивое развитие муниципального образования город-курорт Геленджик в сфере строительства и архитектуры"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"Развитие общественной инфраструктуры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и реконструкция объектов отрасли "Физическая культура и спорт"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31 1 02 00000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Строительство (реконструкция, в том числе с элементами реставрации, технического перевооружения) объектов капитального строительства муниципальной собственности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31 1 02 11580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918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31 1 02 11580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гражданской обороны и чрезвычайных ситуаций администрации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2 710,0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2 710,0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2 710,0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"Обеспечение безопасности населения на территории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1 013,2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"Защита населения и территории муниципального образования город-курорт Геленджик от чрезвычайных ситуаций природного и техногенного характера"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1 013,2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эффективного функционирования системы управления силами и средствами гражданской обороны, защиты населения и территории муниципального образования город-курорт Геленджик от чрезвычайных ситуаций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1 013,2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34 1 01 00190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1 013,2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34 1 01 00190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1 013,2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непрограммные расходы органов местного самоуправления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Финансовое обеспечение непредвиденных расходов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Создание и использование резервов финансовых  ресурсов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Резервный фонд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99 2 01 20590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1 696,8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имущественных отношений администрации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имуществом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58 0 00 00000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Непрограммные расходы в рамках управления муниципальным имуществом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58 1 00 00000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Отдельные непрограммные мероприятия в рамках управления имуществом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58 1 02 00000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Содержание и обслуживание казны муниципального образования город-курорт Гелен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58 1 02 20320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58 1 02 20320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жилищно-коммунального хозяйства администрации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253 314,3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непрограммные расходы органов местного самоуправления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прочих муниципальных функций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Прочие выплаты по обязательствам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99 9 09 10060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99 9 09 10060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523,4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252 790,9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252 790,9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ниципального образования город-курорт Геленджик "Формирование современной городской среды на территории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327 187,4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 программы муниципального образования город-курорт Геленджик "Формирование современной городской среды на территории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327 187,4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комплексных проектов благоустройства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156 621,1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мероприятий муниципальной программы муниципального образования город-курорт Геленджик "Формирование современной городской среды на территории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20 1 01 10120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-1 517,7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20 1 01 10120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-1 517,7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42 184,1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Дополнительная помощь местным бюджетам для решения социально значимых вопросов местного значения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20 1 01 62980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158 138,8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20 1 01 62980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158 138,8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инициативных проектов в целях благоустройства территории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34 195,3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детской площадки и зоны отдыха в хут.Бетта"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20 1 04 70058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4 743,7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20 1 04 70058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4 743,7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общественной территории с возведением дворовой площадки  вблизи многоквартирных домов по улице Горной в селе Тешебс",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2 973,8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2 973,8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циативного проекта "Благоустройство общественной территории с возведением спортивной площадки в селе Текос вблизи сельского клуба"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20 1 04 70062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5 201,6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20 1 04 70062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5 201,6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общественной территории с возведением дворовой площадки вблизи многоквартирных домов по переулку Советскому в селе Текос",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20 1 04 70063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3 543,7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20 1 04 70063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3 543,7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общественной территории по ул. Рабочей в селе Архипо-Осиповка",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20 1 04 70064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4 384,8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20 1 04 70064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4 384,8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общественной территории – про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хода (лестничного марша) на пешеходный мост через реку Тешебс с улицы Красных партизан в селе Архипо-Осиповка",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20 1 04 70065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2 959,3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20 1 04 70065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2 959,3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Реализация инициативного проекта "Благоустройство общественной территории по ул. Персиковой в селе Архипо-Осиповка" 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20 1 04 70066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5 143,9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20 1 04 70066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5 143,9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сквера на земельном участке с кадастровым номером 23:40:0000000:8936 по ул. Борисовская"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20 1 04 70069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5 244,5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20 1 04 70069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5 244,5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И4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136 371,0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Создание комфортной городской среды в малых городах и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И4 W4240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136 371,0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 1 И4 W4240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136 371,0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"Развитие жилищно-коммунального и дорожного хозяйства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-74 396,5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Подпрограмма "Развитие, реконструкция, капитальный ремонт и содержание объектов внешнего благоустройства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-74 396,5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Благоустройство территорий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-40 201,2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Озеленение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27 1 01 10350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1 973,0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27 1 01 10350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1 973,0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Прочие мероприятия по бла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гоустройству городского округа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27 1 01 10370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5 825,8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27 1 01 10370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5 825,8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Поощрение победителей краевого конкурса на звание "Лучший орган территориального общественного самоуправления"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27 1 01 60390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27 1 01 60390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Дополнительная помощь местным бюджетам для решения социально значимых вопросов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27 1 01 62980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-50 000,0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инициативных проектов в целях благоустройства территории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-34 195,3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детской площадки и зоны отдыха в хут.Бетта"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27 1 03 70058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-4 743,7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27 1 03 70058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-4 743,7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общественной территории с возведением дворовой площадки  вблизи многоквартирных домов по улице Горной в селе Тешебс",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-2 973,8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27 1 03 70061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-2 973,8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общественной территории с возведением спортивной площадки в селе Текос вблизи сельского клуба"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27 1 03 70062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-5 201,6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27 1 03 70062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-5 201,6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общественной территории с возведением дворовой площадки вблизи многоквартирных домов по переулку Советскому в селе Текос",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27 1 03 70063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-3 543,7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27 1 03 70063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-3 543,7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общественной территории по ул. Рабочей в селе Архипо-Осиповка",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27 1 03 70064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-4 384,8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27 1 03 70064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-4 384,8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общественной территории – прохода (лестничного марша) на пешеходный мост через реку Тешебс с улицы Красных партизан в селе Архипо-Осиповка", 2-й этап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27 1 03 70065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-2 959,3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27 1 03 70065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-2 959,3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Реализация инициативного проекта "Благоустройство общественной территории по ул. Персиковой в селе Архипо-Осиповка" 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27 1 03 70066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-5 143,9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27 1 03 70066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-5 143,9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инициативного проекта "Благоустройство скве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ра на земельном участке с кадастровым номером 23:40:0000000:8936 по ул. Борисовская"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27 1 03 70069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-5 244,5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27 1 03 70069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-5 244,5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"Развитие жилищно-коммунального и дорожного хозяйства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"Развитие жилищно-коммунального и дорожного хозяйства муниципального образования город-курорт Геленджик", не вошедшие в подпрограммы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реализацией муниципальной программы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27 9 02 00000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Расходы на обеспечение функций органов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местного самоуправления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923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27 9 02 00190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образования администрации муниципального образования городской округ город-курорт Геленджик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8 331,8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8 250,8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"Профилактика экстремизма и терроризма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"Профилактика терроризма и экстремизма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Выполнение антитеррористических мероприя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тий по обеспечению безопасности объектов, в том числе повышение инженерно-технической защищенности социально значимых объектов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мероприятий муниципальной программы муниципального образования город-курорт Геленджик "Профилактика экстремизма и терроризма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-1 500,0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6 979,7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8 499,7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8 499,7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Социальная поддержка отдельных категорий обучающихся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7 561,9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госу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-4 017,0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-4 017,0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муниципальных общеобразовательных организациях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359,7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S3550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11 219,2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S3550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11 219,2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Эффективное выполнение муниципальных функций в сфере образования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937,8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24 1 06 60860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937,8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24 1 06 60860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937,8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"Профилактика экстремизма и терроризма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"Профилактика терроризма и экстремизма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Выполнение антитеррористических мероприятий по обеспечению безопасности объектов, в том числе повышение инженерно-технической защищенности социально значимых объектов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мероприятий муниципальной программы муниципального образования город-курорт Геленджик "Профилактика экстремизма и терроризма в муниципальном образовании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37 1 03 10920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-1 520,0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2 927,0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2 927,0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2 927,0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функционирования и развития муниципальных образовательных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24 1 01 00000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3 020,0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24 1 01 09020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3 020,0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24 1 01 09020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3 020,0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Социальная поддержка отдельных категорий работников образовательных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-12,0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Осуществление отдельных государственных полномочий по предоставлению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-12,0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-12,0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Эффективное выполнение муниципальных функций в сфере образования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 в муниципальном образовании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24 1 06 01590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24 1 06 01590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-155,9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-155,9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-155,9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Социальная поддержка отдельных категорий обучающихся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-54,9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-60,3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24 1 03 62370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-60,3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24 1 03 63540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Социальная поддержка отдельных категорий работников образовательных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-0,1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-0,1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24 1 05 60820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-0,1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Эффективное выполнение муниципальных функций в сфере образования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-100,9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-100,9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-70,3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-30,6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"Разви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"Развитие образования"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Эффективное выполнение муниципальных функций в сфере образования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 в муниципальном образовании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24 1 06 01590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24 1 06 01590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культуры, искусства и кинематографии администрации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непрограммные расходы органов местного самоуправления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Реализация прочих муниципальных функций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Дополнительная помощь местным бюджетам для решения социально значимых вопросов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99 9 09 62980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6 861,2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по физической культуре и спорту администрации муниципального образования город-курорт Геленджик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"Развитие физической культуры и спорта на территории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Основные мероприятия муниципальной программы муниципального образования город-курорт Геленджик "Развитие 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физической культуры и спорта на территории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Совершенствование спортивной инфраструктуры и укрепление материально-технической базы муниципальных учреждений физической культуры и спорта, учреждений дополнительного образования, реализующих дополнительные образовательные программы спортивной подготовки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26 1 04 00000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Приобретение и монтаж оборудования для создания модульных спортивных сооружений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04 S0120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04 S0120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57 060,2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Муниципальная программа муниципального образования город-курорт Геленджик "Развитие физической культуры и спорта на территории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26 0 00 00000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Основные мероприятия муниципальной программы муниципального образования город-курорт Геленджик "Развитие физической культуры и спорта на территории муниципального образования город-курорт Геленджик"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26 1 00 00000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Управление реализацией муниципальной программы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26 1 03 00000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26 1 03 00190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-47,0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0,0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</w:t>
            </w: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lastRenderedPageBreak/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122,3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252,5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252,5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26 1 03 00590</w:t>
            </w: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-122,3</w:t>
            </w: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-252,5</w:t>
            </w: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-252,5</w:t>
            </w: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-35 311,2</w:t>
            </w:r>
          </w:p>
        </w:tc>
        <w:tc>
          <w:tcPr>
            <w:tcW w:w="1275" w:type="dxa"/>
            <w:noWrap/>
            <w:hideMark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  <w:r w:rsidRPr="00D47DC5">
              <w:rPr>
                <w:rFonts w:ascii="Times New Roman" w:eastAsia="Georgia" w:hAnsi="Times New Roman" w:cs="Times New Roman"/>
                <w:sz w:val="20"/>
                <w:szCs w:val="20"/>
              </w:rPr>
              <w:t>9 735,1»</w:t>
            </w:r>
          </w:p>
        </w:tc>
      </w:tr>
      <w:tr w:rsidR="00D47DC5" w:rsidRPr="00D47DC5" w:rsidTr="00D47DC5">
        <w:tc>
          <w:tcPr>
            <w:tcW w:w="2235" w:type="dxa"/>
            <w:gridSpan w:val="2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3685" w:type="dxa"/>
            <w:gridSpan w:val="3"/>
            <w:vAlign w:val="bottom"/>
          </w:tcPr>
          <w:p w:rsidR="00D47DC5" w:rsidRPr="00D47DC5" w:rsidRDefault="00D47DC5" w:rsidP="00D47DC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0"/>
                <w:szCs w:val="20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  <w:tr w:rsidR="00D47DC5" w:rsidRPr="00D47DC5" w:rsidTr="00D47DC5">
        <w:tc>
          <w:tcPr>
            <w:tcW w:w="5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D47DC5" w:rsidRPr="00D47DC5" w:rsidRDefault="00D47DC5" w:rsidP="00D47DC5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32"/>
              </w:rPr>
            </w:pPr>
          </w:p>
        </w:tc>
      </w:tr>
    </w:tbl>
    <w:p w:rsidR="00D47DC5" w:rsidRPr="00D47DC5" w:rsidRDefault="00D47DC5" w:rsidP="00D47DC5">
      <w:pPr>
        <w:spacing w:after="0" w:line="240" w:lineRule="auto"/>
        <w:rPr>
          <w:rFonts w:ascii="Times New Roman" w:eastAsia="Georgia" w:hAnsi="Times New Roman" w:cs="Times New Roman"/>
          <w:sz w:val="20"/>
          <w:szCs w:val="20"/>
        </w:rPr>
      </w:pPr>
    </w:p>
    <w:p w:rsidR="00A8790A" w:rsidRPr="00A8790A" w:rsidRDefault="00A8790A" w:rsidP="00A8790A">
      <w:pPr>
        <w:spacing w:after="0" w:line="240" w:lineRule="auto"/>
        <w:rPr>
          <w:rFonts w:ascii="Times New Roman" w:eastAsia="Georgia" w:hAnsi="Times New Roman" w:cs="Times New Roman"/>
          <w:sz w:val="21"/>
          <w:szCs w:val="21"/>
        </w:rPr>
      </w:pPr>
    </w:p>
    <w:p w:rsidR="0066509C" w:rsidRDefault="004D0862" w:rsidP="0066509C">
      <w:pPr>
        <w:spacing w:after="0" w:line="240" w:lineRule="auto"/>
        <w:ind w:firstLine="709"/>
        <w:rPr>
          <w:rFonts w:ascii="Times New Roman" w:eastAsia="Georgia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sz w:val="28"/>
          <w:szCs w:val="28"/>
        </w:rPr>
        <w:t>10</w:t>
      </w:r>
      <w:r w:rsidR="0066509C" w:rsidRPr="003A7A55">
        <w:rPr>
          <w:rFonts w:ascii="Times New Roman" w:eastAsia="Georgia" w:hAnsi="Times New Roman" w:cs="Times New Roman"/>
          <w:sz w:val="28"/>
          <w:szCs w:val="28"/>
        </w:rPr>
        <w:t>. Приложение 7 изложить в следующей редакции:</w:t>
      </w:r>
    </w:p>
    <w:p w:rsidR="000879B7" w:rsidRPr="003A7A55" w:rsidRDefault="000879B7" w:rsidP="00CD64F5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tbl>
      <w:tblPr>
        <w:tblW w:w="9639" w:type="dxa"/>
        <w:tblInd w:w="34" w:type="dxa"/>
        <w:tblLayout w:type="fixed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5529"/>
        <w:gridCol w:w="88"/>
        <w:gridCol w:w="4022"/>
      </w:tblGrid>
      <w:tr w:rsidR="0066509C" w:rsidRPr="003A7A55" w:rsidTr="00B468BD">
        <w:trPr>
          <w:cantSplit/>
        </w:trPr>
        <w:tc>
          <w:tcPr>
            <w:tcW w:w="5529" w:type="dxa"/>
            <w:noWrap/>
            <w:vAlign w:val="bottom"/>
            <w:hideMark/>
          </w:tcPr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31B26" w:rsidRPr="003A7A55" w:rsidRDefault="00331B26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31B26" w:rsidRPr="003A7A55" w:rsidRDefault="00331B26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31B26" w:rsidRDefault="00331B26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383654" w:rsidRPr="003A7A55" w:rsidRDefault="00383654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88" w:type="dxa"/>
          </w:tcPr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vAlign w:val="bottom"/>
            <w:hideMark/>
          </w:tcPr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«Приложение 7</w:t>
            </w:r>
          </w:p>
          <w:p w:rsidR="0066509C" w:rsidRPr="008E61F2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16"/>
                <w:szCs w:val="16"/>
              </w:rPr>
            </w:pPr>
          </w:p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УТВЕРЖДЕНЫ</w:t>
            </w: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br/>
              <w:t>решением Думы</w:t>
            </w:r>
          </w:p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</w:t>
            </w:r>
            <w:r w:rsidR="00774B78">
              <w:rPr>
                <w:rFonts w:ascii="Times New Roman" w:eastAsia="Georgia" w:hAnsi="Times New Roman" w:cs="Times New Roman"/>
                <w:sz w:val="28"/>
                <w:szCs w:val="28"/>
              </w:rPr>
              <w:t>ния</w:t>
            </w:r>
            <w:r w:rsidR="00774B78">
              <w:rPr>
                <w:rFonts w:ascii="Times New Roman" w:eastAsia="Georgia" w:hAnsi="Times New Roman" w:cs="Times New Roman"/>
                <w:sz w:val="28"/>
                <w:szCs w:val="28"/>
              </w:rPr>
              <w:br/>
            </w:r>
            <w:r w:rsidR="0081574C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774B78">
              <w:rPr>
                <w:rFonts w:ascii="Times New Roman" w:eastAsia="Georgia" w:hAnsi="Times New Roman" w:cs="Times New Roman"/>
                <w:sz w:val="28"/>
                <w:szCs w:val="28"/>
              </w:rPr>
              <w:t>город-курорт Геленджик</w:t>
            </w:r>
            <w:r w:rsidR="0081574C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81574C">
              <w:rPr>
                <w:rFonts w:ascii="Times New Roman" w:eastAsia="Georgia" w:hAnsi="Times New Roman" w:cs="Times New Roman"/>
                <w:sz w:val="28"/>
                <w:szCs w:val="28"/>
              </w:rPr>
              <w:br/>
              <w:t>от 19 декабря 2025 года №297</w:t>
            </w:r>
          </w:p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(в редакции решения Думы</w:t>
            </w:r>
          </w:p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331B26" w:rsidRPr="003A7A55" w:rsidRDefault="0081574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городской округ </w:t>
            </w:r>
            <w:r w:rsidR="0066509C"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город-курорт Геленджик </w:t>
            </w: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>Краснодарского края</w:t>
            </w:r>
            <w:r w:rsidR="0066509C"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                                                        от </w:t>
            </w:r>
            <w:r w:rsidR="002B17D5">
              <w:rPr>
                <w:rFonts w:ascii="Times New Roman" w:eastAsia="Georgia" w:hAnsi="Times New Roman" w:cs="Times New Roman"/>
                <w:sz w:val="28"/>
                <w:szCs w:val="28"/>
              </w:rPr>
              <w:t>24 июля 2026 года № 386</w:t>
            </w:r>
            <w:r w:rsidR="0066509C"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)     </w:t>
            </w:r>
          </w:p>
          <w:p w:rsidR="0066509C" w:rsidRPr="003A7A55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</w:tbl>
    <w:p w:rsidR="00383654" w:rsidRDefault="00383654" w:rsidP="00CD64F5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/>
        </w:rPr>
      </w:pPr>
    </w:p>
    <w:p w:rsidR="0081574C" w:rsidRPr="0081574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 xml:space="preserve">ИСТОЧНИКИ </w:t>
      </w:r>
    </w:p>
    <w:p w:rsidR="0081574C" w:rsidRPr="0081574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 xml:space="preserve">внутреннего финансирования дефицита бюджета </w:t>
      </w:r>
    </w:p>
    <w:p w:rsidR="0081574C" w:rsidRPr="0081574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</w:t>
      </w:r>
    </w:p>
    <w:p w:rsidR="0081574C" w:rsidRPr="0081574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края, </w:t>
      </w:r>
    </w:p>
    <w:p w:rsidR="0081574C" w:rsidRPr="0081574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>перечень статей источников финансирования дефицитов</w:t>
      </w:r>
    </w:p>
    <w:p w:rsidR="0066509C" w:rsidRDefault="0081574C" w:rsidP="0081574C">
      <w:pPr>
        <w:spacing w:after="0" w:line="240" w:lineRule="auto"/>
        <w:jc w:val="center"/>
        <w:rPr>
          <w:rFonts w:ascii="Times New Roman" w:eastAsia="Georgia" w:hAnsi="Times New Roman" w:cs="Times New Roman"/>
          <w:sz w:val="28"/>
          <w:szCs w:val="28"/>
          <w:lang w:eastAsia="ru-RU"/>
        </w:rPr>
      </w:pPr>
      <w:r w:rsidRPr="0081574C">
        <w:rPr>
          <w:rFonts w:ascii="Times New Roman" w:eastAsia="Georgia" w:hAnsi="Times New Roman" w:cs="Times New Roman"/>
          <w:sz w:val="28"/>
          <w:szCs w:val="28"/>
          <w:lang w:eastAsia="ru-RU"/>
        </w:rPr>
        <w:t>бюджетов на 2026 год и плановый период 2027 и 2028 годов</w:t>
      </w:r>
    </w:p>
    <w:p w:rsidR="00A8790A" w:rsidRPr="003A7A55" w:rsidRDefault="00A8790A" w:rsidP="0081574C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639" w:type="dxa"/>
        <w:tblInd w:w="34" w:type="dxa"/>
        <w:tblLayout w:type="fixed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417"/>
        <w:gridCol w:w="4253"/>
        <w:gridCol w:w="1418"/>
        <w:gridCol w:w="1276"/>
        <w:gridCol w:w="1275"/>
      </w:tblGrid>
      <w:tr w:rsidR="0066509C" w:rsidRPr="003A7A55" w:rsidTr="00B468BD">
        <w:trPr>
          <w:cantSplit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509C" w:rsidRPr="003A7A55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6509C" w:rsidRPr="003A7A55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3A7A55"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(тыс. рублей)</w:t>
            </w:r>
          </w:p>
        </w:tc>
      </w:tr>
      <w:tr w:rsidR="0066509C" w:rsidRPr="00071F0F" w:rsidTr="008A1207">
        <w:trPr>
          <w:cantSplit/>
        </w:trPr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 </w:t>
            </w:r>
          </w:p>
        </w:tc>
      </w:tr>
      <w:tr w:rsidR="0066509C" w:rsidRPr="00071F0F" w:rsidTr="008A1207">
        <w:trPr>
          <w:cantSplit/>
        </w:trPr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81574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2026</w:t>
            </w:r>
            <w:r w:rsidR="0066509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81574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2027</w:t>
            </w:r>
            <w:r w:rsidR="0066509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6509C" w:rsidRPr="00071F0F" w:rsidRDefault="0081574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2028</w:t>
            </w:r>
            <w:r w:rsidR="0066509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66509C" w:rsidRPr="00071F0F" w:rsidRDefault="0066509C" w:rsidP="0066509C">
      <w:pPr>
        <w:spacing w:after="0" w:line="240" w:lineRule="auto"/>
        <w:rPr>
          <w:rFonts w:ascii="Times New Roman" w:eastAsia="Georgia" w:hAnsi="Times New Roman" w:cs="Times New Roman"/>
          <w:sz w:val="2"/>
          <w:szCs w:val="2"/>
        </w:rPr>
      </w:pPr>
    </w:p>
    <w:tbl>
      <w:tblPr>
        <w:tblW w:w="9644" w:type="dxa"/>
        <w:tblLayout w:type="fixed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5675"/>
        <w:gridCol w:w="1423"/>
        <w:gridCol w:w="1281"/>
        <w:gridCol w:w="1265"/>
      </w:tblGrid>
      <w:tr w:rsidR="00DA6A85" w:rsidRPr="00071F0F" w:rsidTr="008A1207">
        <w:trPr>
          <w:tblHeader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6509C" w:rsidRPr="00071F0F" w:rsidRDefault="0066509C" w:rsidP="0066509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4</w:t>
            </w:r>
          </w:p>
        </w:tc>
      </w:tr>
      <w:tr w:rsidR="00DA6A85" w:rsidRPr="00071F0F" w:rsidTr="008A1207"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Источники внутреннего финансирования дефицита бюджета </w:t>
            </w:r>
            <w:r w:rsidRPr="00071F0F">
              <w:rPr>
                <w:rFonts w:ascii="Times New Roman" w:eastAsia="Georgia" w:hAnsi="Times New Roman" w:cs="Times New Roman"/>
                <w:bCs/>
                <w:sz w:val="24"/>
                <w:szCs w:val="24"/>
              </w:rPr>
              <w:t>муниципального</w:t>
            </w: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образования </w:t>
            </w:r>
            <w:r w:rsidR="0081574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городской округ </w:t>
            </w: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город-курорт Геленджик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D47DC5" w:rsidP="003A7A55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47DC5">
              <w:rPr>
                <w:rFonts w:ascii="Times New Roman" w:eastAsia="Georgia" w:hAnsi="Times New Roman" w:cs="Times New Roman"/>
                <w:sz w:val="24"/>
                <w:szCs w:val="24"/>
              </w:rPr>
              <w:t>1 893 009,6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3E7B93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0</w:t>
            </w:r>
            <w:r w:rsidR="0066509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0,0</w:t>
            </w:r>
          </w:p>
        </w:tc>
      </w:tr>
      <w:tr w:rsidR="00DA6A85" w:rsidRPr="00071F0F" w:rsidTr="008A1207"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81574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Краснодарского края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DA6A85" w:rsidRPr="00071F0F" w:rsidTr="008A1207"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574C" w:rsidRPr="000879B7" w:rsidRDefault="0081574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10"/>
                <w:szCs w:val="10"/>
              </w:rPr>
            </w:pPr>
          </w:p>
          <w:p w:rsidR="0066509C" w:rsidRPr="00071F0F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DA6A85" w:rsidRPr="00071F0F" w:rsidTr="008A1207"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879B7" w:rsidRDefault="0066509C" w:rsidP="0066509C">
            <w:pPr>
              <w:spacing w:after="0" w:line="240" w:lineRule="auto"/>
              <w:rPr>
                <w:rFonts w:ascii="Times New Roman" w:eastAsia="Georgia" w:hAnsi="Times New Roman" w:cs="Times New Roman"/>
                <w:sz w:val="10"/>
                <w:szCs w:val="10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DA6A85" w:rsidRPr="00071F0F" w:rsidTr="008A1207">
        <w:tc>
          <w:tcPr>
            <w:tcW w:w="5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bCs/>
                <w:sz w:val="24"/>
                <w:szCs w:val="24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D47DC5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D47DC5">
              <w:rPr>
                <w:rFonts w:ascii="Times New Roman" w:eastAsia="Georgia" w:hAnsi="Times New Roman" w:cs="Times New Roman"/>
                <w:sz w:val="24"/>
                <w:szCs w:val="24"/>
              </w:rPr>
              <w:t>1 893 009,6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66509C" w:rsidP="0066509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509C" w:rsidRPr="00071F0F" w:rsidRDefault="00071F0F" w:rsidP="00557198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   </w:t>
            </w:r>
            <w:r w:rsidR="00557198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</w:t>
            </w:r>
            <w:r w:rsidR="00DD2AE8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</w:t>
            </w:r>
            <w:r w:rsidR="00557198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</w:t>
            </w:r>
            <w:r w:rsidR="0066509C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0,0»</w:t>
            </w:r>
            <w:r w:rsidR="00557198" w:rsidRPr="00071F0F">
              <w:rPr>
                <w:rFonts w:ascii="Times New Roman" w:eastAsia="Georgia" w:hAnsi="Times New Roman" w:cs="Times New Roman"/>
                <w:sz w:val="24"/>
                <w:szCs w:val="24"/>
              </w:rPr>
              <w:t>.</w:t>
            </w:r>
          </w:p>
        </w:tc>
      </w:tr>
    </w:tbl>
    <w:p w:rsidR="005A5D6B" w:rsidRDefault="005A5D6B" w:rsidP="002179E9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557198" w:rsidRDefault="00557198" w:rsidP="002179E9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p w:rsidR="005A5D6B" w:rsidRDefault="005A5D6B" w:rsidP="002179E9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tbl>
      <w:tblPr>
        <w:tblW w:w="10724" w:type="dxa"/>
        <w:tblInd w:w="-17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396"/>
        <w:gridCol w:w="3375"/>
        <w:gridCol w:w="1652"/>
        <w:gridCol w:w="1652"/>
        <w:gridCol w:w="1649"/>
      </w:tblGrid>
      <w:tr w:rsidR="0081574C" w:rsidRPr="0081574C" w:rsidTr="006057D9"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81574C">
              <w:rPr>
                <w:rFonts w:ascii="Times New Roman" w:eastAsia="Georgia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</w:tr>
      <w:tr w:rsidR="0081574C" w:rsidRPr="0081574C" w:rsidTr="006057D9"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 w:rsidRPr="0081574C">
              <w:rPr>
                <w:rFonts w:ascii="Times New Roman" w:eastAsia="Georgia" w:hAnsi="Times New Roman" w:cs="Times New Roman"/>
                <w:sz w:val="28"/>
                <w:szCs w:val="28"/>
              </w:rPr>
              <w:t>городской округ город-курорт Геленджик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jc w:val="right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</w:tr>
      <w:tr w:rsidR="0081574C" w:rsidRPr="0081574C" w:rsidTr="006057D9"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574C" w:rsidRPr="0081574C" w:rsidRDefault="0081574C" w:rsidP="0081574C">
            <w:pPr>
              <w:spacing w:after="0" w:line="240" w:lineRule="auto"/>
              <w:rPr>
                <w:rFonts w:ascii="Arial" w:eastAsia="Georgia" w:hAnsi="Arial" w:cs="Arial"/>
                <w:sz w:val="20"/>
                <w:szCs w:val="20"/>
              </w:rPr>
            </w:pPr>
          </w:p>
        </w:tc>
      </w:tr>
    </w:tbl>
    <w:p w:rsidR="0081574C" w:rsidRPr="0081574C" w:rsidRDefault="0081574C" w:rsidP="0081574C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  <w:r w:rsidRPr="0081574C">
        <w:rPr>
          <w:rFonts w:ascii="Times New Roman" w:eastAsia="Georgia" w:hAnsi="Times New Roman" w:cs="Times New Roman"/>
          <w:sz w:val="28"/>
          <w:szCs w:val="28"/>
        </w:rPr>
        <w:t xml:space="preserve">Краснодарского края                                                            </w:t>
      </w:r>
      <w:r>
        <w:rPr>
          <w:rFonts w:ascii="Times New Roman" w:eastAsia="Georgia" w:hAnsi="Times New Roman" w:cs="Times New Roman"/>
          <w:sz w:val="28"/>
          <w:szCs w:val="28"/>
        </w:rPr>
        <w:t xml:space="preserve">        </w:t>
      </w:r>
      <w:r w:rsidRPr="0081574C">
        <w:rPr>
          <w:rFonts w:ascii="Times New Roman" w:eastAsia="Georgia" w:hAnsi="Times New Roman" w:cs="Times New Roman"/>
          <w:sz w:val="28"/>
          <w:szCs w:val="28"/>
        </w:rPr>
        <w:t xml:space="preserve">     А.А. Богодистов</w:t>
      </w:r>
    </w:p>
    <w:p w:rsidR="00580DAC" w:rsidRPr="003A7A55" w:rsidRDefault="00580DAC" w:rsidP="0081574C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</w:rPr>
      </w:pPr>
    </w:p>
    <w:sectPr w:rsidR="00580DAC" w:rsidRPr="003A7A55" w:rsidSect="00FE6125">
      <w:headerReference w:type="default" r:id="rId8"/>
      <w:pgSz w:w="11906" w:h="16838"/>
      <w:pgMar w:top="820" w:right="567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9BD" w:rsidRDefault="00D179BD" w:rsidP="008A122D">
      <w:pPr>
        <w:spacing w:after="0" w:line="240" w:lineRule="auto"/>
      </w:pPr>
      <w:r>
        <w:separator/>
      </w:r>
    </w:p>
  </w:endnote>
  <w:endnote w:type="continuationSeparator" w:id="0">
    <w:p w:rsidR="00D179BD" w:rsidRDefault="00D179BD" w:rsidP="008A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9BD" w:rsidRDefault="00D179BD" w:rsidP="008A122D">
      <w:pPr>
        <w:spacing w:after="0" w:line="240" w:lineRule="auto"/>
      </w:pPr>
      <w:r>
        <w:separator/>
      </w:r>
    </w:p>
  </w:footnote>
  <w:footnote w:type="continuationSeparator" w:id="0">
    <w:p w:rsidR="00D179BD" w:rsidRDefault="00D179BD" w:rsidP="008A1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29044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E1F30" w:rsidRPr="002348C2" w:rsidRDefault="006E1F3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348C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348C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348C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512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348C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E1F30" w:rsidRDefault="006E1F3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310"/>
    <w:rsid w:val="00000161"/>
    <w:rsid w:val="00004E16"/>
    <w:rsid w:val="00006C47"/>
    <w:rsid w:val="00026F33"/>
    <w:rsid w:val="00031FDF"/>
    <w:rsid w:val="0004554A"/>
    <w:rsid w:val="000459D7"/>
    <w:rsid w:val="00053198"/>
    <w:rsid w:val="00060092"/>
    <w:rsid w:val="00062C18"/>
    <w:rsid w:val="00064859"/>
    <w:rsid w:val="00065091"/>
    <w:rsid w:val="00067008"/>
    <w:rsid w:val="000675B7"/>
    <w:rsid w:val="00071414"/>
    <w:rsid w:val="00071F0F"/>
    <w:rsid w:val="000748B2"/>
    <w:rsid w:val="000879B7"/>
    <w:rsid w:val="000A0AC3"/>
    <w:rsid w:val="000A0DD2"/>
    <w:rsid w:val="000A21CC"/>
    <w:rsid w:val="000A2783"/>
    <w:rsid w:val="000A590F"/>
    <w:rsid w:val="000A5FF5"/>
    <w:rsid w:val="000B040D"/>
    <w:rsid w:val="000B61E4"/>
    <w:rsid w:val="000C2E1D"/>
    <w:rsid w:val="000C38DD"/>
    <w:rsid w:val="000C393E"/>
    <w:rsid w:val="000C467E"/>
    <w:rsid w:val="000C727A"/>
    <w:rsid w:val="000D0123"/>
    <w:rsid w:val="000F48B1"/>
    <w:rsid w:val="000F599A"/>
    <w:rsid w:val="000F6E35"/>
    <w:rsid w:val="001103AC"/>
    <w:rsid w:val="0011084F"/>
    <w:rsid w:val="00110CC7"/>
    <w:rsid w:val="001132CC"/>
    <w:rsid w:val="00114A61"/>
    <w:rsid w:val="001170FD"/>
    <w:rsid w:val="001222C0"/>
    <w:rsid w:val="001228CB"/>
    <w:rsid w:val="001302F0"/>
    <w:rsid w:val="00132355"/>
    <w:rsid w:val="0013273B"/>
    <w:rsid w:val="001367CA"/>
    <w:rsid w:val="00140741"/>
    <w:rsid w:val="001407F4"/>
    <w:rsid w:val="00153F80"/>
    <w:rsid w:val="00157D26"/>
    <w:rsid w:val="00164B22"/>
    <w:rsid w:val="00171654"/>
    <w:rsid w:val="00171F12"/>
    <w:rsid w:val="00176B71"/>
    <w:rsid w:val="00176E35"/>
    <w:rsid w:val="00183E84"/>
    <w:rsid w:val="0018439D"/>
    <w:rsid w:val="0018446D"/>
    <w:rsid w:val="00186167"/>
    <w:rsid w:val="00186FAD"/>
    <w:rsid w:val="00190BEA"/>
    <w:rsid w:val="001926C6"/>
    <w:rsid w:val="001A01DB"/>
    <w:rsid w:val="001A06DA"/>
    <w:rsid w:val="001A3478"/>
    <w:rsid w:val="001A4BA5"/>
    <w:rsid w:val="001A5ED0"/>
    <w:rsid w:val="001B0B35"/>
    <w:rsid w:val="001B0D2C"/>
    <w:rsid w:val="001B1E0E"/>
    <w:rsid w:val="001B1E1B"/>
    <w:rsid w:val="001B28B1"/>
    <w:rsid w:val="001B52BD"/>
    <w:rsid w:val="001B649E"/>
    <w:rsid w:val="001C2C73"/>
    <w:rsid w:val="001C75DE"/>
    <w:rsid w:val="001D15AD"/>
    <w:rsid w:val="001D1F1C"/>
    <w:rsid w:val="001D20BB"/>
    <w:rsid w:val="001D6F89"/>
    <w:rsid w:val="001E450F"/>
    <w:rsid w:val="001E5157"/>
    <w:rsid w:val="001F0B09"/>
    <w:rsid w:val="001F67B8"/>
    <w:rsid w:val="0021103A"/>
    <w:rsid w:val="00212F02"/>
    <w:rsid w:val="00215674"/>
    <w:rsid w:val="002179E9"/>
    <w:rsid w:val="002209A0"/>
    <w:rsid w:val="002233CC"/>
    <w:rsid w:val="00225126"/>
    <w:rsid w:val="002339EA"/>
    <w:rsid w:val="00233EB1"/>
    <w:rsid w:val="002348C2"/>
    <w:rsid w:val="00236487"/>
    <w:rsid w:val="00254350"/>
    <w:rsid w:val="002545A1"/>
    <w:rsid w:val="0025614E"/>
    <w:rsid w:val="002676F0"/>
    <w:rsid w:val="00293529"/>
    <w:rsid w:val="0029482C"/>
    <w:rsid w:val="002A0A2E"/>
    <w:rsid w:val="002A1B6F"/>
    <w:rsid w:val="002B17D5"/>
    <w:rsid w:val="002B2315"/>
    <w:rsid w:val="002C04B7"/>
    <w:rsid w:val="002C69EC"/>
    <w:rsid w:val="002D5C0C"/>
    <w:rsid w:val="002F040D"/>
    <w:rsid w:val="002F23B3"/>
    <w:rsid w:val="00302AD4"/>
    <w:rsid w:val="0030335A"/>
    <w:rsid w:val="003039CD"/>
    <w:rsid w:val="00304106"/>
    <w:rsid w:val="003079BB"/>
    <w:rsid w:val="003132FB"/>
    <w:rsid w:val="00316DBF"/>
    <w:rsid w:val="003249CB"/>
    <w:rsid w:val="00326366"/>
    <w:rsid w:val="003264BE"/>
    <w:rsid w:val="00330987"/>
    <w:rsid w:val="00331B26"/>
    <w:rsid w:val="00336731"/>
    <w:rsid w:val="00336EB3"/>
    <w:rsid w:val="00336EF6"/>
    <w:rsid w:val="00341D2C"/>
    <w:rsid w:val="00342951"/>
    <w:rsid w:val="0034562C"/>
    <w:rsid w:val="003502B3"/>
    <w:rsid w:val="00355106"/>
    <w:rsid w:val="003673E0"/>
    <w:rsid w:val="00372E97"/>
    <w:rsid w:val="00373CB1"/>
    <w:rsid w:val="0037638E"/>
    <w:rsid w:val="00377E4B"/>
    <w:rsid w:val="0038249F"/>
    <w:rsid w:val="00383654"/>
    <w:rsid w:val="003906BF"/>
    <w:rsid w:val="003915E9"/>
    <w:rsid w:val="00394DBD"/>
    <w:rsid w:val="0039720A"/>
    <w:rsid w:val="003A30BE"/>
    <w:rsid w:val="003A5037"/>
    <w:rsid w:val="003A7A55"/>
    <w:rsid w:val="003B3C42"/>
    <w:rsid w:val="003C0290"/>
    <w:rsid w:val="003C3390"/>
    <w:rsid w:val="003C6470"/>
    <w:rsid w:val="003D62D2"/>
    <w:rsid w:val="003D6E7F"/>
    <w:rsid w:val="003E1451"/>
    <w:rsid w:val="003E1982"/>
    <w:rsid w:val="003E1A85"/>
    <w:rsid w:val="003E23F1"/>
    <w:rsid w:val="003E601A"/>
    <w:rsid w:val="003E7B93"/>
    <w:rsid w:val="003F1D2A"/>
    <w:rsid w:val="003F4089"/>
    <w:rsid w:val="003F48C5"/>
    <w:rsid w:val="003F7890"/>
    <w:rsid w:val="00402034"/>
    <w:rsid w:val="00403EA9"/>
    <w:rsid w:val="00414926"/>
    <w:rsid w:val="00417E6E"/>
    <w:rsid w:val="00422C15"/>
    <w:rsid w:val="004278BD"/>
    <w:rsid w:val="004303B6"/>
    <w:rsid w:val="004363B7"/>
    <w:rsid w:val="0043640C"/>
    <w:rsid w:val="00437A51"/>
    <w:rsid w:val="004432A8"/>
    <w:rsid w:val="004435B5"/>
    <w:rsid w:val="004460EA"/>
    <w:rsid w:val="004479A9"/>
    <w:rsid w:val="00453DDB"/>
    <w:rsid w:val="00462DE5"/>
    <w:rsid w:val="004679C1"/>
    <w:rsid w:val="00470E93"/>
    <w:rsid w:val="00471860"/>
    <w:rsid w:val="00475191"/>
    <w:rsid w:val="00475408"/>
    <w:rsid w:val="00482A6B"/>
    <w:rsid w:val="004842E8"/>
    <w:rsid w:val="00485673"/>
    <w:rsid w:val="00490D86"/>
    <w:rsid w:val="00491E91"/>
    <w:rsid w:val="004A2798"/>
    <w:rsid w:val="004A398A"/>
    <w:rsid w:val="004B1BCC"/>
    <w:rsid w:val="004B27B8"/>
    <w:rsid w:val="004C1FFC"/>
    <w:rsid w:val="004C49C0"/>
    <w:rsid w:val="004D0862"/>
    <w:rsid w:val="004D5F0D"/>
    <w:rsid w:val="004D700F"/>
    <w:rsid w:val="004D78E9"/>
    <w:rsid w:val="004E0E5F"/>
    <w:rsid w:val="004E3AA0"/>
    <w:rsid w:val="004E5BC2"/>
    <w:rsid w:val="004F02C1"/>
    <w:rsid w:val="004F3AF9"/>
    <w:rsid w:val="004F6FA6"/>
    <w:rsid w:val="00501630"/>
    <w:rsid w:val="0050439A"/>
    <w:rsid w:val="00511848"/>
    <w:rsid w:val="00520EC5"/>
    <w:rsid w:val="00523D11"/>
    <w:rsid w:val="00524185"/>
    <w:rsid w:val="00530425"/>
    <w:rsid w:val="00532B17"/>
    <w:rsid w:val="0054148E"/>
    <w:rsid w:val="00542E66"/>
    <w:rsid w:val="00546920"/>
    <w:rsid w:val="00546EEC"/>
    <w:rsid w:val="0055047A"/>
    <w:rsid w:val="00555272"/>
    <w:rsid w:val="00557198"/>
    <w:rsid w:val="005644CB"/>
    <w:rsid w:val="00566FD3"/>
    <w:rsid w:val="00573153"/>
    <w:rsid w:val="005734E4"/>
    <w:rsid w:val="00576F7A"/>
    <w:rsid w:val="00580DAC"/>
    <w:rsid w:val="00586B0B"/>
    <w:rsid w:val="005A07A9"/>
    <w:rsid w:val="005A4A54"/>
    <w:rsid w:val="005A58FD"/>
    <w:rsid w:val="005A5D6B"/>
    <w:rsid w:val="005B016D"/>
    <w:rsid w:val="005B3995"/>
    <w:rsid w:val="005B3CD1"/>
    <w:rsid w:val="005C2B89"/>
    <w:rsid w:val="005C49A1"/>
    <w:rsid w:val="005D092B"/>
    <w:rsid w:val="005D5120"/>
    <w:rsid w:val="005D6EAF"/>
    <w:rsid w:val="005E3FA4"/>
    <w:rsid w:val="005E539C"/>
    <w:rsid w:val="005E6577"/>
    <w:rsid w:val="005E68B7"/>
    <w:rsid w:val="00604BAD"/>
    <w:rsid w:val="006057D9"/>
    <w:rsid w:val="00613D4A"/>
    <w:rsid w:val="00616FCE"/>
    <w:rsid w:val="00620C15"/>
    <w:rsid w:val="00632EB6"/>
    <w:rsid w:val="00633EC2"/>
    <w:rsid w:val="00635B8D"/>
    <w:rsid w:val="00635BA6"/>
    <w:rsid w:val="00654468"/>
    <w:rsid w:val="006550DA"/>
    <w:rsid w:val="00655B35"/>
    <w:rsid w:val="00663CE6"/>
    <w:rsid w:val="0066509C"/>
    <w:rsid w:val="00667372"/>
    <w:rsid w:val="0067471E"/>
    <w:rsid w:val="0067595C"/>
    <w:rsid w:val="0068076F"/>
    <w:rsid w:val="00683BB5"/>
    <w:rsid w:val="00695641"/>
    <w:rsid w:val="006A45B5"/>
    <w:rsid w:val="006B6B78"/>
    <w:rsid w:val="006B7BFB"/>
    <w:rsid w:val="006C21E9"/>
    <w:rsid w:val="006D0223"/>
    <w:rsid w:val="006D16C9"/>
    <w:rsid w:val="006D6DD8"/>
    <w:rsid w:val="006D7199"/>
    <w:rsid w:val="006E1F30"/>
    <w:rsid w:val="006F252C"/>
    <w:rsid w:val="00700679"/>
    <w:rsid w:val="00701D05"/>
    <w:rsid w:val="00702E89"/>
    <w:rsid w:val="00707B4D"/>
    <w:rsid w:val="00711F60"/>
    <w:rsid w:val="00716709"/>
    <w:rsid w:val="00720463"/>
    <w:rsid w:val="007313B0"/>
    <w:rsid w:val="00736615"/>
    <w:rsid w:val="00740D6D"/>
    <w:rsid w:val="00740D85"/>
    <w:rsid w:val="00741DA4"/>
    <w:rsid w:val="00747484"/>
    <w:rsid w:val="00753310"/>
    <w:rsid w:val="007602BF"/>
    <w:rsid w:val="00767A00"/>
    <w:rsid w:val="00774B78"/>
    <w:rsid w:val="00775E18"/>
    <w:rsid w:val="00776DB2"/>
    <w:rsid w:val="00784E9B"/>
    <w:rsid w:val="00787E04"/>
    <w:rsid w:val="00792D60"/>
    <w:rsid w:val="007A12FC"/>
    <w:rsid w:val="007A4D84"/>
    <w:rsid w:val="007A5A0F"/>
    <w:rsid w:val="007B5DCE"/>
    <w:rsid w:val="007C4A0E"/>
    <w:rsid w:val="007C554D"/>
    <w:rsid w:val="007D06E3"/>
    <w:rsid w:val="007D4F9E"/>
    <w:rsid w:val="007E12DF"/>
    <w:rsid w:val="007E6316"/>
    <w:rsid w:val="007F0633"/>
    <w:rsid w:val="007F324C"/>
    <w:rsid w:val="00802595"/>
    <w:rsid w:val="00804AD2"/>
    <w:rsid w:val="00810274"/>
    <w:rsid w:val="0081328E"/>
    <w:rsid w:val="0081574C"/>
    <w:rsid w:val="00817FC7"/>
    <w:rsid w:val="008204E2"/>
    <w:rsid w:val="00820E77"/>
    <w:rsid w:val="00822A74"/>
    <w:rsid w:val="00830036"/>
    <w:rsid w:val="008305B6"/>
    <w:rsid w:val="00834474"/>
    <w:rsid w:val="0084230F"/>
    <w:rsid w:val="008511B4"/>
    <w:rsid w:val="00852BE5"/>
    <w:rsid w:val="008610DA"/>
    <w:rsid w:val="008622F2"/>
    <w:rsid w:val="00866616"/>
    <w:rsid w:val="00866A0E"/>
    <w:rsid w:val="00866EC3"/>
    <w:rsid w:val="008717E4"/>
    <w:rsid w:val="008827C3"/>
    <w:rsid w:val="00882D13"/>
    <w:rsid w:val="00886E7E"/>
    <w:rsid w:val="008909F0"/>
    <w:rsid w:val="00894110"/>
    <w:rsid w:val="008967BE"/>
    <w:rsid w:val="008A1207"/>
    <w:rsid w:val="008A122D"/>
    <w:rsid w:val="008A396D"/>
    <w:rsid w:val="008A3BB2"/>
    <w:rsid w:val="008A479A"/>
    <w:rsid w:val="008A4D11"/>
    <w:rsid w:val="008A7F78"/>
    <w:rsid w:val="008C1582"/>
    <w:rsid w:val="008C2DA6"/>
    <w:rsid w:val="008D5579"/>
    <w:rsid w:val="008E61F2"/>
    <w:rsid w:val="008E6A5B"/>
    <w:rsid w:val="008F1365"/>
    <w:rsid w:val="009031B8"/>
    <w:rsid w:val="00903530"/>
    <w:rsid w:val="0090495D"/>
    <w:rsid w:val="00913031"/>
    <w:rsid w:val="009137C4"/>
    <w:rsid w:val="00913B50"/>
    <w:rsid w:val="0091406D"/>
    <w:rsid w:val="00922AFF"/>
    <w:rsid w:val="009234F8"/>
    <w:rsid w:val="00925958"/>
    <w:rsid w:val="00926787"/>
    <w:rsid w:val="009304F4"/>
    <w:rsid w:val="009308B7"/>
    <w:rsid w:val="009318D5"/>
    <w:rsid w:val="009321D1"/>
    <w:rsid w:val="00932D23"/>
    <w:rsid w:val="00937B1F"/>
    <w:rsid w:val="009463A9"/>
    <w:rsid w:val="00951B66"/>
    <w:rsid w:val="00952664"/>
    <w:rsid w:val="00952718"/>
    <w:rsid w:val="00952D24"/>
    <w:rsid w:val="00954A6F"/>
    <w:rsid w:val="00967A74"/>
    <w:rsid w:val="00977966"/>
    <w:rsid w:val="00980A0B"/>
    <w:rsid w:val="009836FE"/>
    <w:rsid w:val="0098705E"/>
    <w:rsid w:val="00997DA4"/>
    <w:rsid w:val="009A0A6A"/>
    <w:rsid w:val="009A50D0"/>
    <w:rsid w:val="009A51B0"/>
    <w:rsid w:val="009A6014"/>
    <w:rsid w:val="009A61A1"/>
    <w:rsid w:val="009A7142"/>
    <w:rsid w:val="009A7A38"/>
    <w:rsid w:val="009B3A01"/>
    <w:rsid w:val="009C165B"/>
    <w:rsid w:val="009C2C20"/>
    <w:rsid w:val="009C3EC8"/>
    <w:rsid w:val="009C69B4"/>
    <w:rsid w:val="009D2F9A"/>
    <w:rsid w:val="009D4F9E"/>
    <w:rsid w:val="009E228F"/>
    <w:rsid w:val="009F24E6"/>
    <w:rsid w:val="00A037C2"/>
    <w:rsid w:val="00A132F4"/>
    <w:rsid w:val="00A37339"/>
    <w:rsid w:val="00A40022"/>
    <w:rsid w:val="00A41115"/>
    <w:rsid w:val="00A4273A"/>
    <w:rsid w:val="00A42BA2"/>
    <w:rsid w:val="00A4662B"/>
    <w:rsid w:val="00A56251"/>
    <w:rsid w:val="00A5638B"/>
    <w:rsid w:val="00A63EA6"/>
    <w:rsid w:val="00A709B9"/>
    <w:rsid w:val="00A74147"/>
    <w:rsid w:val="00A7574B"/>
    <w:rsid w:val="00A77BD3"/>
    <w:rsid w:val="00A80774"/>
    <w:rsid w:val="00A84258"/>
    <w:rsid w:val="00A84743"/>
    <w:rsid w:val="00A8790A"/>
    <w:rsid w:val="00A95271"/>
    <w:rsid w:val="00A97371"/>
    <w:rsid w:val="00A97415"/>
    <w:rsid w:val="00AA0BDA"/>
    <w:rsid w:val="00AA259F"/>
    <w:rsid w:val="00AA4893"/>
    <w:rsid w:val="00AB1525"/>
    <w:rsid w:val="00AC1816"/>
    <w:rsid w:val="00AC4136"/>
    <w:rsid w:val="00AD0E8F"/>
    <w:rsid w:val="00AD1E8F"/>
    <w:rsid w:val="00AE15FE"/>
    <w:rsid w:val="00AE445B"/>
    <w:rsid w:val="00AE4C12"/>
    <w:rsid w:val="00AF1812"/>
    <w:rsid w:val="00AF18E5"/>
    <w:rsid w:val="00AF1932"/>
    <w:rsid w:val="00AF2BCE"/>
    <w:rsid w:val="00AF314C"/>
    <w:rsid w:val="00B027C9"/>
    <w:rsid w:val="00B12FA4"/>
    <w:rsid w:val="00B140AA"/>
    <w:rsid w:val="00B14C0E"/>
    <w:rsid w:val="00B17E29"/>
    <w:rsid w:val="00B23130"/>
    <w:rsid w:val="00B2647F"/>
    <w:rsid w:val="00B277FC"/>
    <w:rsid w:val="00B37668"/>
    <w:rsid w:val="00B40242"/>
    <w:rsid w:val="00B431F4"/>
    <w:rsid w:val="00B462BC"/>
    <w:rsid w:val="00B468BD"/>
    <w:rsid w:val="00B47300"/>
    <w:rsid w:val="00B54BDB"/>
    <w:rsid w:val="00B57E8D"/>
    <w:rsid w:val="00B73D12"/>
    <w:rsid w:val="00B73DC1"/>
    <w:rsid w:val="00B77166"/>
    <w:rsid w:val="00B80393"/>
    <w:rsid w:val="00B823EB"/>
    <w:rsid w:val="00B83785"/>
    <w:rsid w:val="00B910A7"/>
    <w:rsid w:val="00B91BC5"/>
    <w:rsid w:val="00B927FD"/>
    <w:rsid w:val="00B9574B"/>
    <w:rsid w:val="00B96563"/>
    <w:rsid w:val="00BA11F1"/>
    <w:rsid w:val="00BA1DB0"/>
    <w:rsid w:val="00BA1F65"/>
    <w:rsid w:val="00BA26FA"/>
    <w:rsid w:val="00BA2C88"/>
    <w:rsid w:val="00BA50D1"/>
    <w:rsid w:val="00BA7A54"/>
    <w:rsid w:val="00BB0026"/>
    <w:rsid w:val="00BB3A7E"/>
    <w:rsid w:val="00BB523F"/>
    <w:rsid w:val="00BB5B23"/>
    <w:rsid w:val="00BC5541"/>
    <w:rsid w:val="00BD62EC"/>
    <w:rsid w:val="00BE50D2"/>
    <w:rsid w:val="00BF120E"/>
    <w:rsid w:val="00BF3B8C"/>
    <w:rsid w:val="00BF4AD8"/>
    <w:rsid w:val="00C01EDD"/>
    <w:rsid w:val="00C0793C"/>
    <w:rsid w:val="00C12997"/>
    <w:rsid w:val="00C15A2C"/>
    <w:rsid w:val="00C22819"/>
    <w:rsid w:val="00C229F7"/>
    <w:rsid w:val="00C50506"/>
    <w:rsid w:val="00C506D5"/>
    <w:rsid w:val="00C532BC"/>
    <w:rsid w:val="00C575BC"/>
    <w:rsid w:val="00C62642"/>
    <w:rsid w:val="00C644ED"/>
    <w:rsid w:val="00C67F82"/>
    <w:rsid w:val="00C75B78"/>
    <w:rsid w:val="00C80474"/>
    <w:rsid w:val="00C8742F"/>
    <w:rsid w:val="00C971B8"/>
    <w:rsid w:val="00CA25E9"/>
    <w:rsid w:val="00CA285C"/>
    <w:rsid w:val="00CA5436"/>
    <w:rsid w:val="00CA5B58"/>
    <w:rsid w:val="00CA626D"/>
    <w:rsid w:val="00CA6AB1"/>
    <w:rsid w:val="00CB3F30"/>
    <w:rsid w:val="00CB6B22"/>
    <w:rsid w:val="00CC53C3"/>
    <w:rsid w:val="00CD497D"/>
    <w:rsid w:val="00CD64F5"/>
    <w:rsid w:val="00CD7506"/>
    <w:rsid w:val="00CD7E90"/>
    <w:rsid w:val="00CE1273"/>
    <w:rsid w:val="00CF27D6"/>
    <w:rsid w:val="00D00077"/>
    <w:rsid w:val="00D00647"/>
    <w:rsid w:val="00D011C3"/>
    <w:rsid w:val="00D04F5D"/>
    <w:rsid w:val="00D13C7B"/>
    <w:rsid w:val="00D179BD"/>
    <w:rsid w:val="00D21882"/>
    <w:rsid w:val="00D27ADB"/>
    <w:rsid w:val="00D32FCC"/>
    <w:rsid w:val="00D367D0"/>
    <w:rsid w:val="00D47DC5"/>
    <w:rsid w:val="00D518D8"/>
    <w:rsid w:val="00D562EE"/>
    <w:rsid w:val="00D63641"/>
    <w:rsid w:val="00D64D73"/>
    <w:rsid w:val="00D670B9"/>
    <w:rsid w:val="00D67554"/>
    <w:rsid w:val="00D70E4F"/>
    <w:rsid w:val="00D710D1"/>
    <w:rsid w:val="00D82050"/>
    <w:rsid w:val="00D91AF4"/>
    <w:rsid w:val="00D94486"/>
    <w:rsid w:val="00D965CF"/>
    <w:rsid w:val="00DA27F5"/>
    <w:rsid w:val="00DA6A85"/>
    <w:rsid w:val="00DB3FF7"/>
    <w:rsid w:val="00DB77EE"/>
    <w:rsid w:val="00DB7808"/>
    <w:rsid w:val="00DC0839"/>
    <w:rsid w:val="00DC327A"/>
    <w:rsid w:val="00DC3FAB"/>
    <w:rsid w:val="00DD0D67"/>
    <w:rsid w:val="00DD2AE8"/>
    <w:rsid w:val="00DE1E6A"/>
    <w:rsid w:val="00DE52C5"/>
    <w:rsid w:val="00DE6050"/>
    <w:rsid w:val="00DF5707"/>
    <w:rsid w:val="00E021F0"/>
    <w:rsid w:val="00E04C7C"/>
    <w:rsid w:val="00E22720"/>
    <w:rsid w:val="00E231AF"/>
    <w:rsid w:val="00E234CC"/>
    <w:rsid w:val="00E235F7"/>
    <w:rsid w:val="00E27F95"/>
    <w:rsid w:val="00E3194F"/>
    <w:rsid w:val="00E32270"/>
    <w:rsid w:val="00E3616D"/>
    <w:rsid w:val="00E4040E"/>
    <w:rsid w:val="00E44EA1"/>
    <w:rsid w:val="00E4634D"/>
    <w:rsid w:val="00E50815"/>
    <w:rsid w:val="00E627EA"/>
    <w:rsid w:val="00E62F36"/>
    <w:rsid w:val="00E6471E"/>
    <w:rsid w:val="00E81221"/>
    <w:rsid w:val="00E84D8F"/>
    <w:rsid w:val="00E953E8"/>
    <w:rsid w:val="00EA568D"/>
    <w:rsid w:val="00EA6DE9"/>
    <w:rsid w:val="00EB308E"/>
    <w:rsid w:val="00EB3488"/>
    <w:rsid w:val="00EB3571"/>
    <w:rsid w:val="00EB3976"/>
    <w:rsid w:val="00EB7C94"/>
    <w:rsid w:val="00EC0CC4"/>
    <w:rsid w:val="00EC4A6C"/>
    <w:rsid w:val="00EC64F3"/>
    <w:rsid w:val="00ED5D72"/>
    <w:rsid w:val="00EE0759"/>
    <w:rsid w:val="00EE5CCE"/>
    <w:rsid w:val="00EE6057"/>
    <w:rsid w:val="00EF064F"/>
    <w:rsid w:val="00EF545B"/>
    <w:rsid w:val="00EF6427"/>
    <w:rsid w:val="00F03AF7"/>
    <w:rsid w:val="00F06B98"/>
    <w:rsid w:val="00F10AA7"/>
    <w:rsid w:val="00F11C74"/>
    <w:rsid w:val="00F12E64"/>
    <w:rsid w:val="00F14EF6"/>
    <w:rsid w:val="00F16929"/>
    <w:rsid w:val="00F17356"/>
    <w:rsid w:val="00F214A3"/>
    <w:rsid w:val="00F3129F"/>
    <w:rsid w:val="00F31DD3"/>
    <w:rsid w:val="00F331E3"/>
    <w:rsid w:val="00F35BA7"/>
    <w:rsid w:val="00F41FEE"/>
    <w:rsid w:val="00F458E5"/>
    <w:rsid w:val="00F4702B"/>
    <w:rsid w:val="00F47BAC"/>
    <w:rsid w:val="00F50F06"/>
    <w:rsid w:val="00F576C7"/>
    <w:rsid w:val="00F609D6"/>
    <w:rsid w:val="00F610EE"/>
    <w:rsid w:val="00F623CD"/>
    <w:rsid w:val="00F6539E"/>
    <w:rsid w:val="00F6771B"/>
    <w:rsid w:val="00F7230F"/>
    <w:rsid w:val="00F725F9"/>
    <w:rsid w:val="00F75DA1"/>
    <w:rsid w:val="00F81573"/>
    <w:rsid w:val="00F86009"/>
    <w:rsid w:val="00F87170"/>
    <w:rsid w:val="00F94E34"/>
    <w:rsid w:val="00FB163F"/>
    <w:rsid w:val="00FB2734"/>
    <w:rsid w:val="00FB7EE7"/>
    <w:rsid w:val="00FC1863"/>
    <w:rsid w:val="00FC3269"/>
    <w:rsid w:val="00FC4D68"/>
    <w:rsid w:val="00FD31C9"/>
    <w:rsid w:val="00FD3CD4"/>
    <w:rsid w:val="00FD5833"/>
    <w:rsid w:val="00FE353B"/>
    <w:rsid w:val="00FE4F7A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7CC0"/>
  <w15:docId w15:val="{D6AB41B8-F1AA-4F9D-B4A3-CF3B6960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207"/>
  </w:style>
  <w:style w:type="paragraph" w:styleId="1">
    <w:name w:val="heading 1"/>
    <w:basedOn w:val="a"/>
    <w:next w:val="a"/>
    <w:link w:val="10"/>
    <w:uiPriority w:val="9"/>
    <w:qFormat/>
    <w:rsid w:val="008A122D"/>
    <w:pPr>
      <w:keepNext/>
      <w:keepLines/>
      <w:spacing w:before="480" w:after="0"/>
      <w:outlineLvl w:val="0"/>
    </w:pPr>
    <w:rPr>
      <w:rFonts w:ascii="Trebuchet MS" w:eastAsia="Times New Roman" w:hAnsi="Trebuchet MS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229F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229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нак Знак1"/>
    <w:basedOn w:val="a"/>
    <w:rsid w:val="00C229F7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Plain Text"/>
    <w:basedOn w:val="a"/>
    <w:link w:val="a6"/>
    <w:uiPriority w:val="99"/>
    <w:semiHidden/>
    <w:unhideWhenUsed/>
    <w:rsid w:val="00E27F9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E27F95"/>
    <w:rPr>
      <w:rFonts w:ascii="Consolas" w:hAnsi="Consolas" w:cs="Consolas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176B71"/>
  </w:style>
  <w:style w:type="paragraph" w:styleId="a7">
    <w:name w:val="No Spacing"/>
    <w:uiPriority w:val="1"/>
    <w:qFormat/>
    <w:rsid w:val="00176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122D"/>
  </w:style>
  <w:style w:type="paragraph" w:styleId="aa">
    <w:name w:val="footer"/>
    <w:basedOn w:val="a"/>
    <w:link w:val="ab"/>
    <w:uiPriority w:val="99"/>
    <w:unhideWhenUsed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122D"/>
  </w:style>
  <w:style w:type="paragraph" w:customStyle="1" w:styleId="110">
    <w:name w:val="Заголовок 11"/>
    <w:basedOn w:val="a"/>
    <w:next w:val="a"/>
    <w:uiPriority w:val="9"/>
    <w:qFormat/>
    <w:rsid w:val="008A122D"/>
    <w:pPr>
      <w:keepNext/>
      <w:keepLines/>
      <w:spacing w:before="480" w:after="0" w:line="240" w:lineRule="auto"/>
      <w:outlineLvl w:val="0"/>
    </w:pPr>
    <w:rPr>
      <w:rFonts w:ascii="Trebuchet MS" w:eastAsia="Times New Roman" w:hAnsi="Trebuchet MS" w:cs="Times New Roman"/>
      <w:b/>
      <w:bCs/>
      <w:color w:val="365F91"/>
      <w:sz w:val="28"/>
      <w:szCs w:val="28"/>
    </w:rPr>
  </w:style>
  <w:style w:type="numbering" w:customStyle="1" w:styleId="2">
    <w:name w:val="Нет списка2"/>
    <w:next w:val="a2"/>
    <w:uiPriority w:val="99"/>
    <w:semiHidden/>
    <w:unhideWhenUsed/>
    <w:rsid w:val="008A122D"/>
  </w:style>
  <w:style w:type="character" w:customStyle="1" w:styleId="10">
    <w:name w:val="Заголовок 1 Знак"/>
    <w:basedOn w:val="a0"/>
    <w:link w:val="1"/>
    <w:uiPriority w:val="9"/>
    <w:rsid w:val="008A122D"/>
    <w:rPr>
      <w:rFonts w:ascii="Trebuchet MS" w:eastAsia="Times New Roman" w:hAnsi="Trebuchet MS" w:cs="Times New Roman"/>
      <w:b/>
      <w:bCs/>
      <w:color w:val="365F91"/>
      <w:sz w:val="28"/>
      <w:szCs w:val="28"/>
    </w:rPr>
  </w:style>
  <w:style w:type="character" w:customStyle="1" w:styleId="111">
    <w:name w:val="Заголовок 1 Знак1"/>
    <w:basedOn w:val="a0"/>
    <w:uiPriority w:val="9"/>
    <w:rsid w:val="008A1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3">
    <w:name w:val="Нет списка3"/>
    <w:next w:val="a2"/>
    <w:uiPriority w:val="99"/>
    <w:semiHidden/>
    <w:unhideWhenUsed/>
    <w:rsid w:val="00C01EDD"/>
  </w:style>
  <w:style w:type="character" w:styleId="ac">
    <w:name w:val="Hyperlink"/>
    <w:basedOn w:val="a0"/>
    <w:uiPriority w:val="99"/>
    <w:semiHidden/>
    <w:unhideWhenUsed/>
    <w:rsid w:val="00C01ED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1EDD"/>
    <w:rPr>
      <w:color w:val="800080"/>
      <w:u w:val="single"/>
    </w:rPr>
  </w:style>
  <w:style w:type="paragraph" w:customStyle="1" w:styleId="xl64">
    <w:name w:val="xl64"/>
    <w:basedOn w:val="a"/>
    <w:rsid w:val="00C01E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C01E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C01ED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C01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C01E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C01ED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01E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01E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01ED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01ED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C01E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01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01E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01E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01E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01ED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01ED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C01ED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C01E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0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1EDD"/>
    <w:rPr>
      <w:rFonts w:ascii="Tahoma" w:hAnsi="Tahoma" w:cs="Tahoma"/>
      <w:sz w:val="16"/>
      <w:szCs w:val="16"/>
    </w:rPr>
  </w:style>
  <w:style w:type="numbering" w:customStyle="1" w:styleId="4">
    <w:name w:val="Нет списка4"/>
    <w:next w:val="a2"/>
    <w:uiPriority w:val="99"/>
    <w:semiHidden/>
    <w:unhideWhenUsed/>
    <w:rsid w:val="003E1451"/>
  </w:style>
  <w:style w:type="paragraph" w:customStyle="1" w:styleId="13">
    <w:name w:val="Стиль1"/>
    <w:basedOn w:val="a"/>
    <w:next w:val="20"/>
    <w:rsid w:val="00006C4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Знак Знак1"/>
    <w:basedOn w:val="a"/>
    <w:rsid w:val="00006C47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0">
    <w:name w:val="List 2"/>
    <w:basedOn w:val="a"/>
    <w:uiPriority w:val="99"/>
    <w:semiHidden/>
    <w:unhideWhenUsed/>
    <w:rsid w:val="00006C47"/>
    <w:pPr>
      <w:ind w:left="566" w:hanging="283"/>
      <w:contextualSpacing/>
    </w:pPr>
  </w:style>
  <w:style w:type="paragraph" w:customStyle="1" w:styleId="xl90">
    <w:name w:val="xl90"/>
    <w:basedOn w:val="a"/>
    <w:rsid w:val="00A132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132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13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A132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BA7A54"/>
  </w:style>
  <w:style w:type="numbering" w:customStyle="1" w:styleId="6">
    <w:name w:val="Нет списка6"/>
    <w:next w:val="a2"/>
    <w:uiPriority w:val="99"/>
    <w:semiHidden/>
    <w:unhideWhenUsed/>
    <w:rsid w:val="00BA7A54"/>
  </w:style>
  <w:style w:type="numbering" w:customStyle="1" w:styleId="7">
    <w:name w:val="Нет списка7"/>
    <w:next w:val="a2"/>
    <w:uiPriority w:val="99"/>
    <w:semiHidden/>
    <w:unhideWhenUsed/>
    <w:rsid w:val="00532B17"/>
  </w:style>
  <w:style w:type="paragraph" w:customStyle="1" w:styleId="xl63">
    <w:name w:val="xl63"/>
    <w:basedOn w:val="a"/>
    <w:rsid w:val="00532B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3E601A"/>
  </w:style>
  <w:style w:type="numbering" w:customStyle="1" w:styleId="9">
    <w:name w:val="Нет списка9"/>
    <w:next w:val="a2"/>
    <w:uiPriority w:val="99"/>
    <w:semiHidden/>
    <w:unhideWhenUsed/>
    <w:rsid w:val="003E601A"/>
  </w:style>
  <w:style w:type="numbering" w:customStyle="1" w:styleId="100">
    <w:name w:val="Нет списка10"/>
    <w:next w:val="a2"/>
    <w:uiPriority w:val="99"/>
    <w:semiHidden/>
    <w:unhideWhenUsed/>
    <w:rsid w:val="00D670B9"/>
  </w:style>
  <w:style w:type="numbering" w:customStyle="1" w:styleId="112">
    <w:name w:val="Нет списка11"/>
    <w:next w:val="a2"/>
    <w:uiPriority w:val="99"/>
    <w:semiHidden/>
    <w:unhideWhenUsed/>
    <w:rsid w:val="001C2C73"/>
  </w:style>
  <w:style w:type="numbering" w:customStyle="1" w:styleId="120">
    <w:name w:val="Нет списка12"/>
    <w:next w:val="a2"/>
    <w:uiPriority w:val="99"/>
    <w:semiHidden/>
    <w:unhideWhenUsed/>
    <w:rsid w:val="001C2C73"/>
  </w:style>
  <w:style w:type="numbering" w:customStyle="1" w:styleId="130">
    <w:name w:val="Нет списка13"/>
    <w:next w:val="a2"/>
    <w:uiPriority w:val="99"/>
    <w:semiHidden/>
    <w:unhideWhenUsed/>
    <w:rsid w:val="009031B8"/>
  </w:style>
  <w:style w:type="numbering" w:customStyle="1" w:styleId="140">
    <w:name w:val="Нет списка14"/>
    <w:next w:val="a2"/>
    <w:uiPriority w:val="99"/>
    <w:semiHidden/>
    <w:unhideWhenUsed/>
    <w:rsid w:val="0018439D"/>
  </w:style>
  <w:style w:type="numbering" w:customStyle="1" w:styleId="15">
    <w:name w:val="Нет списка15"/>
    <w:next w:val="a2"/>
    <w:uiPriority w:val="99"/>
    <w:semiHidden/>
    <w:unhideWhenUsed/>
    <w:rsid w:val="00AA4893"/>
  </w:style>
  <w:style w:type="numbering" w:customStyle="1" w:styleId="16">
    <w:name w:val="Нет списка16"/>
    <w:next w:val="a2"/>
    <w:uiPriority w:val="99"/>
    <w:semiHidden/>
    <w:unhideWhenUsed/>
    <w:rsid w:val="001B1E0E"/>
  </w:style>
  <w:style w:type="paragraph" w:customStyle="1" w:styleId="xl94">
    <w:name w:val="xl94"/>
    <w:basedOn w:val="a"/>
    <w:rsid w:val="001B1E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1B1E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1B1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1B1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1B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1B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1B1E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7">
    <w:name w:val="Нет списка17"/>
    <w:next w:val="a2"/>
    <w:uiPriority w:val="99"/>
    <w:semiHidden/>
    <w:unhideWhenUsed/>
    <w:rsid w:val="005E3FA4"/>
  </w:style>
  <w:style w:type="paragraph" w:customStyle="1" w:styleId="xl101">
    <w:name w:val="xl101"/>
    <w:basedOn w:val="a"/>
    <w:rsid w:val="005E3F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E3FA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E3F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E3FA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E3FA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E3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E3F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E3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E3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E3FA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E3F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"/>
    <w:rsid w:val="005E3F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"/>
    <w:rsid w:val="005E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4">
    <w:name w:val="xl114"/>
    <w:basedOn w:val="a"/>
    <w:rsid w:val="005E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5">
    <w:name w:val="xl115"/>
    <w:basedOn w:val="a"/>
    <w:rsid w:val="005E3F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B91BC5"/>
  </w:style>
  <w:style w:type="numbering" w:customStyle="1" w:styleId="19">
    <w:name w:val="Нет списка19"/>
    <w:next w:val="a2"/>
    <w:uiPriority w:val="99"/>
    <w:semiHidden/>
    <w:unhideWhenUsed/>
    <w:rsid w:val="00403EA9"/>
  </w:style>
  <w:style w:type="numbering" w:customStyle="1" w:styleId="200">
    <w:name w:val="Нет списка20"/>
    <w:next w:val="a2"/>
    <w:uiPriority w:val="99"/>
    <w:semiHidden/>
    <w:unhideWhenUsed/>
    <w:rsid w:val="00B37668"/>
  </w:style>
  <w:style w:type="numbering" w:customStyle="1" w:styleId="21">
    <w:name w:val="Нет списка21"/>
    <w:next w:val="a2"/>
    <w:uiPriority w:val="99"/>
    <w:semiHidden/>
    <w:unhideWhenUsed/>
    <w:rsid w:val="006B7BFB"/>
  </w:style>
  <w:style w:type="numbering" w:customStyle="1" w:styleId="22">
    <w:name w:val="Нет списка22"/>
    <w:next w:val="a2"/>
    <w:uiPriority w:val="99"/>
    <w:semiHidden/>
    <w:unhideWhenUsed/>
    <w:rsid w:val="00EC64F3"/>
  </w:style>
  <w:style w:type="paragraph" w:styleId="af0">
    <w:name w:val="Normal (Web)"/>
    <w:basedOn w:val="a"/>
    <w:uiPriority w:val="99"/>
    <w:unhideWhenUsed/>
    <w:rsid w:val="00F31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3"/>
    <w:next w:val="a2"/>
    <w:uiPriority w:val="99"/>
    <w:semiHidden/>
    <w:unhideWhenUsed/>
    <w:rsid w:val="001B649E"/>
  </w:style>
  <w:style w:type="numbering" w:customStyle="1" w:styleId="24">
    <w:name w:val="Нет списка24"/>
    <w:next w:val="a2"/>
    <w:uiPriority w:val="99"/>
    <w:semiHidden/>
    <w:unhideWhenUsed/>
    <w:rsid w:val="00573153"/>
  </w:style>
  <w:style w:type="numbering" w:customStyle="1" w:styleId="25">
    <w:name w:val="Нет списка25"/>
    <w:next w:val="a2"/>
    <w:uiPriority w:val="99"/>
    <w:semiHidden/>
    <w:unhideWhenUsed/>
    <w:rsid w:val="00CA25E9"/>
  </w:style>
  <w:style w:type="numbering" w:customStyle="1" w:styleId="26">
    <w:name w:val="Нет списка26"/>
    <w:next w:val="a2"/>
    <w:uiPriority w:val="99"/>
    <w:semiHidden/>
    <w:unhideWhenUsed/>
    <w:rsid w:val="00616FCE"/>
  </w:style>
  <w:style w:type="numbering" w:customStyle="1" w:styleId="27">
    <w:name w:val="Нет списка27"/>
    <w:next w:val="a2"/>
    <w:uiPriority w:val="99"/>
    <w:semiHidden/>
    <w:unhideWhenUsed/>
    <w:rsid w:val="00B23130"/>
  </w:style>
  <w:style w:type="numbering" w:customStyle="1" w:styleId="28">
    <w:name w:val="Нет списка28"/>
    <w:next w:val="a2"/>
    <w:uiPriority w:val="99"/>
    <w:semiHidden/>
    <w:unhideWhenUsed/>
    <w:rsid w:val="00004E16"/>
  </w:style>
  <w:style w:type="numbering" w:customStyle="1" w:styleId="29">
    <w:name w:val="Нет списка29"/>
    <w:next w:val="a2"/>
    <w:uiPriority w:val="99"/>
    <w:semiHidden/>
    <w:unhideWhenUsed/>
    <w:rsid w:val="00707B4D"/>
  </w:style>
  <w:style w:type="numbering" w:customStyle="1" w:styleId="30">
    <w:name w:val="Нет списка30"/>
    <w:next w:val="a2"/>
    <w:uiPriority w:val="99"/>
    <w:semiHidden/>
    <w:unhideWhenUsed/>
    <w:rsid w:val="00707B4D"/>
  </w:style>
  <w:style w:type="numbering" w:customStyle="1" w:styleId="31">
    <w:name w:val="Нет списка31"/>
    <w:next w:val="a2"/>
    <w:uiPriority w:val="99"/>
    <w:semiHidden/>
    <w:unhideWhenUsed/>
    <w:rsid w:val="00B47300"/>
  </w:style>
  <w:style w:type="numbering" w:customStyle="1" w:styleId="32">
    <w:name w:val="Нет списка32"/>
    <w:next w:val="a2"/>
    <w:uiPriority w:val="99"/>
    <w:semiHidden/>
    <w:unhideWhenUsed/>
    <w:rsid w:val="008C2DA6"/>
  </w:style>
  <w:style w:type="numbering" w:customStyle="1" w:styleId="33">
    <w:name w:val="Нет списка33"/>
    <w:next w:val="a2"/>
    <w:uiPriority w:val="99"/>
    <w:semiHidden/>
    <w:unhideWhenUsed/>
    <w:rsid w:val="00FB163F"/>
  </w:style>
  <w:style w:type="numbering" w:customStyle="1" w:styleId="34">
    <w:name w:val="Нет списка34"/>
    <w:next w:val="a2"/>
    <w:uiPriority w:val="99"/>
    <w:semiHidden/>
    <w:unhideWhenUsed/>
    <w:rsid w:val="00830036"/>
  </w:style>
  <w:style w:type="numbering" w:customStyle="1" w:styleId="35">
    <w:name w:val="Нет списка35"/>
    <w:next w:val="a2"/>
    <w:uiPriority w:val="99"/>
    <w:semiHidden/>
    <w:unhideWhenUsed/>
    <w:rsid w:val="00D21882"/>
  </w:style>
  <w:style w:type="numbering" w:customStyle="1" w:styleId="36">
    <w:name w:val="Нет списка36"/>
    <w:next w:val="a2"/>
    <w:uiPriority w:val="99"/>
    <w:semiHidden/>
    <w:unhideWhenUsed/>
    <w:rsid w:val="00530425"/>
  </w:style>
  <w:style w:type="numbering" w:customStyle="1" w:styleId="37">
    <w:name w:val="Нет списка37"/>
    <w:next w:val="a2"/>
    <w:uiPriority w:val="99"/>
    <w:semiHidden/>
    <w:unhideWhenUsed/>
    <w:rsid w:val="00A95271"/>
  </w:style>
  <w:style w:type="numbering" w:customStyle="1" w:styleId="38">
    <w:name w:val="Нет списка38"/>
    <w:next w:val="a2"/>
    <w:uiPriority w:val="99"/>
    <w:semiHidden/>
    <w:unhideWhenUsed/>
    <w:rsid w:val="00A95271"/>
  </w:style>
  <w:style w:type="numbering" w:customStyle="1" w:styleId="39">
    <w:name w:val="Нет списка39"/>
    <w:next w:val="a2"/>
    <w:uiPriority w:val="99"/>
    <w:semiHidden/>
    <w:unhideWhenUsed/>
    <w:rsid w:val="00CA285C"/>
  </w:style>
  <w:style w:type="numbering" w:customStyle="1" w:styleId="40">
    <w:name w:val="Нет списка40"/>
    <w:next w:val="a2"/>
    <w:uiPriority w:val="99"/>
    <w:semiHidden/>
    <w:unhideWhenUsed/>
    <w:rsid w:val="00ED5D72"/>
  </w:style>
  <w:style w:type="numbering" w:customStyle="1" w:styleId="41">
    <w:name w:val="Нет списка41"/>
    <w:next w:val="a2"/>
    <w:uiPriority w:val="99"/>
    <w:semiHidden/>
    <w:unhideWhenUsed/>
    <w:rsid w:val="008C1582"/>
  </w:style>
  <w:style w:type="numbering" w:customStyle="1" w:styleId="42">
    <w:name w:val="Нет списка42"/>
    <w:next w:val="a2"/>
    <w:uiPriority w:val="99"/>
    <w:semiHidden/>
    <w:unhideWhenUsed/>
    <w:rsid w:val="00D13C7B"/>
  </w:style>
  <w:style w:type="numbering" w:customStyle="1" w:styleId="43">
    <w:name w:val="Нет списка43"/>
    <w:next w:val="a2"/>
    <w:uiPriority w:val="99"/>
    <w:semiHidden/>
    <w:unhideWhenUsed/>
    <w:rsid w:val="00586B0B"/>
  </w:style>
  <w:style w:type="paragraph" w:styleId="af1">
    <w:name w:val="List Paragraph"/>
    <w:basedOn w:val="a"/>
    <w:uiPriority w:val="34"/>
    <w:qFormat/>
    <w:rsid w:val="004842E8"/>
    <w:pPr>
      <w:ind w:left="720"/>
      <w:contextualSpacing/>
    </w:pPr>
  </w:style>
  <w:style w:type="numbering" w:customStyle="1" w:styleId="44">
    <w:name w:val="Нет списка44"/>
    <w:next w:val="a2"/>
    <w:uiPriority w:val="99"/>
    <w:semiHidden/>
    <w:unhideWhenUsed/>
    <w:rsid w:val="000F48B1"/>
  </w:style>
  <w:style w:type="numbering" w:customStyle="1" w:styleId="45">
    <w:name w:val="Нет списка45"/>
    <w:next w:val="a2"/>
    <w:uiPriority w:val="99"/>
    <w:semiHidden/>
    <w:unhideWhenUsed/>
    <w:rsid w:val="008A7F78"/>
  </w:style>
  <w:style w:type="table" w:styleId="af2">
    <w:name w:val="Table Grid"/>
    <w:basedOn w:val="a1"/>
    <w:uiPriority w:val="59"/>
    <w:rsid w:val="00A0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CE1273"/>
  </w:style>
  <w:style w:type="numbering" w:customStyle="1" w:styleId="47">
    <w:name w:val="Нет списка47"/>
    <w:next w:val="a2"/>
    <w:uiPriority w:val="99"/>
    <w:semiHidden/>
    <w:unhideWhenUsed/>
    <w:rsid w:val="003E7B93"/>
  </w:style>
  <w:style w:type="numbering" w:customStyle="1" w:styleId="48">
    <w:name w:val="Нет списка48"/>
    <w:next w:val="a2"/>
    <w:uiPriority w:val="99"/>
    <w:semiHidden/>
    <w:unhideWhenUsed/>
    <w:rsid w:val="003E7B93"/>
  </w:style>
  <w:style w:type="numbering" w:customStyle="1" w:styleId="49">
    <w:name w:val="Нет списка49"/>
    <w:next w:val="a2"/>
    <w:uiPriority w:val="99"/>
    <w:semiHidden/>
    <w:unhideWhenUsed/>
    <w:rsid w:val="006F252C"/>
  </w:style>
  <w:style w:type="numbering" w:customStyle="1" w:styleId="50">
    <w:name w:val="Нет списка50"/>
    <w:next w:val="a2"/>
    <w:uiPriority w:val="99"/>
    <w:semiHidden/>
    <w:unhideWhenUsed/>
    <w:rsid w:val="008E61F2"/>
  </w:style>
  <w:style w:type="numbering" w:customStyle="1" w:styleId="51">
    <w:name w:val="Нет списка51"/>
    <w:next w:val="a2"/>
    <w:uiPriority w:val="99"/>
    <w:semiHidden/>
    <w:unhideWhenUsed/>
    <w:rsid w:val="00BD62EC"/>
  </w:style>
  <w:style w:type="numbering" w:customStyle="1" w:styleId="52">
    <w:name w:val="Нет списка52"/>
    <w:next w:val="a2"/>
    <w:uiPriority w:val="99"/>
    <w:semiHidden/>
    <w:unhideWhenUsed/>
    <w:rsid w:val="002A0A2E"/>
  </w:style>
  <w:style w:type="numbering" w:customStyle="1" w:styleId="53">
    <w:name w:val="Нет списка53"/>
    <w:next w:val="a2"/>
    <w:uiPriority w:val="99"/>
    <w:semiHidden/>
    <w:unhideWhenUsed/>
    <w:rsid w:val="00D70E4F"/>
  </w:style>
  <w:style w:type="numbering" w:customStyle="1" w:styleId="54">
    <w:name w:val="Нет списка54"/>
    <w:next w:val="a2"/>
    <w:uiPriority w:val="99"/>
    <w:semiHidden/>
    <w:unhideWhenUsed/>
    <w:rsid w:val="0081328E"/>
  </w:style>
  <w:style w:type="numbering" w:customStyle="1" w:styleId="55">
    <w:name w:val="Нет списка55"/>
    <w:next w:val="a2"/>
    <w:uiPriority w:val="99"/>
    <w:semiHidden/>
    <w:unhideWhenUsed/>
    <w:rsid w:val="008A1207"/>
  </w:style>
  <w:style w:type="numbering" w:customStyle="1" w:styleId="56">
    <w:name w:val="Нет списка56"/>
    <w:next w:val="a2"/>
    <w:uiPriority w:val="99"/>
    <w:semiHidden/>
    <w:unhideWhenUsed/>
    <w:rsid w:val="001E450F"/>
  </w:style>
  <w:style w:type="numbering" w:customStyle="1" w:styleId="57">
    <w:name w:val="Нет списка57"/>
    <w:next w:val="a2"/>
    <w:uiPriority w:val="99"/>
    <w:semiHidden/>
    <w:unhideWhenUsed/>
    <w:rsid w:val="002676F0"/>
  </w:style>
  <w:style w:type="numbering" w:customStyle="1" w:styleId="58">
    <w:name w:val="Нет списка58"/>
    <w:next w:val="a2"/>
    <w:uiPriority w:val="99"/>
    <w:semiHidden/>
    <w:unhideWhenUsed/>
    <w:rsid w:val="00342951"/>
  </w:style>
  <w:style w:type="table" w:customStyle="1" w:styleId="1a">
    <w:name w:val="Сетка таблицы1"/>
    <w:basedOn w:val="a1"/>
    <w:next w:val="af2"/>
    <w:uiPriority w:val="59"/>
    <w:rsid w:val="00071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9">
    <w:name w:val="Нет списка59"/>
    <w:next w:val="a2"/>
    <w:uiPriority w:val="99"/>
    <w:semiHidden/>
    <w:unhideWhenUsed/>
    <w:rsid w:val="006A45B5"/>
  </w:style>
  <w:style w:type="numbering" w:customStyle="1" w:styleId="60">
    <w:name w:val="Нет списка60"/>
    <w:next w:val="a2"/>
    <w:uiPriority w:val="99"/>
    <w:semiHidden/>
    <w:unhideWhenUsed/>
    <w:rsid w:val="00FD3CD4"/>
  </w:style>
  <w:style w:type="numbering" w:customStyle="1" w:styleId="61">
    <w:name w:val="Нет списка61"/>
    <w:next w:val="a2"/>
    <w:uiPriority w:val="99"/>
    <w:semiHidden/>
    <w:unhideWhenUsed/>
    <w:rsid w:val="00383654"/>
  </w:style>
  <w:style w:type="numbering" w:customStyle="1" w:styleId="62">
    <w:name w:val="Нет списка62"/>
    <w:next w:val="a2"/>
    <w:uiPriority w:val="99"/>
    <w:semiHidden/>
    <w:unhideWhenUsed/>
    <w:rsid w:val="00462DE5"/>
  </w:style>
  <w:style w:type="numbering" w:customStyle="1" w:styleId="63">
    <w:name w:val="Нет списка63"/>
    <w:next w:val="a2"/>
    <w:uiPriority w:val="99"/>
    <w:semiHidden/>
    <w:unhideWhenUsed/>
    <w:rsid w:val="000879B7"/>
  </w:style>
  <w:style w:type="numbering" w:customStyle="1" w:styleId="64">
    <w:name w:val="Нет списка64"/>
    <w:next w:val="a2"/>
    <w:uiPriority w:val="99"/>
    <w:semiHidden/>
    <w:unhideWhenUsed/>
    <w:rsid w:val="004D0862"/>
  </w:style>
  <w:style w:type="numbering" w:customStyle="1" w:styleId="65">
    <w:name w:val="Нет списка65"/>
    <w:next w:val="a2"/>
    <w:uiPriority w:val="99"/>
    <w:semiHidden/>
    <w:unhideWhenUsed/>
    <w:rsid w:val="003249CB"/>
  </w:style>
  <w:style w:type="numbering" w:customStyle="1" w:styleId="66">
    <w:name w:val="Нет списка66"/>
    <w:next w:val="a2"/>
    <w:uiPriority w:val="99"/>
    <w:semiHidden/>
    <w:unhideWhenUsed/>
    <w:rsid w:val="00A8790A"/>
  </w:style>
  <w:style w:type="numbering" w:customStyle="1" w:styleId="67">
    <w:name w:val="Нет списка67"/>
    <w:next w:val="a2"/>
    <w:uiPriority w:val="99"/>
    <w:semiHidden/>
    <w:unhideWhenUsed/>
    <w:rsid w:val="00B57E8D"/>
  </w:style>
  <w:style w:type="numbering" w:customStyle="1" w:styleId="68">
    <w:name w:val="Нет списка68"/>
    <w:next w:val="a2"/>
    <w:uiPriority w:val="99"/>
    <w:semiHidden/>
    <w:unhideWhenUsed/>
    <w:rsid w:val="00655B35"/>
  </w:style>
  <w:style w:type="numbering" w:customStyle="1" w:styleId="69">
    <w:name w:val="Нет списка69"/>
    <w:next w:val="a2"/>
    <w:uiPriority w:val="99"/>
    <w:semiHidden/>
    <w:unhideWhenUsed/>
    <w:rsid w:val="00D4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B48CD-0827-46D7-A854-8F5A67430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101</Pages>
  <Words>18046</Words>
  <Characters>102865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Paraskeva</dc:creator>
  <cp:lastModifiedBy>Караханова Юлия Викторовна</cp:lastModifiedBy>
  <cp:revision>5</cp:revision>
  <cp:lastPrinted>2026-07-23T08:12:00Z</cp:lastPrinted>
  <dcterms:created xsi:type="dcterms:W3CDTF">2026-07-22T16:16:00Z</dcterms:created>
  <dcterms:modified xsi:type="dcterms:W3CDTF">2026-07-24T09:33:00Z</dcterms:modified>
</cp:coreProperties>
</file>