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6CDF" w14:textId="77777777" w:rsidR="007F7767" w:rsidRDefault="007F7767" w:rsidP="00AB63CC">
      <w:pPr>
        <w:ind w:left="284" w:right="-1"/>
        <w:jc w:val="center"/>
        <w:rPr>
          <w:b/>
          <w:sz w:val="28"/>
          <w:szCs w:val="28"/>
        </w:rPr>
      </w:pPr>
    </w:p>
    <w:p w14:paraId="01566E33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6BCE3D11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6209AB43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27FC18E9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0D5467E2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7A21F648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03F2164E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794E6268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4F223933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6EF93875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69F7E606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66406864" w14:textId="12B60C1B" w:rsidR="007F7767" w:rsidRDefault="007F7767" w:rsidP="007F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99156F">
        <w:rPr>
          <w:b/>
          <w:sz w:val="28"/>
          <w:szCs w:val="28"/>
        </w:rPr>
        <w:t xml:space="preserve">документации по </w:t>
      </w:r>
      <w:r>
        <w:rPr>
          <w:b/>
          <w:sz w:val="28"/>
          <w:szCs w:val="28"/>
        </w:rPr>
        <w:t>планировк</w:t>
      </w:r>
      <w:r w:rsidR="0099156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и межевани</w:t>
      </w:r>
      <w:r w:rsidR="0099156F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</w:p>
    <w:p w14:paraId="68898C0E" w14:textId="77777777" w:rsidR="00F427F8" w:rsidRDefault="007F7767" w:rsidP="00F427F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17144F">
        <w:rPr>
          <w:b/>
          <w:sz w:val="28"/>
          <w:szCs w:val="28"/>
        </w:rPr>
        <w:t xml:space="preserve">для размещения </w:t>
      </w:r>
      <w:r w:rsidR="00F427F8" w:rsidRPr="00F427F8">
        <w:rPr>
          <w:b/>
          <w:bCs/>
          <w:sz w:val="28"/>
          <w:szCs w:val="28"/>
        </w:rPr>
        <w:t xml:space="preserve">линейных объектов </w:t>
      </w:r>
    </w:p>
    <w:p w14:paraId="09D63CF5" w14:textId="77777777" w:rsidR="00F427F8" w:rsidRDefault="00F427F8" w:rsidP="00F427F8">
      <w:pPr>
        <w:jc w:val="center"/>
        <w:rPr>
          <w:b/>
          <w:bCs/>
          <w:sz w:val="28"/>
          <w:szCs w:val="28"/>
        </w:rPr>
      </w:pPr>
      <w:r w:rsidRPr="00F427F8">
        <w:rPr>
          <w:b/>
          <w:bCs/>
          <w:sz w:val="28"/>
          <w:szCs w:val="28"/>
        </w:rPr>
        <w:t xml:space="preserve">«Водопроводной сети от ВЗУ «Новый водозабор №1» </w:t>
      </w:r>
    </w:p>
    <w:p w14:paraId="17877D2D" w14:textId="77777777" w:rsidR="00F427F8" w:rsidRDefault="00F427F8" w:rsidP="00F427F8">
      <w:pPr>
        <w:jc w:val="center"/>
        <w:rPr>
          <w:b/>
          <w:bCs/>
          <w:sz w:val="28"/>
          <w:szCs w:val="28"/>
        </w:rPr>
      </w:pPr>
      <w:r w:rsidRPr="00F427F8">
        <w:rPr>
          <w:b/>
          <w:bCs/>
          <w:sz w:val="28"/>
          <w:szCs w:val="28"/>
        </w:rPr>
        <w:t xml:space="preserve">до ВЗУ «РЧВ 3000» в с. Дивноморское муниципального </w:t>
      </w:r>
    </w:p>
    <w:p w14:paraId="3EF76DFC" w14:textId="6A9386B3" w:rsidR="00F427F8" w:rsidRDefault="00F427F8" w:rsidP="00F427F8">
      <w:pPr>
        <w:jc w:val="center"/>
        <w:rPr>
          <w:b/>
          <w:bCs/>
          <w:sz w:val="28"/>
          <w:szCs w:val="28"/>
        </w:rPr>
      </w:pPr>
      <w:r w:rsidRPr="00F427F8">
        <w:rPr>
          <w:b/>
          <w:bCs/>
          <w:sz w:val="28"/>
          <w:szCs w:val="28"/>
        </w:rPr>
        <w:t>образования город-курорт Геленджик</w:t>
      </w:r>
      <w:r w:rsidR="00196C67">
        <w:rPr>
          <w:b/>
          <w:bCs/>
          <w:sz w:val="28"/>
          <w:szCs w:val="28"/>
        </w:rPr>
        <w:t>»</w:t>
      </w:r>
      <w:r w:rsidRPr="00F427F8">
        <w:rPr>
          <w:b/>
          <w:bCs/>
          <w:sz w:val="28"/>
          <w:szCs w:val="28"/>
        </w:rPr>
        <w:t xml:space="preserve"> и «Водопроводной сети </w:t>
      </w:r>
    </w:p>
    <w:p w14:paraId="62DE9F03" w14:textId="354332DE" w:rsidR="00F427F8" w:rsidRDefault="00F427F8" w:rsidP="00F427F8">
      <w:pPr>
        <w:jc w:val="center"/>
        <w:rPr>
          <w:b/>
          <w:bCs/>
          <w:sz w:val="28"/>
          <w:szCs w:val="28"/>
        </w:rPr>
      </w:pPr>
      <w:r w:rsidRPr="00F427F8">
        <w:rPr>
          <w:b/>
          <w:bCs/>
          <w:sz w:val="28"/>
          <w:szCs w:val="28"/>
        </w:rPr>
        <w:t xml:space="preserve">от ВЗУ «Новый водозабор №2» до ВЗУ «Скважина №31» в </w:t>
      </w:r>
    </w:p>
    <w:p w14:paraId="1931DAB4" w14:textId="27116F11" w:rsidR="007F7767" w:rsidRDefault="00F427F8" w:rsidP="00F427F8">
      <w:pPr>
        <w:jc w:val="center"/>
        <w:rPr>
          <w:sz w:val="28"/>
          <w:szCs w:val="28"/>
        </w:rPr>
      </w:pPr>
      <w:r w:rsidRPr="00F427F8">
        <w:rPr>
          <w:b/>
          <w:bCs/>
          <w:sz w:val="28"/>
          <w:szCs w:val="28"/>
        </w:rPr>
        <w:t>с. Дивноморское муниципального образования г.-к. Геленджик»</w:t>
      </w:r>
    </w:p>
    <w:p w14:paraId="4503BB5E" w14:textId="77777777" w:rsidR="00F427F8" w:rsidRPr="00BF05CD" w:rsidRDefault="00F427F8" w:rsidP="00F427F8">
      <w:pPr>
        <w:jc w:val="center"/>
        <w:rPr>
          <w:sz w:val="28"/>
          <w:szCs w:val="28"/>
        </w:rPr>
      </w:pPr>
    </w:p>
    <w:p w14:paraId="289FED1B" w14:textId="50CE58A9" w:rsidR="007F7767" w:rsidRDefault="007F7767" w:rsidP="006F69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</w:t>
      </w:r>
      <w:r w:rsidR="00F001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427F8">
        <w:rPr>
          <w:sz w:val="28"/>
          <w:szCs w:val="28"/>
        </w:rPr>
        <w:t>генерального директора ООО «Грис»                   от 11 мая 2022 года №</w:t>
      </w:r>
      <w:r w:rsidR="00196C67">
        <w:rPr>
          <w:sz w:val="28"/>
          <w:szCs w:val="28"/>
        </w:rPr>
        <w:t>424</w:t>
      </w:r>
      <w:r>
        <w:rPr>
          <w:sz w:val="28"/>
          <w:szCs w:val="28"/>
        </w:rPr>
        <w:t xml:space="preserve">, </w:t>
      </w:r>
      <w:r w:rsidR="00883967" w:rsidRPr="00534C44">
        <w:rPr>
          <w:sz w:val="28"/>
          <w:szCs w:val="28"/>
        </w:rPr>
        <w:t>руководствуясь статьями 42, 43, 45</w:t>
      </w:r>
      <w:r w:rsidR="0099156F">
        <w:rPr>
          <w:sz w:val="28"/>
          <w:szCs w:val="28"/>
        </w:rPr>
        <w:t>, 46</w:t>
      </w:r>
      <w:r w:rsidR="008C20C5">
        <w:rPr>
          <w:sz w:val="28"/>
          <w:szCs w:val="28"/>
        </w:rPr>
        <w:t xml:space="preserve"> </w:t>
      </w:r>
      <w:r w:rsidR="00883967">
        <w:rPr>
          <w:sz w:val="28"/>
          <w:szCs w:val="28"/>
        </w:rPr>
        <w:t>Градостроительного кодекса Российской Федерации, статьями 16, 28, 37 Федерального закона от 6 октября 2003 года №131-ФЗ «Об общих принципах организации местного самоупра</w:t>
      </w:r>
      <w:r w:rsidR="00682852">
        <w:rPr>
          <w:sz w:val="28"/>
          <w:szCs w:val="28"/>
        </w:rPr>
        <w:t xml:space="preserve">вления в Российской Федерации» </w:t>
      </w:r>
      <w:r w:rsidR="00682852" w:rsidRPr="00682852">
        <w:rPr>
          <w:sz w:val="28"/>
          <w:szCs w:val="28"/>
        </w:rPr>
        <w:t>(</w:t>
      </w:r>
      <w:r w:rsidR="00D6113E" w:rsidRPr="00D6113E">
        <w:rPr>
          <w:sz w:val="28"/>
          <w:szCs w:val="28"/>
        </w:rPr>
        <w:t>в редакции Федерального закона от 30 декабря 2021 года №492-ФЗ</w:t>
      </w:r>
      <w:r w:rsidR="00682852" w:rsidRPr="00682852">
        <w:rPr>
          <w:sz w:val="28"/>
          <w:szCs w:val="28"/>
        </w:rPr>
        <w:t>)</w:t>
      </w:r>
      <w:r w:rsidR="00883967">
        <w:rPr>
          <w:sz w:val="28"/>
          <w:szCs w:val="28"/>
        </w:rPr>
        <w:t xml:space="preserve">, </w:t>
      </w:r>
      <w:r w:rsidR="0099156F">
        <w:rPr>
          <w:sz w:val="28"/>
          <w:szCs w:val="28"/>
        </w:rPr>
        <w:t xml:space="preserve">постановлением Правительства Российской Федерации от 12 мая 2017 года №564                             «Об утверждении </w:t>
      </w:r>
      <w:r w:rsidR="003C0EEA">
        <w:rPr>
          <w:sz w:val="28"/>
          <w:szCs w:val="28"/>
        </w:rPr>
        <w:t>П</w:t>
      </w:r>
      <w:r w:rsidR="0099156F">
        <w:rPr>
          <w:sz w:val="28"/>
          <w:szCs w:val="28"/>
        </w:rPr>
        <w:t xml:space="preserve">оложения о составе и содержании документации по планировке территории, предусматривающей размещение одного или нескольких линейных объектов» (в редакции постановления Правительства Российской Федерации от 2 апреля 2022 года №569), </w:t>
      </w:r>
      <w:r w:rsidR="00883967">
        <w:rPr>
          <w:sz w:val="28"/>
          <w:szCs w:val="28"/>
        </w:rPr>
        <w:t xml:space="preserve">постановлением администрации муниципального образования город-курорт Геленджик от </w:t>
      </w:r>
      <w:r w:rsidR="00F427F8">
        <w:rPr>
          <w:sz w:val="28"/>
          <w:szCs w:val="28"/>
        </w:rPr>
        <w:t xml:space="preserve">               </w:t>
      </w:r>
      <w:r w:rsidR="00883967">
        <w:rPr>
          <w:sz w:val="28"/>
          <w:szCs w:val="28"/>
        </w:rPr>
        <w:t>20 февраля 2015 года №634 «Об утверждении Порядка подготовки и утверждения документации по планировке территории муниципального образования город-курорт Геленджик»</w:t>
      </w:r>
      <w:r w:rsidR="003C0EEA">
        <w:rPr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                          20 июля 2017 года №2559)</w:t>
      </w:r>
      <w:r w:rsidR="00883967">
        <w:rPr>
          <w:sz w:val="28"/>
          <w:szCs w:val="28"/>
        </w:rPr>
        <w:t xml:space="preserve">, </w:t>
      </w:r>
      <w:r w:rsidR="003D7094">
        <w:rPr>
          <w:sz w:val="28"/>
          <w:szCs w:val="28"/>
        </w:rPr>
        <w:t xml:space="preserve">заключением </w:t>
      </w:r>
      <w:r w:rsidR="003D7094" w:rsidRPr="003D7094">
        <w:rPr>
          <w:sz w:val="28"/>
          <w:szCs w:val="28"/>
        </w:rPr>
        <w:t xml:space="preserve">о результатах публичных слушаний по проектам планировки и межевания территории </w:t>
      </w:r>
      <w:r w:rsidR="00744863" w:rsidRPr="00744863">
        <w:rPr>
          <w:sz w:val="28"/>
          <w:szCs w:val="28"/>
        </w:rPr>
        <w:t>для размещения линейных объектов «Водопроводной сети от ВЗУ «Новый водозабор №1» до ВЗУ «РЧВ 3000» в с. Дивноморское муниципального образования город-курорт Геленджик</w:t>
      </w:r>
      <w:r w:rsidR="00196C67">
        <w:rPr>
          <w:sz w:val="28"/>
          <w:szCs w:val="28"/>
        </w:rPr>
        <w:t>»</w:t>
      </w:r>
      <w:r w:rsidR="00744863" w:rsidRPr="00744863">
        <w:rPr>
          <w:sz w:val="28"/>
          <w:szCs w:val="28"/>
        </w:rPr>
        <w:t xml:space="preserve"> и «Водопроводной сети от ВЗУ «Новый водозабор №2» до ВЗУ «Скважина №31» в с. Дивноморское муниципального образования </w:t>
      </w:r>
      <w:r w:rsidR="003C0EEA">
        <w:rPr>
          <w:sz w:val="28"/>
          <w:szCs w:val="28"/>
        </w:rPr>
        <w:t xml:space="preserve">                                      </w:t>
      </w:r>
      <w:r w:rsidR="00744863" w:rsidRPr="00744863">
        <w:rPr>
          <w:sz w:val="28"/>
          <w:szCs w:val="28"/>
        </w:rPr>
        <w:t>г.-к. Геленджик»</w:t>
      </w:r>
      <w:r w:rsidR="00744863">
        <w:rPr>
          <w:sz w:val="28"/>
          <w:szCs w:val="28"/>
        </w:rPr>
        <w:t xml:space="preserve"> </w:t>
      </w:r>
      <w:r w:rsidR="003D7094">
        <w:rPr>
          <w:sz w:val="28"/>
          <w:szCs w:val="28"/>
        </w:rPr>
        <w:t>от</w:t>
      </w:r>
      <w:r w:rsidR="00744863">
        <w:rPr>
          <w:sz w:val="28"/>
          <w:szCs w:val="28"/>
        </w:rPr>
        <w:t xml:space="preserve"> 17 июня</w:t>
      </w:r>
      <w:r w:rsidR="003D7094">
        <w:rPr>
          <w:sz w:val="28"/>
          <w:szCs w:val="28"/>
        </w:rPr>
        <w:t xml:space="preserve"> 2022 года, </w:t>
      </w:r>
      <w:r w:rsidR="00883967">
        <w:rPr>
          <w:sz w:val="28"/>
          <w:szCs w:val="28"/>
        </w:rPr>
        <w:t xml:space="preserve">статьями 8, 33, 72 </w:t>
      </w:r>
      <w:r w:rsidR="00883967" w:rsidRPr="00915C09">
        <w:rPr>
          <w:spacing w:val="-6"/>
          <w:sz w:val="28"/>
          <w:szCs w:val="28"/>
        </w:rPr>
        <w:t>Устава муниципального образования город-курорт Геленджик, п о с т а н о в л я ю:</w:t>
      </w:r>
    </w:p>
    <w:p w14:paraId="1A57E3C0" w14:textId="3C9BE680" w:rsidR="007F7767" w:rsidRPr="007F7767" w:rsidRDefault="007F7767" w:rsidP="007F7767">
      <w:pPr>
        <w:ind w:firstLine="709"/>
        <w:jc w:val="both"/>
        <w:rPr>
          <w:sz w:val="28"/>
          <w:szCs w:val="28"/>
        </w:rPr>
      </w:pPr>
      <w:r w:rsidRPr="007F7767">
        <w:rPr>
          <w:sz w:val="28"/>
          <w:szCs w:val="28"/>
        </w:rPr>
        <w:lastRenderedPageBreak/>
        <w:t xml:space="preserve">1. </w:t>
      </w:r>
      <w:r w:rsidR="0099156F">
        <w:rPr>
          <w:sz w:val="28"/>
          <w:szCs w:val="28"/>
        </w:rPr>
        <w:t xml:space="preserve">Утвердить документацию по проекту планировки территории для размещения </w:t>
      </w:r>
      <w:r w:rsidR="00744863" w:rsidRPr="00744863">
        <w:rPr>
          <w:sz w:val="28"/>
          <w:szCs w:val="28"/>
        </w:rPr>
        <w:t>линейных объектов «Водопроводной сети от ВЗУ «Новый водозабор №1» до ВЗУ «РЧВ 3000» в с. Дивноморское муниципального образования город-курорт Геленджик</w:t>
      </w:r>
      <w:r w:rsidR="00196C67">
        <w:rPr>
          <w:sz w:val="28"/>
          <w:szCs w:val="28"/>
        </w:rPr>
        <w:t>»</w:t>
      </w:r>
      <w:r w:rsidR="00744863" w:rsidRPr="00744863">
        <w:rPr>
          <w:sz w:val="28"/>
          <w:szCs w:val="28"/>
        </w:rPr>
        <w:t xml:space="preserve"> и «Водопроводной сети от ВЗУ «Новый водозабор №2» до ВЗУ «Скважина №31» в с. Дивноморское муниципального образования г.-к. Геленджик»</w:t>
      </w:r>
      <w:r w:rsidR="00744863">
        <w:rPr>
          <w:sz w:val="28"/>
          <w:szCs w:val="28"/>
        </w:rPr>
        <w:t xml:space="preserve"> </w:t>
      </w:r>
      <w:r w:rsidR="00A1411D">
        <w:rPr>
          <w:sz w:val="28"/>
          <w:szCs w:val="28"/>
        </w:rPr>
        <w:t>в составе:</w:t>
      </w:r>
    </w:p>
    <w:p w14:paraId="70854179" w14:textId="43E68614" w:rsidR="0099156F" w:rsidRDefault="0099156F" w:rsidP="00991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раздела 1 «Проект планировки территории. Графическая часть» (приложение 1);</w:t>
      </w:r>
    </w:p>
    <w:p w14:paraId="432DAF59" w14:textId="7DB29556" w:rsidR="0099156F" w:rsidRDefault="0099156F" w:rsidP="00991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раздела 2 «Положение о размещении линейного </w:t>
      </w:r>
      <w:proofErr w:type="gramStart"/>
      <w:r>
        <w:rPr>
          <w:sz w:val="28"/>
          <w:szCs w:val="28"/>
        </w:rPr>
        <w:t xml:space="preserve">объекта»   </w:t>
      </w:r>
      <w:proofErr w:type="gramEnd"/>
      <w:r>
        <w:rPr>
          <w:sz w:val="28"/>
          <w:szCs w:val="28"/>
        </w:rPr>
        <w:t xml:space="preserve">                (приложение 2).</w:t>
      </w:r>
    </w:p>
    <w:p w14:paraId="4526AB3F" w14:textId="76C81186" w:rsidR="0099156F" w:rsidRPr="007F7767" w:rsidRDefault="0099156F" w:rsidP="009915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77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документацию по проекту межевания территории для размещения </w:t>
      </w:r>
      <w:r w:rsidRPr="00744863">
        <w:rPr>
          <w:sz w:val="28"/>
          <w:szCs w:val="28"/>
        </w:rPr>
        <w:t>линейных объектов «Водопроводной сети от ВЗУ «Новый водозабор №1» до ВЗУ «РЧВ 3000» в с. Дивноморское муниципального образования город-курорт Геленджик</w:t>
      </w:r>
      <w:r w:rsidR="00531D8E">
        <w:rPr>
          <w:sz w:val="28"/>
          <w:szCs w:val="28"/>
        </w:rPr>
        <w:t>»</w:t>
      </w:r>
      <w:r w:rsidRPr="00744863">
        <w:rPr>
          <w:sz w:val="28"/>
          <w:szCs w:val="28"/>
        </w:rPr>
        <w:t xml:space="preserve"> и «Водопроводной сети от ВЗУ «Новый водозабор №2» до ВЗУ «Скважина №31» в с. Дивноморское муниципального образования г.-к. Геленджик»</w:t>
      </w:r>
      <w:r>
        <w:rPr>
          <w:sz w:val="28"/>
          <w:szCs w:val="28"/>
        </w:rPr>
        <w:t xml:space="preserve"> в составе:</w:t>
      </w:r>
    </w:p>
    <w:p w14:paraId="2F5C714E" w14:textId="74553309" w:rsidR="0099156F" w:rsidRDefault="0099156F" w:rsidP="00991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раздела 1 «Проект межевания территории. Графическая часть» (приложение 3);</w:t>
      </w:r>
    </w:p>
    <w:p w14:paraId="68CDF01F" w14:textId="0393CA72" w:rsidR="0099156F" w:rsidRDefault="0099156F" w:rsidP="00991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раздела 2 «Проект межевания территории. Текстовая часть» (приложение 4).</w:t>
      </w:r>
    </w:p>
    <w:p w14:paraId="1340C946" w14:textId="5CA40B9F" w:rsidR="00883967" w:rsidRDefault="0099156F" w:rsidP="008839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7767">
        <w:rPr>
          <w:sz w:val="28"/>
          <w:szCs w:val="28"/>
        </w:rPr>
        <w:t xml:space="preserve">. </w:t>
      </w:r>
      <w:r w:rsidR="00883967" w:rsidRPr="00962C24">
        <w:rPr>
          <w:sz w:val="28"/>
          <w:szCs w:val="28"/>
        </w:rPr>
        <w:t xml:space="preserve">Опубликовать настоящее постановление в </w:t>
      </w:r>
      <w:r w:rsidR="00883967">
        <w:rPr>
          <w:sz w:val="28"/>
          <w:szCs w:val="28"/>
        </w:rPr>
        <w:t>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883967" w:rsidRPr="004929D3">
        <w:rPr>
          <w:snapToGrid w:val="0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883967">
        <w:rPr>
          <w:snapToGrid w:val="0"/>
          <w:sz w:val="28"/>
          <w:szCs w:val="28"/>
        </w:rPr>
        <w:t xml:space="preserve"> </w:t>
      </w:r>
      <w:r w:rsidR="00883967" w:rsidRPr="00C37E30">
        <w:rPr>
          <w:snapToGrid w:val="0"/>
          <w:sz w:val="28"/>
          <w:szCs w:val="28"/>
        </w:rPr>
        <w:t>(</w:t>
      </w:r>
      <w:hyperlink r:id="rId8" w:history="1">
        <w:r w:rsidR="00883967" w:rsidRPr="00C37E30">
          <w:rPr>
            <w:rStyle w:val="a9"/>
            <w:snapToGrid w:val="0"/>
            <w:color w:val="auto"/>
            <w:sz w:val="28"/>
            <w:szCs w:val="28"/>
            <w:u w:val="none"/>
          </w:rPr>
          <w:t>www.gelendzhik.org</w:t>
        </w:r>
      </w:hyperlink>
      <w:r w:rsidR="00883967" w:rsidRPr="00C37E30">
        <w:rPr>
          <w:snapToGrid w:val="0"/>
          <w:sz w:val="28"/>
          <w:szCs w:val="28"/>
        </w:rPr>
        <w:t>).</w:t>
      </w:r>
    </w:p>
    <w:p w14:paraId="37764F15" w14:textId="7A1E3E70" w:rsidR="007F7767" w:rsidRPr="00BE72B3" w:rsidRDefault="0099156F" w:rsidP="007F77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7767" w:rsidRPr="00BE72B3">
        <w:rPr>
          <w:sz w:val="28"/>
          <w:szCs w:val="28"/>
        </w:rPr>
        <w:t>. Контроль за выполнением настоящего постановления возложить на заместителя главы муниципального образования город-курорт Геленджик               Грачева</w:t>
      </w:r>
      <w:r w:rsidR="00682852" w:rsidRPr="00BE72B3">
        <w:rPr>
          <w:sz w:val="28"/>
          <w:szCs w:val="28"/>
        </w:rPr>
        <w:t xml:space="preserve"> А.А.</w:t>
      </w:r>
    </w:p>
    <w:p w14:paraId="50C4AB80" w14:textId="56E221D6" w:rsidR="007F7767" w:rsidRPr="00BE72B3" w:rsidRDefault="0099156F" w:rsidP="007F7767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7F7767" w:rsidRPr="00BE72B3">
        <w:rPr>
          <w:sz w:val="28"/>
          <w:szCs w:val="28"/>
        </w:rPr>
        <w:t xml:space="preserve">. Постановление вступает в силу со дня его </w:t>
      </w:r>
      <w:r w:rsidR="00883967" w:rsidRPr="00BE72B3">
        <w:rPr>
          <w:sz w:val="28"/>
          <w:szCs w:val="28"/>
        </w:rPr>
        <w:t>официального опубликования</w:t>
      </w:r>
      <w:r w:rsidR="007F7767" w:rsidRPr="00BE72B3">
        <w:rPr>
          <w:sz w:val="28"/>
          <w:szCs w:val="28"/>
        </w:rPr>
        <w:t>.</w:t>
      </w:r>
    </w:p>
    <w:p w14:paraId="23F4234C" w14:textId="77777777" w:rsidR="007F7767" w:rsidRPr="00BE72B3" w:rsidRDefault="007F7767" w:rsidP="007F7767">
      <w:pPr>
        <w:ind w:firstLine="900"/>
        <w:jc w:val="both"/>
        <w:rPr>
          <w:sz w:val="28"/>
          <w:szCs w:val="28"/>
        </w:rPr>
      </w:pPr>
    </w:p>
    <w:p w14:paraId="67FACD42" w14:textId="77777777" w:rsidR="007F7767" w:rsidRPr="00BE72B3" w:rsidRDefault="007F7767" w:rsidP="007F7767">
      <w:pPr>
        <w:ind w:firstLine="900"/>
        <w:jc w:val="both"/>
        <w:rPr>
          <w:sz w:val="28"/>
          <w:szCs w:val="28"/>
        </w:rPr>
      </w:pPr>
    </w:p>
    <w:p w14:paraId="1BA15517" w14:textId="77777777" w:rsidR="007F7767" w:rsidRPr="00BE72B3" w:rsidRDefault="007F7767" w:rsidP="007F7767">
      <w:pPr>
        <w:jc w:val="both"/>
        <w:rPr>
          <w:sz w:val="28"/>
          <w:szCs w:val="28"/>
        </w:rPr>
      </w:pPr>
      <w:r w:rsidRPr="00BE72B3">
        <w:rPr>
          <w:sz w:val="28"/>
          <w:szCs w:val="28"/>
        </w:rPr>
        <w:t>Глава муниципального образования</w:t>
      </w:r>
    </w:p>
    <w:p w14:paraId="174A0D5A" w14:textId="77777777" w:rsidR="007F7767" w:rsidRPr="00BE72B3" w:rsidRDefault="007F7767" w:rsidP="007F7767">
      <w:pPr>
        <w:jc w:val="both"/>
        <w:rPr>
          <w:sz w:val="28"/>
          <w:szCs w:val="28"/>
        </w:rPr>
      </w:pPr>
      <w:r w:rsidRPr="00BE72B3"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14:paraId="0EEEFFCD" w14:textId="77777777" w:rsidR="007F7767" w:rsidRPr="00BE72B3" w:rsidRDefault="007F7767" w:rsidP="007F7767">
      <w:pPr>
        <w:jc w:val="center"/>
        <w:rPr>
          <w:b/>
          <w:sz w:val="28"/>
          <w:szCs w:val="28"/>
        </w:rPr>
      </w:pPr>
    </w:p>
    <w:p w14:paraId="01D8279B" w14:textId="77777777" w:rsidR="007F7767" w:rsidRPr="00BE72B3" w:rsidRDefault="007F7767" w:rsidP="007F7767">
      <w:pPr>
        <w:jc w:val="center"/>
        <w:rPr>
          <w:b/>
          <w:sz w:val="28"/>
          <w:szCs w:val="28"/>
        </w:rPr>
      </w:pPr>
    </w:p>
    <w:p w14:paraId="5C740766" w14:textId="77777777" w:rsidR="007F7767" w:rsidRPr="00BE72B3" w:rsidRDefault="007F7767" w:rsidP="007F7767">
      <w:pPr>
        <w:jc w:val="center"/>
        <w:rPr>
          <w:b/>
          <w:sz w:val="28"/>
          <w:szCs w:val="28"/>
        </w:rPr>
      </w:pPr>
    </w:p>
    <w:p w14:paraId="6A4CC6B2" w14:textId="77777777" w:rsidR="007F7767" w:rsidRPr="00BE72B3" w:rsidRDefault="007F7767" w:rsidP="007F7767">
      <w:pPr>
        <w:jc w:val="center"/>
        <w:rPr>
          <w:b/>
          <w:sz w:val="28"/>
          <w:szCs w:val="28"/>
        </w:rPr>
      </w:pPr>
    </w:p>
    <w:p w14:paraId="1E6F8810" w14:textId="77777777" w:rsidR="007F7767" w:rsidRPr="00BE72B3" w:rsidRDefault="007F7767" w:rsidP="007F7767">
      <w:pPr>
        <w:jc w:val="center"/>
        <w:rPr>
          <w:b/>
          <w:sz w:val="28"/>
          <w:szCs w:val="28"/>
        </w:rPr>
      </w:pPr>
    </w:p>
    <w:p w14:paraId="37C388C8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6363389F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70800F0A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7BCDE652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2509C303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028B213C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2E86B7CA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014594AF" w14:textId="77777777" w:rsidR="007F7767" w:rsidRDefault="007F7767" w:rsidP="007F7767">
      <w:pPr>
        <w:jc w:val="center"/>
        <w:rPr>
          <w:b/>
          <w:sz w:val="28"/>
          <w:szCs w:val="28"/>
        </w:rPr>
      </w:pPr>
    </w:p>
    <w:p w14:paraId="13F58C8E" w14:textId="77777777" w:rsidR="007F7767" w:rsidRPr="00BE72B3" w:rsidRDefault="007F7767" w:rsidP="007F7767">
      <w:pPr>
        <w:tabs>
          <w:tab w:val="left" w:pos="7513"/>
        </w:tabs>
        <w:jc w:val="center"/>
        <w:rPr>
          <w:b/>
          <w:sz w:val="28"/>
          <w:szCs w:val="28"/>
        </w:rPr>
      </w:pPr>
      <w:r w:rsidRPr="00BE72B3">
        <w:rPr>
          <w:b/>
          <w:sz w:val="28"/>
          <w:szCs w:val="28"/>
        </w:rPr>
        <w:t>ЛИСТ СОГЛАСОВАНИЯ</w:t>
      </w:r>
    </w:p>
    <w:p w14:paraId="4E1DD530" w14:textId="77777777" w:rsidR="007F7767" w:rsidRPr="00BE72B3" w:rsidRDefault="007F7767" w:rsidP="007F7767">
      <w:pPr>
        <w:tabs>
          <w:tab w:val="left" w:pos="7513"/>
        </w:tabs>
        <w:jc w:val="center"/>
        <w:rPr>
          <w:sz w:val="28"/>
          <w:szCs w:val="28"/>
        </w:rPr>
      </w:pPr>
      <w:r w:rsidRPr="00BE72B3">
        <w:rPr>
          <w:sz w:val="28"/>
          <w:szCs w:val="28"/>
        </w:rPr>
        <w:t xml:space="preserve">проекта постановления администрации </w:t>
      </w:r>
    </w:p>
    <w:p w14:paraId="698875B7" w14:textId="77777777" w:rsidR="007F7767" w:rsidRPr="00BE72B3" w:rsidRDefault="007F7767" w:rsidP="007F7767">
      <w:pPr>
        <w:tabs>
          <w:tab w:val="left" w:pos="7513"/>
        </w:tabs>
        <w:jc w:val="center"/>
        <w:rPr>
          <w:sz w:val="28"/>
          <w:szCs w:val="28"/>
        </w:rPr>
      </w:pPr>
      <w:r w:rsidRPr="00BE72B3">
        <w:rPr>
          <w:sz w:val="28"/>
          <w:szCs w:val="28"/>
        </w:rPr>
        <w:t xml:space="preserve">муниципального образования город-курорт Геленджик </w:t>
      </w:r>
    </w:p>
    <w:p w14:paraId="3318E12C" w14:textId="77777777" w:rsidR="007F7767" w:rsidRPr="00BE72B3" w:rsidRDefault="007F7767" w:rsidP="007F7767">
      <w:pPr>
        <w:tabs>
          <w:tab w:val="left" w:pos="7513"/>
        </w:tabs>
        <w:jc w:val="center"/>
        <w:rPr>
          <w:sz w:val="28"/>
          <w:szCs w:val="28"/>
        </w:rPr>
      </w:pPr>
      <w:r w:rsidRPr="00BE72B3">
        <w:rPr>
          <w:sz w:val="28"/>
          <w:szCs w:val="28"/>
        </w:rPr>
        <w:t>от __________________ №___________</w:t>
      </w:r>
    </w:p>
    <w:p w14:paraId="5C8319D8" w14:textId="77777777" w:rsidR="00B42FC2" w:rsidRDefault="00C37E30" w:rsidP="00B42FC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42FC2" w:rsidRPr="00B42FC2">
        <w:rPr>
          <w:sz w:val="28"/>
          <w:szCs w:val="28"/>
        </w:rPr>
        <w:t xml:space="preserve">Об утверждении проектов планировки и межевания </w:t>
      </w:r>
    </w:p>
    <w:p w14:paraId="75568C71" w14:textId="77777777" w:rsidR="00744863" w:rsidRDefault="00B42FC2" w:rsidP="00744863">
      <w:pPr>
        <w:jc w:val="center"/>
        <w:rPr>
          <w:sz w:val="28"/>
          <w:szCs w:val="28"/>
        </w:rPr>
      </w:pPr>
      <w:r w:rsidRPr="00B42FC2">
        <w:rPr>
          <w:sz w:val="28"/>
          <w:szCs w:val="28"/>
        </w:rPr>
        <w:t xml:space="preserve">территории </w:t>
      </w:r>
      <w:r w:rsidR="00744863" w:rsidRPr="00744863">
        <w:rPr>
          <w:sz w:val="28"/>
          <w:szCs w:val="28"/>
        </w:rPr>
        <w:t>для размещения линейных объектов</w:t>
      </w:r>
    </w:p>
    <w:p w14:paraId="39F2CAA7" w14:textId="77777777" w:rsidR="00744863" w:rsidRDefault="00744863" w:rsidP="00744863">
      <w:pPr>
        <w:jc w:val="center"/>
        <w:rPr>
          <w:sz w:val="28"/>
          <w:szCs w:val="28"/>
        </w:rPr>
      </w:pPr>
      <w:r w:rsidRPr="00744863">
        <w:rPr>
          <w:sz w:val="28"/>
          <w:szCs w:val="28"/>
        </w:rPr>
        <w:t xml:space="preserve"> «Водопроводной сети от ВЗУ «Новый водозабор №1» </w:t>
      </w:r>
    </w:p>
    <w:p w14:paraId="0C3B8306" w14:textId="77777777" w:rsidR="00744863" w:rsidRDefault="00744863" w:rsidP="00744863">
      <w:pPr>
        <w:jc w:val="center"/>
        <w:rPr>
          <w:sz w:val="28"/>
          <w:szCs w:val="28"/>
        </w:rPr>
      </w:pPr>
      <w:r w:rsidRPr="00744863">
        <w:rPr>
          <w:sz w:val="28"/>
          <w:szCs w:val="28"/>
        </w:rPr>
        <w:t xml:space="preserve">до ВЗУ «РЧВ 3000» в с. Дивноморское муниципального </w:t>
      </w:r>
    </w:p>
    <w:p w14:paraId="39E47E39" w14:textId="533FEF85" w:rsidR="00744863" w:rsidRDefault="00744863" w:rsidP="00744863">
      <w:pPr>
        <w:jc w:val="center"/>
        <w:rPr>
          <w:sz w:val="28"/>
          <w:szCs w:val="28"/>
        </w:rPr>
      </w:pPr>
      <w:r w:rsidRPr="00744863">
        <w:rPr>
          <w:sz w:val="28"/>
          <w:szCs w:val="28"/>
        </w:rPr>
        <w:t>образования город-курорт Геленджик</w:t>
      </w:r>
      <w:r w:rsidR="00196C67">
        <w:rPr>
          <w:sz w:val="28"/>
          <w:szCs w:val="28"/>
        </w:rPr>
        <w:t>»</w:t>
      </w:r>
      <w:r w:rsidRPr="00744863">
        <w:rPr>
          <w:sz w:val="28"/>
          <w:szCs w:val="28"/>
        </w:rPr>
        <w:t xml:space="preserve"> и «Водопроводной сети </w:t>
      </w:r>
    </w:p>
    <w:p w14:paraId="4579D68D" w14:textId="77777777" w:rsidR="00744863" w:rsidRDefault="00744863" w:rsidP="00744863">
      <w:pPr>
        <w:jc w:val="center"/>
        <w:rPr>
          <w:sz w:val="28"/>
          <w:szCs w:val="28"/>
        </w:rPr>
      </w:pPr>
      <w:r w:rsidRPr="00744863">
        <w:rPr>
          <w:sz w:val="28"/>
          <w:szCs w:val="28"/>
        </w:rPr>
        <w:t xml:space="preserve">от ВЗУ «Новый водозабор №2» до ВЗУ «Скважина №31» </w:t>
      </w:r>
    </w:p>
    <w:p w14:paraId="3B38DEA4" w14:textId="0DCB25E7" w:rsidR="006F6955" w:rsidRDefault="00744863" w:rsidP="00744863">
      <w:pPr>
        <w:jc w:val="center"/>
        <w:rPr>
          <w:sz w:val="28"/>
          <w:szCs w:val="28"/>
        </w:rPr>
      </w:pPr>
      <w:r w:rsidRPr="00744863">
        <w:rPr>
          <w:sz w:val="28"/>
          <w:szCs w:val="28"/>
        </w:rPr>
        <w:t>в с. Дивноморское муниципального образования г.-к. Геленджик»</w:t>
      </w:r>
    </w:p>
    <w:p w14:paraId="294B03C4" w14:textId="77777777" w:rsidR="00744863" w:rsidRPr="00BE72B3" w:rsidRDefault="00744863" w:rsidP="007F7767">
      <w:pPr>
        <w:rPr>
          <w:sz w:val="28"/>
          <w:szCs w:val="28"/>
        </w:rPr>
      </w:pPr>
    </w:p>
    <w:p w14:paraId="239AF69C" w14:textId="77777777" w:rsidR="00795B81" w:rsidRPr="00BE72B3" w:rsidRDefault="00795B81" w:rsidP="00795B81">
      <w:pPr>
        <w:jc w:val="both"/>
        <w:rPr>
          <w:sz w:val="28"/>
          <w:szCs w:val="28"/>
        </w:rPr>
      </w:pPr>
      <w:r w:rsidRPr="00BE72B3">
        <w:rPr>
          <w:sz w:val="28"/>
          <w:szCs w:val="28"/>
        </w:rPr>
        <w:t>Проект подготовлен и внесен:</w:t>
      </w:r>
    </w:p>
    <w:p w14:paraId="0AF3778C" w14:textId="77777777" w:rsidR="00795B81" w:rsidRPr="00BE72B3" w:rsidRDefault="00795B81" w:rsidP="00795B81">
      <w:pPr>
        <w:jc w:val="both"/>
        <w:rPr>
          <w:sz w:val="28"/>
          <w:szCs w:val="28"/>
        </w:rPr>
      </w:pPr>
      <w:r w:rsidRPr="00BE72B3">
        <w:rPr>
          <w:sz w:val="28"/>
          <w:szCs w:val="28"/>
        </w:rPr>
        <w:t>Управлением архитектуры и</w:t>
      </w:r>
    </w:p>
    <w:p w14:paraId="393DE42A" w14:textId="77777777" w:rsidR="00795B81" w:rsidRPr="00BE72B3" w:rsidRDefault="00795B81" w:rsidP="00795B81">
      <w:pPr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градостроительства администрации </w:t>
      </w:r>
    </w:p>
    <w:p w14:paraId="166702D7" w14:textId="77777777" w:rsidR="00795B81" w:rsidRPr="00BE72B3" w:rsidRDefault="00795B81" w:rsidP="00795B81">
      <w:pPr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муниципального образования </w:t>
      </w:r>
    </w:p>
    <w:p w14:paraId="08E4B4F2" w14:textId="77777777" w:rsidR="00795B81" w:rsidRPr="00BE72B3" w:rsidRDefault="00795B81" w:rsidP="00795B81">
      <w:pPr>
        <w:jc w:val="both"/>
        <w:rPr>
          <w:sz w:val="28"/>
          <w:szCs w:val="28"/>
        </w:rPr>
      </w:pPr>
      <w:r w:rsidRPr="00BE72B3">
        <w:rPr>
          <w:sz w:val="28"/>
          <w:szCs w:val="28"/>
        </w:rPr>
        <w:t>город-курорт Геленджик</w:t>
      </w:r>
    </w:p>
    <w:p w14:paraId="48FE5C4A" w14:textId="77777777" w:rsidR="00795B81" w:rsidRPr="00BE72B3" w:rsidRDefault="00795B81" w:rsidP="00795B81">
      <w:pPr>
        <w:tabs>
          <w:tab w:val="left" w:pos="8080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>Начальник управления –</w:t>
      </w:r>
    </w:p>
    <w:p w14:paraId="61275B72" w14:textId="77777777" w:rsidR="00795B81" w:rsidRPr="00BE72B3" w:rsidRDefault="00795B81" w:rsidP="00795B81">
      <w:pPr>
        <w:tabs>
          <w:tab w:val="left" w:pos="8080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>главный архитектор                                                                              Е.А. Семёнова</w:t>
      </w:r>
    </w:p>
    <w:p w14:paraId="258AE6FD" w14:textId="77777777" w:rsidR="00795B81" w:rsidRPr="00BE72B3" w:rsidRDefault="00795B81" w:rsidP="00795B81">
      <w:pPr>
        <w:jc w:val="both"/>
        <w:rPr>
          <w:sz w:val="28"/>
          <w:szCs w:val="28"/>
        </w:rPr>
      </w:pPr>
    </w:p>
    <w:p w14:paraId="5CCC3FC4" w14:textId="77777777" w:rsidR="00795B81" w:rsidRPr="00BE72B3" w:rsidRDefault="00795B81" w:rsidP="00795B81">
      <w:pPr>
        <w:jc w:val="both"/>
        <w:rPr>
          <w:sz w:val="28"/>
          <w:szCs w:val="28"/>
        </w:rPr>
      </w:pPr>
      <w:r w:rsidRPr="00BE72B3">
        <w:rPr>
          <w:sz w:val="28"/>
          <w:szCs w:val="28"/>
        </w:rPr>
        <w:t>Проект согласован:</w:t>
      </w:r>
    </w:p>
    <w:p w14:paraId="22B72376" w14:textId="77777777" w:rsidR="00795B81" w:rsidRPr="00BE72B3" w:rsidRDefault="00795B81" w:rsidP="00795B81">
      <w:pPr>
        <w:tabs>
          <w:tab w:val="left" w:pos="7513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Исполняющий обязанности </w:t>
      </w:r>
    </w:p>
    <w:p w14:paraId="66D836DD" w14:textId="77777777" w:rsidR="00795B81" w:rsidRPr="00BE72B3" w:rsidRDefault="00795B81" w:rsidP="00795B81">
      <w:pPr>
        <w:tabs>
          <w:tab w:val="left" w:pos="7513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начальника правового управления </w:t>
      </w:r>
    </w:p>
    <w:p w14:paraId="0FBDA3B1" w14:textId="77777777" w:rsidR="00795B81" w:rsidRPr="00BE72B3" w:rsidRDefault="00795B81" w:rsidP="00795B81">
      <w:pPr>
        <w:tabs>
          <w:tab w:val="left" w:pos="7513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администрации муниципального </w:t>
      </w:r>
    </w:p>
    <w:p w14:paraId="793D63E3" w14:textId="77777777" w:rsidR="00795B81" w:rsidRPr="00BE72B3" w:rsidRDefault="00795B81" w:rsidP="00795B81">
      <w:pPr>
        <w:tabs>
          <w:tab w:val="left" w:pos="7513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>образования город-курорт Геленджик                                                    А.А. Зубова</w:t>
      </w:r>
    </w:p>
    <w:p w14:paraId="432DEA36" w14:textId="56881A1E" w:rsidR="00795B81" w:rsidRDefault="00795B81" w:rsidP="00795B81">
      <w:pPr>
        <w:tabs>
          <w:tab w:val="left" w:pos="7655"/>
        </w:tabs>
        <w:jc w:val="both"/>
        <w:rPr>
          <w:sz w:val="28"/>
          <w:szCs w:val="28"/>
        </w:rPr>
      </w:pPr>
    </w:p>
    <w:p w14:paraId="53CDCFC6" w14:textId="04ED66C8" w:rsidR="00015547" w:rsidRDefault="00015547" w:rsidP="00015547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E72B3">
        <w:rPr>
          <w:sz w:val="28"/>
          <w:szCs w:val="28"/>
        </w:rPr>
        <w:t xml:space="preserve">ачальник управления </w:t>
      </w:r>
    </w:p>
    <w:p w14:paraId="228CB56A" w14:textId="34FE164D" w:rsidR="00015547" w:rsidRPr="00BE72B3" w:rsidRDefault="00015547" w:rsidP="00015547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</w:p>
    <w:p w14:paraId="19A8D29F" w14:textId="77777777" w:rsidR="00015547" w:rsidRPr="00BE72B3" w:rsidRDefault="00015547" w:rsidP="00015547">
      <w:pPr>
        <w:tabs>
          <w:tab w:val="left" w:pos="7513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администрации муниципального </w:t>
      </w:r>
    </w:p>
    <w:p w14:paraId="7CA4E29E" w14:textId="3B13869B" w:rsidR="00015547" w:rsidRDefault="00015547" w:rsidP="00015547">
      <w:pPr>
        <w:tabs>
          <w:tab w:val="left" w:pos="7513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образования город-курорт Геленджик                                                </w:t>
      </w:r>
      <w:r>
        <w:rPr>
          <w:sz w:val="28"/>
          <w:szCs w:val="28"/>
        </w:rPr>
        <w:t>Ю.Ю. Сомова</w:t>
      </w:r>
    </w:p>
    <w:p w14:paraId="04890C02" w14:textId="77777777" w:rsidR="00015547" w:rsidRDefault="00015547" w:rsidP="00015547">
      <w:pPr>
        <w:tabs>
          <w:tab w:val="left" w:pos="7513"/>
        </w:tabs>
        <w:jc w:val="both"/>
        <w:rPr>
          <w:sz w:val="28"/>
          <w:szCs w:val="28"/>
        </w:rPr>
      </w:pPr>
    </w:p>
    <w:p w14:paraId="42567E38" w14:textId="10FAE753" w:rsidR="00015547" w:rsidRDefault="00015547" w:rsidP="00015547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E72B3">
        <w:rPr>
          <w:sz w:val="28"/>
          <w:szCs w:val="28"/>
        </w:rPr>
        <w:t xml:space="preserve">ачальник управления </w:t>
      </w:r>
    </w:p>
    <w:p w14:paraId="0B3509A8" w14:textId="51581CA6" w:rsidR="00015547" w:rsidRPr="00BE72B3" w:rsidRDefault="00015547" w:rsidP="00015547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земельных отношений</w:t>
      </w:r>
    </w:p>
    <w:p w14:paraId="0CC0274F" w14:textId="77777777" w:rsidR="00015547" w:rsidRPr="00BE72B3" w:rsidRDefault="00015547" w:rsidP="00015547">
      <w:pPr>
        <w:tabs>
          <w:tab w:val="left" w:pos="7513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администрации муниципального </w:t>
      </w:r>
    </w:p>
    <w:p w14:paraId="42B0BACB" w14:textId="22D7B550" w:rsidR="00015547" w:rsidRPr="00BE72B3" w:rsidRDefault="00015547" w:rsidP="00015547">
      <w:pPr>
        <w:tabs>
          <w:tab w:val="left" w:pos="7513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 xml:space="preserve">образования город-курорт Геленджик                                                   </w:t>
      </w:r>
      <w:r>
        <w:rPr>
          <w:sz w:val="28"/>
          <w:szCs w:val="28"/>
        </w:rPr>
        <w:t>И.О. Исайко</w:t>
      </w:r>
    </w:p>
    <w:p w14:paraId="3E5ECE09" w14:textId="77777777" w:rsidR="0099156F" w:rsidRDefault="0099156F" w:rsidP="00795B81">
      <w:pPr>
        <w:tabs>
          <w:tab w:val="left" w:pos="7655"/>
        </w:tabs>
        <w:jc w:val="both"/>
        <w:rPr>
          <w:sz w:val="28"/>
          <w:szCs w:val="28"/>
        </w:rPr>
      </w:pPr>
    </w:p>
    <w:p w14:paraId="01F6B0ED" w14:textId="77777777" w:rsidR="0099156F" w:rsidRPr="00391B5A" w:rsidRDefault="0099156F" w:rsidP="0099156F">
      <w:pPr>
        <w:tabs>
          <w:tab w:val="left" w:pos="7230"/>
        </w:tabs>
        <w:jc w:val="both"/>
        <w:rPr>
          <w:sz w:val="28"/>
          <w:szCs w:val="28"/>
        </w:rPr>
      </w:pPr>
      <w:r w:rsidRPr="00391B5A">
        <w:rPr>
          <w:sz w:val="28"/>
          <w:szCs w:val="28"/>
        </w:rPr>
        <w:t xml:space="preserve">Глава администрации </w:t>
      </w:r>
    </w:p>
    <w:p w14:paraId="6FEE2759" w14:textId="77777777" w:rsidR="0099156F" w:rsidRPr="00391B5A" w:rsidRDefault="0099156F" w:rsidP="0099156F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Дивноморского</w:t>
      </w:r>
      <w:r w:rsidRPr="00391B5A">
        <w:rPr>
          <w:sz w:val="28"/>
          <w:szCs w:val="28"/>
        </w:rPr>
        <w:t xml:space="preserve"> внутригородского </w:t>
      </w:r>
    </w:p>
    <w:p w14:paraId="1E686478" w14:textId="77777777" w:rsidR="0099156F" w:rsidRPr="00391B5A" w:rsidRDefault="0099156F" w:rsidP="0099156F">
      <w:pPr>
        <w:tabs>
          <w:tab w:val="left" w:pos="7230"/>
        </w:tabs>
        <w:jc w:val="both"/>
        <w:rPr>
          <w:sz w:val="28"/>
          <w:szCs w:val="28"/>
        </w:rPr>
      </w:pPr>
      <w:r w:rsidRPr="00391B5A">
        <w:rPr>
          <w:sz w:val="28"/>
          <w:szCs w:val="28"/>
        </w:rPr>
        <w:t xml:space="preserve">округа администрации </w:t>
      </w:r>
    </w:p>
    <w:p w14:paraId="25E2FFA0" w14:textId="77777777" w:rsidR="0099156F" w:rsidRPr="00391B5A" w:rsidRDefault="0099156F" w:rsidP="0099156F">
      <w:pPr>
        <w:tabs>
          <w:tab w:val="left" w:pos="7230"/>
        </w:tabs>
        <w:jc w:val="both"/>
        <w:rPr>
          <w:sz w:val="28"/>
          <w:szCs w:val="28"/>
        </w:rPr>
      </w:pPr>
      <w:r w:rsidRPr="00391B5A">
        <w:rPr>
          <w:sz w:val="28"/>
          <w:szCs w:val="28"/>
        </w:rPr>
        <w:t xml:space="preserve">муниципального образования </w:t>
      </w:r>
    </w:p>
    <w:p w14:paraId="1075612A" w14:textId="77777777" w:rsidR="0099156F" w:rsidRPr="00391B5A" w:rsidRDefault="0099156F" w:rsidP="0099156F">
      <w:pPr>
        <w:tabs>
          <w:tab w:val="left" w:pos="7200"/>
        </w:tabs>
        <w:rPr>
          <w:sz w:val="28"/>
          <w:szCs w:val="28"/>
        </w:rPr>
      </w:pPr>
      <w:r w:rsidRPr="00391B5A">
        <w:rPr>
          <w:sz w:val="28"/>
          <w:szCs w:val="28"/>
        </w:rPr>
        <w:t xml:space="preserve">город-курорт Геленджик                                                       </w:t>
      </w:r>
      <w:r>
        <w:rPr>
          <w:sz w:val="28"/>
          <w:szCs w:val="28"/>
        </w:rPr>
        <w:t xml:space="preserve">           </w:t>
      </w:r>
      <w:r w:rsidRPr="00391B5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В.А. Сосов</w:t>
      </w:r>
    </w:p>
    <w:p w14:paraId="5AE9CDC6" w14:textId="77777777" w:rsidR="0099156F" w:rsidRPr="00BE72B3" w:rsidRDefault="0099156F" w:rsidP="004D3A16">
      <w:pPr>
        <w:tabs>
          <w:tab w:val="left" w:pos="4860"/>
        </w:tabs>
        <w:rPr>
          <w:sz w:val="28"/>
          <w:szCs w:val="28"/>
        </w:rPr>
      </w:pPr>
    </w:p>
    <w:p w14:paraId="4540C45A" w14:textId="77777777" w:rsidR="007F7767" w:rsidRPr="00BE72B3" w:rsidRDefault="00795B81" w:rsidP="007F7767">
      <w:pPr>
        <w:tabs>
          <w:tab w:val="left" w:pos="4860"/>
          <w:tab w:val="left" w:pos="7230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lastRenderedPageBreak/>
        <w:t>З</w:t>
      </w:r>
      <w:r w:rsidR="0047608C" w:rsidRPr="00BE72B3">
        <w:rPr>
          <w:sz w:val="28"/>
          <w:szCs w:val="28"/>
        </w:rPr>
        <w:t>аместител</w:t>
      </w:r>
      <w:r w:rsidRPr="00BE72B3">
        <w:rPr>
          <w:sz w:val="28"/>
          <w:szCs w:val="28"/>
        </w:rPr>
        <w:t>ь</w:t>
      </w:r>
      <w:r w:rsidR="007F7767" w:rsidRPr="00BE72B3">
        <w:rPr>
          <w:sz w:val="28"/>
          <w:szCs w:val="28"/>
        </w:rPr>
        <w:t xml:space="preserve"> главы </w:t>
      </w:r>
    </w:p>
    <w:p w14:paraId="60B9927A" w14:textId="77777777" w:rsidR="007F7767" w:rsidRPr="00BE72B3" w:rsidRDefault="007F7767" w:rsidP="007F7767">
      <w:pPr>
        <w:tabs>
          <w:tab w:val="left" w:pos="4860"/>
        </w:tabs>
        <w:rPr>
          <w:sz w:val="28"/>
          <w:szCs w:val="28"/>
        </w:rPr>
      </w:pPr>
      <w:r w:rsidRPr="00BE72B3">
        <w:rPr>
          <w:sz w:val="28"/>
          <w:szCs w:val="28"/>
        </w:rPr>
        <w:t>муниципального образования</w:t>
      </w:r>
    </w:p>
    <w:p w14:paraId="268C2DC5" w14:textId="189E6CB0" w:rsidR="004D3A16" w:rsidRDefault="007F7767" w:rsidP="007F7767">
      <w:pPr>
        <w:tabs>
          <w:tab w:val="left" w:pos="4860"/>
        </w:tabs>
        <w:rPr>
          <w:sz w:val="28"/>
          <w:szCs w:val="28"/>
        </w:rPr>
      </w:pPr>
      <w:r w:rsidRPr="00BE72B3">
        <w:rPr>
          <w:sz w:val="28"/>
          <w:szCs w:val="28"/>
        </w:rPr>
        <w:t xml:space="preserve">город-курорт Геленджик                                          </w:t>
      </w:r>
      <w:r w:rsidR="006A5C08" w:rsidRPr="00BE72B3">
        <w:rPr>
          <w:sz w:val="28"/>
          <w:szCs w:val="28"/>
        </w:rPr>
        <w:t xml:space="preserve">     </w:t>
      </w:r>
      <w:r w:rsidRPr="00BE72B3">
        <w:rPr>
          <w:sz w:val="28"/>
          <w:szCs w:val="28"/>
        </w:rPr>
        <w:t xml:space="preserve"> </w:t>
      </w:r>
      <w:r w:rsidR="00C62A53" w:rsidRPr="00BE72B3">
        <w:rPr>
          <w:sz w:val="28"/>
          <w:szCs w:val="28"/>
        </w:rPr>
        <w:t xml:space="preserve">     </w:t>
      </w:r>
      <w:r w:rsidR="00687AFF" w:rsidRPr="00BE72B3">
        <w:rPr>
          <w:sz w:val="28"/>
          <w:szCs w:val="28"/>
        </w:rPr>
        <w:t xml:space="preserve">               </w:t>
      </w:r>
      <w:r w:rsidRPr="00BE72B3">
        <w:rPr>
          <w:sz w:val="28"/>
          <w:szCs w:val="28"/>
        </w:rPr>
        <w:t xml:space="preserve">    </w:t>
      </w:r>
      <w:r w:rsidR="0099156F">
        <w:rPr>
          <w:sz w:val="28"/>
          <w:szCs w:val="28"/>
        </w:rPr>
        <w:t>Ю.Г. Кациди</w:t>
      </w:r>
    </w:p>
    <w:p w14:paraId="6AC4B4CE" w14:textId="77777777" w:rsidR="00F104BA" w:rsidRPr="00BE72B3" w:rsidRDefault="00F104BA" w:rsidP="007F7767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75945AA" w14:textId="77777777" w:rsidR="00795B81" w:rsidRPr="00BE72B3" w:rsidRDefault="00F104BA" w:rsidP="00795B81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5B81" w:rsidRPr="00BE72B3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795B81" w:rsidRPr="00BE72B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795B81" w:rsidRPr="00BE72B3">
        <w:rPr>
          <w:sz w:val="28"/>
          <w:szCs w:val="28"/>
        </w:rPr>
        <w:t xml:space="preserve"> главы</w:t>
      </w:r>
    </w:p>
    <w:p w14:paraId="56D243C7" w14:textId="77777777" w:rsidR="00795B81" w:rsidRPr="00BE72B3" w:rsidRDefault="00795B81" w:rsidP="00795B81">
      <w:pPr>
        <w:tabs>
          <w:tab w:val="left" w:pos="7230"/>
        </w:tabs>
        <w:jc w:val="both"/>
        <w:rPr>
          <w:sz w:val="28"/>
          <w:szCs w:val="28"/>
        </w:rPr>
      </w:pPr>
      <w:r w:rsidRPr="00BE72B3">
        <w:rPr>
          <w:sz w:val="28"/>
          <w:szCs w:val="28"/>
        </w:rPr>
        <w:t>муниципального образования</w:t>
      </w:r>
    </w:p>
    <w:p w14:paraId="586A81C7" w14:textId="561300A4" w:rsidR="003A49D0" w:rsidRPr="0099156F" w:rsidRDefault="00795B81" w:rsidP="0099156F">
      <w:pPr>
        <w:tabs>
          <w:tab w:val="left" w:pos="4860"/>
        </w:tabs>
        <w:rPr>
          <w:sz w:val="28"/>
          <w:szCs w:val="28"/>
        </w:rPr>
      </w:pPr>
      <w:r w:rsidRPr="00BE72B3">
        <w:rPr>
          <w:sz w:val="28"/>
          <w:szCs w:val="28"/>
        </w:rPr>
        <w:t xml:space="preserve">город-курорт Геленджик                                                                  </w:t>
      </w:r>
      <w:r w:rsidR="00F104BA">
        <w:rPr>
          <w:sz w:val="28"/>
          <w:szCs w:val="28"/>
        </w:rPr>
        <w:t>А.С. Мельников</w:t>
      </w:r>
    </w:p>
    <w:sectPr w:rsidR="003A49D0" w:rsidRPr="0099156F" w:rsidSect="00AB63CC">
      <w:headerReference w:type="even" r:id="rId9"/>
      <w:headerReference w:type="default" r:id="rId10"/>
      <w:pgSz w:w="11906" w:h="16838"/>
      <w:pgMar w:top="1134" w:right="424" w:bottom="1134" w:left="184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B917C" w14:textId="77777777" w:rsidR="00A4000C" w:rsidRDefault="00A4000C" w:rsidP="009043E1">
      <w:r>
        <w:separator/>
      </w:r>
    </w:p>
  </w:endnote>
  <w:endnote w:type="continuationSeparator" w:id="0">
    <w:p w14:paraId="18677DA8" w14:textId="77777777" w:rsidR="00A4000C" w:rsidRDefault="00A4000C" w:rsidP="0090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DAE0" w14:textId="77777777" w:rsidR="00A4000C" w:rsidRDefault="00A4000C" w:rsidP="009043E1">
      <w:r>
        <w:separator/>
      </w:r>
    </w:p>
  </w:footnote>
  <w:footnote w:type="continuationSeparator" w:id="0">
    <w:p w14:paraId="423A7641" w14:textId="77777777" w:rsidR="00A4000C" w:rsidRDefault="00A4000C" w:rsidP="0090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F741" w14:textId="77777777" w:rsidR="001F1946" w:rsidRDefault="008D200A" w:rsidP="00F224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F1F652F" w14:textId="77777777" w:rsidR="001F1946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29249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E9B569D" w14:textId="77777777" w:rsidR="001F1946" w:rsidRPr="00BE72B3" w:rsidRDefault="009043E1" w:rsidP="003409CE">
        <w:pPr>
          <w:jc w:val="center"/>
          <w:rPr>
            <w:sz w:val="28"/>
            <w:szCs w:val="28"/>
          </w:rPr>
        </w:pPr>
        <w:r w:rsidRPr="00BE72B3">
          <w:rPr>
            <w:sz w:val="28"/>
            <w:szCs w:val="28"/>
          </w:rPr>
          <w:fldChar w:fldCharType="begin"/>
        </w:r>
        <w:r w:rsidRPr="00BE72B3">
          <w:rPr>
            <w:sz w:val="28"/>
            <w:szCs w:val="28"/>
          </w:rPr>
          <w:instrText>PAGE   \* MERGEFORMAT</w:instrText>
        </w:r>
        <w:r w:rsidRPr="00BE72B3">
          <w:rPr>
            <w:sz w:val="28"/>
            <w:szCs w:val="28"/>
          </w:rPr>
          <w:fldChar w:fldCharType="separate"/>
        </w:r>
        <w:r w:rsidR="00AB63CC">
          <w:rPr>
            <w:noProof/>
            <w:sz w:val="28"/>
            <w:szCs w:val="28"/>
          </w:rPr>
          <w:t>2</w:t>
        </w:r>
        <w:r w:rsidRPr="00BE72B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0427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BD"/>
    <w:rsid w:val="00015547"/>
    <w:rsid w:val="00032A92"/>
    <w:rsid w:val="000776E8"/>
    <w:rsid w:val="00080453"/>
    <w:rsid w:val="000A394C"/>
    <w:rsid w:val="000E4A9C"/>
    <w:rsid w:val="0011476C"/>
    <w:rsid w:val="00126D7E"/>
    <w:rsid w:val="001431F0"/>
    <w:rsid w:val="00156084"/>
    <w:rsid w:val="0017144F"/>
    <w:rsid w:val="001761D0"/>
    <w:rsid w:val="00196C67"/>
    <w:rsid w:val="001A45C8"/>
    <w:rsid w:val="00213EAB"/>
    <w:rsid w:val="002374F7"/>
    <w:rsid w:val="002455BE"/>
    <w:rsid w:val="00283341"/>
    <w:rsid w:val="00296A0A"/>
    <w:rsid w:val="00296F60"/>
    <w:rsid w:val="002E17F3"/>
    <w:rsid w:val="002E628A"/>
    <w:rsid w:val="003409CE"/>
    <w:rsid w:val="00345EAE"/>
    <w:rsid w:val="00353075"/>
    <w:rsid w:val="00382061"/>
    <w:rsid w:val="00396540"/>
    <w:rsid w:val="003A49D0"/>
    <w:rsid w:val="003B75E6"/>
    <w:rsid w:val="003C0EEA"/>
    <w:rsid w:val="003C21F5"/>
    <w:rsid w:val="003D11BA"/>
    <w:rsid w:val="003D7094"/>
    <w:rsid w:val="00437ABD"/>
    <w:rsid w:val="0047608C"/>
    <w:rsid w:val="00495D3E"/>
    <w:rsid w:val="004D3A16"/>
    <w:rsid w:val="004D77E6"/>
    <w:rsid w:val="00506F36"/>
    <w:rsid w:val="00531D8E"/>
    <w:rsid w:val="00533BFF"/>
    <w:rsid w:val="00557C57"/>
    <w:rsid w:val="00575BC8"/>
    <w:rsid w:val="006530BE"/>
    <w:rsid w:val="00665BB3"/>
    <w:rsid w:val="00682852"/>
    <w:rsid w:val="00684462"/>
    <w:rsid w:val="00687AFF"/>
    <w:rsid w:val="00693B0F"/>
    <w:rsid w:val="006A5C08"/>
    <w:rsid w:val="006D2A21"/>
    <w:rsid w:val="006F6955"/>
    <w:rsid w:val="00744863"/>
    <w:rsid w:val="00791B0E"/>
    <w:rsid w:val="00795B81"/>
    <w:rsid w:val="007D79AC"/>
    <w:rsid w:val="007F7767"/>
    <w:rsid w:val="00816C6C"/>
    <w:rsid w:val="00852CAB"/>
    <w:rsid w:val="008558C3"/>
    <w:rsid w:val="008607D5"/>
    <w:rsid w:val="00883967"/>
    <w:rsid w:val="008B091A"/>
    <w:rsid w:val="008B1D72"/>
    <w:rsid w:val="008C20C5"/>
    <w:rsid w:val="008C6D4A"/>
    <w:rsid w:val="008D200A"/>
    <w:rsid w:val="008D3A77"/>
    <w:rsid w:val="009043E1"/>
    <w:rsid w:val="00931FA8"/>
    <w:rsid w:val="0099156F"/>
    <w:rsid w:val="00995F76"/>
    <w:rsid w:val="009A5E42"/>
    <w:rsid w:val="009F192D"/>
    <w:rsid w:val="009F747B"/>
    <w:rsid w:val="00A1411D"/>
    <w:rsid w:val="00A4000C"/>
    <w:rsid w:val="00A52134"/>
    <w:rsid w:val="00AB63CC"/>
    <w:rsid w:val="00AC72E6"/>
    <w:rsid w:val="00B24127"/>
    <w:rsid w:val="00B41144"/>
    <w:rsid w:val="00B42FC2"/>
    <w:rsid w:val="00B55D9C"/>
    <w:rsid w:val="00BD56C2"/>
    <w:rsid w:val="00BE72B3"/>
    <w:rsid w:val="00BF05CD"/>
    <w:rsid w:val="00C00A00"/>
    <w:rsid w:val="00C37E30"/>
    <w:rsid w:val="00C53829"/>
    <w:rsid w:val="00C6257A"/>
    <w:rsid w:val="00C62A53"/>
    <w:rsid w:val="00C71187"/>
    <w:rsid w:val="00C804B3"/>
    <w:rsid w:val="00D6113E"/>
    <w:rsid w:val="00DD757B"/>
    <w:rsid w:val="00E05763"/>
    <w:rsid w:val="00E07DA9"/>
    <w:rsid w:val="00EA1283"/>
    <w:rsid w:val="00EA74E0"/>
    <w:rsid w:val="00EA77C6"/>
    <w:rsid w:val="00EB2638"/>
    <w:rsid w:val="00EB3ED7"/>
    <w:rsid w:val="00EB4EAE"/>
    <w:rsid w:val="00EB6A08"/>
    <w:rsid w:val="00EE2180"/>
    <w:rsid w:val="00EE2871"/>
    <w:rsid w:val="00F00152"/>
    <w:rsid w:val="00F104BA"/>
    <w:rsid w:val="00F14042"/>
    <w:rsid w:val="00F427F8"/>
    <w:rsid w:val="00FE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CFF9"/>
  <w15:docId w15:val="{E24CB76E-34C5-4C85-96F6-B303D2CE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43E1"/>
    <w:pPr>
      <w:keepNext/>
      <w:numPr>
        <w:ilvl w:val="1"/>
        <w:numId w:val="1"/>
      </w:numPr>
      <w:spacing w:before="360" w:after="360"/>
      <w:ind w:right="533"/>
      <w:jc w:val="center"/>
      <w:outlineLvl w:val="1"/>
    </w:pPr>
    <w:rPr>
      <w:b/>
      <w:bCs/>
      <w:sz w:val="22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9043E1"/>
    <w:pPr>
      <w:keepNext/>
      <w:numPr>
        <w:ilvl w:val="2"/>
        <w:numId w:val="1"/>
      </w:numPr>
      <w:tabs>
        <w:tab w:val="left" w:pos="2340"/>
      </w:tabs>
      <w:spacing w:before="240" w:after="120"/>
      <w:ind w:left="900"/>
      <w:outlineLvl w:val="2"/>
    </w:pPr>
    <w:rPr>
      <w:b/>
      <w:bCs/>
      <w:sz w:val="20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9043E1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043E1"/>
    <w:rPr>
      <w:rFonts w:ascii="Times New Roman" w:eastAsia="Times New Roman" w:hAnsi="Times New Roman" w:cs="Times New Roman"/>
      <w:b/>
      <w:bCs/>
      <w:sz w:val="20"/>
      <w:szCs w:val="26"/>
      <w:lang w:eastAsia="ar-SA"/>
    </w:rPr>
  </w:style>
  <w:style w:type="paragraph" w:styleId="a4">
    <w:name w:val="header"/>
    <w:basedOn w:val="a"/>
    <w:link w:val="a5"/>
    <w:uiPriority w:val="99"/>
    <w:rsid w:val="009043E1"/>
    <w:pPr>
      <w:widowControl w:val="0"/>
      <w:tabs>
        <w:tab w:val="center" w:pos="4677"/>
        <w:tab w:val="right" w:pos="9355"/>
      </w:tabs>
      <w:suppressAutoHyphens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043E1"/>
    <w:rPr>
      <w:rFonts w:ascii="Arial" w:eastAsia="Arial Unicode MS" w:hAnsi="Arial" w:cs="Times New Roman"/>
      <w:kern w:val="1"/>
      <w:sz w:val="20"/>
      <w:szCs w:val="24"/>
    </w:rPr>
  </w:style>
  <w:style w:type="character" w:styleId="a6">
    <w:name w:val="page number"/>
    <w:basedOn w:val="a0"/>
    <w:uiPriority w:val="99"/>
    <w:rsid w:val="009043E1"/>
  </w:style>
  <w:style w:type="paragraph" w:customStyle="1" w:styleId="ConsPlusCell">
    <w:name w:val="ConsPlusCell"/>
    <w:rsid w:val="009043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043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A49D0"/>
    <w:rPr>
      <w:color w:val="0000FF"/>
      <w:u w:val="single"/>
    </w:rPr>
  </w:style>
  <w:style w:type="paragraph" w:styleId="aa">
    <w:name w:val="No Spacing"/>
    <w:uiPriority w:val="1"/>
    <w:qFormat/>
    <w:rsid w:val="00E07DA9"/>
    <w:pPr>
      <w:spacing w:after="0" w:line="240" w:lineRule="auto"/>
    </w:pPr>
  </w:style>
  <w:style w:type="paragraph" w:styleId="ab">
    <w:name w:val="Body Text"/>
    <w:basedOn w:val="a"/>
    <w:link w:val="ac"/>
    <w:semiHidden/>
    <w:unhideWhenUsed/>
    <w:rsid w:val="007F7767"/>
    <w:pPr>
      <w:suppressAutoHyphens/>
      <w:jc w:val="both"/>
    </w:pPr>
    <w:rPr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7F776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625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2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hzi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EEDC-7326-448D-83BD-8F010FB9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Настя Федорова</cp:lastModifiedBy>
  <cp:revision>50</cp:revision>
  <cp:lastPrinted>2022-04-28T14:15:00Z</cp:lastPrinted>
  <dcterms:created xsi:type="dcterms:W3CDTF">2020-08-04T11:29:00Z</dcterms:created>
  <dcterms:modified xsi:type="dcterms:W3CDTF">2022-08-03T07:49:00Z</dcterms:modified>
</cp:coreProperties>
</file>