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0C" w:rsidRPr="0055140C" w:rsidRDefault="0055140C" w:rsidP="0055140C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55140C" w:rsidRPr="0055140C" w:rsidRDefault="0055140C" w:rsidP="00551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51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 августа</w:t>
      </w:r>
      <w:r w:rsidRPr="00551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1D334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229</w:t>
      </w:r>
    </w:p>
    <w:p w:rsidR="0055140C" w:rsidRPr="0055140C" w:rsidRDefault="0055140C" w:rsidP="005514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1D3345" w:rsidRDefault="0055140C" w:rsidP="001D33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постановления администрации муниципального образования</w:t>
      </w:r>
    </w:p>
    <w:p w:rsidR="001D3345" w:rsidRDefault="0055140C" w:rsidP="001D33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город-курорт Геленджик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:rsidR="001D3345" w:rsidRDefault="0055140C" w:rsidP="001D33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образования город-курорт Геленджик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от 2 марта 2020 года №331</w:t>
      </w:r>
    </w:p>
    <w:p w:rsidR="001D3345" w:rsidRDefault="001D3345" w:rsidP="005514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345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стоимости платных образовательных услуг, оказываемых муниципальными образовательными учреждениями муниципального образования город-курорт Геленджик»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3345">
        <w:rPr>
          <w:rFonts w:ascii="Times New Roman" w:eastAsia="Times New Roman" w:hAnsi="Times New Roman"/>
          <w:sz w:val="28"/>
          <w:szCs w:val="28"/>
          <w:lang w:eastAsia="ru-RU"/>
        </w:rPr>
        <w:t>(в редакции постановления администрации муниципального образования город-курорт Геленджик</w:t>
      </w:r>
    </w:p>
    <w:p w:rsidR="0055140C" w:rsidRPr="0055140C" w:rsidRDefault="001D3345" w:rsidP="005514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3345">
        <w:rPr>
          <w:rFonts w:ascii="Times New Roman" w:eastAsia="Times New Roman" w:hAnsi="Times New Roman"/>
          <w:sz w:val="28"/>
          <w:szCs w:val="28"/>
          <w:lang w:eastAsia="ru-RU"/>
        </w:rPr>
        <w:t>от 24 ноября 2023 года №2504)</w:t>
      </w:r>
      <w:r w:rsidR="00D5728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55140C" w:rsidRPr="0055140C" w:rsidRDefault="0055140C" w:rsidP="005514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1D3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</w:t>
      </w:r>
      <w:bookmarkStart w:id="0" w:name="_GoBack"/>
      <w:bookmarkEnd w:id="0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администра-ции муниципального образования город-курорт Геленджик  от 27 февраля            2023 года №328), рассмотрен проект постановления администрации </w:t>
      </w:r>
      <w:proofErr w:type="spellStart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муници-пального</w:t>
      </w:r>
      <w:proofErr w:type="spellEnd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городской округ город-курорт Геленджик Краснодар-</w:t>
      </w:r>
      <w:proofErr w:type="spellStart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proofErr w:type="spellEnd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постановление администрации муниципального образования город-курорт Геленджик от 2 марта 2020 года №331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стоимости платных образовательных услуг, оказывае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мых муниципальными образовательными учреждениями муниципального образования город-курорт Геленджик» (в редакции постановления </w:t>
      </w:r>
      <w:proofErr w:type="spellStart"/>
      <w:proofErr w:type="gramStart"/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админи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страции</w:t>
      </w:r>
      <w:proofErr w:type="spellEnd"/>
      <w:proofErr w:type="gramEnd"/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город-курорт Геленджик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от 24 ноября 2023 года №2504)»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572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D5728B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2026 года поступивший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от управления </w:t>
      </w:r>
      <w:r w:rsidR="00D5728B">
        <w:rPr>
          <w:rFonts w:ascii="Times New Roman" w:eastAsia="Times New Roman" w:hAnsi="Times New Roman"/>
          <w:sz w:val="28"/>
          <w:szCs w:val="28"/>
          <w:lang w:eastAsia="ru-RU"/>
        </w:rPr>
        <w:t>экономики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образования городской округ город-курорт Геленджик Краснодарского края.</w:t>
      </w:r>
    </w:p>
    <w:p w:rsidR="0055140C" w:rsidRPr="0055140C" w:rsidRDefault="0055140C" w:rsidP="0055140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края.</w:t>
      </w:r>
      <w:proofErr w:type="gramEnd"/>
    </w:p>
    <w:p w:rsidR="0055140C" w:rsidRPr="0055140C" w:rsidRDefault="0055140C" w:rsidP="001D33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ходе антикоррупционной экспертизы проекта постановления админи-страции муниципального образования город-курорт Геленджик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постановление администрации муниципального образования город-курорт Геленджик от 2 марта 2020 года №331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стоимости платных образовательных услуг, оказываемых муниципальными образовательными учреждениями муниципального образования город-курорт Геленджик» (в редакции постановления администрации муниципального образования город-курорт Геленджик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3345" w:rsidRPr="001D3345">
        <w:rPr>
          <w:rFonts w:ascii="Times New Roman" w:eastAsia="Times New Roman" w:hAnsi="Times New Roman"/>
          <w:sz w:val="28"/>
          <w:szCs w:val="28"/>
          <w:lang w:eastAsia="ru-RU"/>
        </w:rPr>
        <w:t>от 24 ноября 2023 года №2504)»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корруп</w:t>
      </w:r>
      <w:r w:rsidR="001D334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циогенные факторы не выявлены.</w:t>
      </w:r>
    </w:p>
    <w:p w:rsidR="0055140C" w:rsidRPr="0055140C" w:rsidRDefault="0055140C" w:rsidP="0055140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Заключения от независимых экспертов не поступали.</w:t>
      </w:r>
    </w:p>
    <w:p w:rsidR="0055140C" w:rsidRPr="0055140C" w:rsidRDefault="0055140C" w:rsidP="0055140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Проект нормативного правового акта может быть рекомендован для официального принятия.</w:t>
      </w:r>
    </w:p>
    <w:p w:rsidR="0055140C" w:rsidRPr="0055140C" w:rsidRDefault="0055140C" w:rsidP="0055140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экономики</w:t>
      </w:r>
    </w:p>
    <w:p w:rsidR="0055140C" w:rsidRPr="0055140C" w:rsidRDefault="0055140C" w:rsidP="0055140C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55140C" w:rsidRPr="0055140C" w:rsidRDefault="0055140C" w:rsidP="0055140C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55140C" w:rsidRPr="0055140C" w:rsidRDefault="0055140C" w:rsidP="0055140C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А.А. Питер</w:t>
      </w: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4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3345" w:rsidRDefault="001D3345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728B" w:rsidRPr="0055140C" w:rsidRDefault="00D5728B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40C" w:rsidRPr="0055140C" w:rsidRDefault="0055140C" w:rsidP="005514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40C">
        <w:rPr>
          <w:rFonts w:ascii="Times New Roman" w:eastAsia="Times New Roman" w:hAnsi="Times New Roman"/>
          <w:sz w:val="24"/>
          <w:szCs w:val="24"/>
          <w:lang w:eastAsia="ru-RU"/>
        </w:rPr>
        <w:t>Чеснокова Мария Александровна</w:t>
      </w:r>
    </w:p>
    <w:p w:rsidR="00DC6C9E" w:rsidRPr="0055140C" w:rsidRDefault="0055140C" w:rsidP="005514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140C"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DC6C9E" w:rsidRPr="0055140C" w:rsidSect="00D5728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802" w:rsidRDefault="00557802" w:rsidP="00D5728B">
      <w:pPr>
        <w:spacing w:after="0" w:line="240" w:lineRule="auto"/>
      </w:pPr>
      <w:r>
        <w:separator/>
      </w:r>
    </w:p>
  </w:endnote>
  <w:endnote w:type="continuationSeparator" w:id="0">
    <w:p w:rsidR="00557802" w:rsidRDefault="00557802" w:rsidP="00D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802" w:rsidRDefault="00557802" w:rsidP="00D5728B">
      <w:pPr>
        <w:spacing w:after="0" w:line="240" w:lineRule="auto"/>
      </w:pPr>
      <w:r>
        <w:separator/>
      </w:r>
    </w:p>
  </w:footnote>
  <w:footnote w:type="continuationSeparator" w:id="0">
    <w:p w:rsidR="00557802" w:rsidRDefault="00557802" w:rsidP="00D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76634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5728B" w:rsidRPr="00D5728B" w:rsidRDefault="00D5728B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D5728B">
          <w:rPr>
            <w:rFonts w:ascii="Times New Roman" w:hAnsi="Times New Roman"/>
            <w:sz w:val="28"/>
            <w:szCs w:val="28"/>
          </w:rPr>
          <w:fldChar w:fldCharType="begin"/>
        </w:r>
        <w:r w:rsidRPr="00D5728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5728B">
          <w:rPr>
            <w:rFonts w:ascii="Times New Roman" w:hAnsi="Times New Roman"/>
            <w:sz w:val="28"/>
            <w:szCs w:val="28"/>
          </w:rPr>
          <w:fldChar w:fldCharType="separate"/>
        </w:r>
        <w:r w:rsidR="00AE2FEB">
          <w:rPr>
            <w:rFonts w:ascii="Times New Roman" w:hAnsi="Times New Roman"/>
            <w:noProof/>
            <w:sz w:val="28"/>
            <w:szCs w:val="28"/>
          </w:rPr>
          <w:t>2</w:t>
        </w:r>
        <w:r w:rsidRPr="00D5728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5728B" w:rsidRDefault="00D572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6D"/>
    <w:rsid w:val="000F4F6D"/>
    <w:rsid w:val="001D3345"/>
    <w:rsid w:val="0055140C"/>
    <w:rsid w:val="00557802"/>
    <w:rsid w:val="00AE2FEB"/>
    <w:rsid w:val="00D5728B"/>
    <w:rsid w:val="00DC6C9E"/>
    <w:rsid w:val="00F3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4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1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728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5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72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4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1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728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D57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72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Михаил Заболотнев</cp:lastModifiedBy>
  <cp:revision>4</cp:revision>
  <cp:lastPrinted>2026-08-06T11:35:00Z</cp:lastPrinted>
  <dcterms:created xsi:type="dcterms:W3CDTF">2026-08-05T08:42:00Z</dcterms:created>
  <dcterms:modified xsi:type="dcterms:W3CDTF">2026-08-06T11:38:00Z</dcterms:modified>
</cp:coreProperties>
</file>