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029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5DBCD3A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3C2776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322D0A7C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274B3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FF77EA" w:rsidRPr="00FF77EA">
        <w:rPr>
          <w:rFonts w:ascii="Times New Roman" w:hAnsi="Times New Roman" w:cs="Times New Roman"/>
          <w:sz w:val="28"/>
          <w:szCs w:val="28"/>
        </w:rPr>
        <w:t>23:40:0202007:656</w:t>
      </w:r>
    </w:p>
    <w:p w14:paraId="3DFEDF5D" w14:textId="77777777" w:rsidR="00F1603D" w:rsidRPr="00274B36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1E7C8641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274B36" w:rsidRPr="00274B36">
        <w:rPr>
          <w:rFonts w:ascii="Times New Roman" w:hAnsi="Times New Roman" w:cs="Times New Roman"/>
          <w:sz w:val="28"/>
          <w:szCs w:val="28"/>
        </w:rPr>
        <w:t>Овчинникова Романа Владимировича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274B36">
        <w:rPr>
          <w:rFonts w:ascii="Times New Roman" w:hAnsi="Times New Roman" w:cs="Times New Roman"/>
          <w:sz w:val="28"/>
          <w:szCs w:val="28"/>
        </w:rPr>
        <w:t>1</w:t>
      </w:r>
      <w:r w:rsidR="009618DD" w:rsidRPr="009618DD">
        <w:rPr>
          <w:rFonts w:ascii="Times New Roman" w:hAnsi="Times New Roman" w:cs="Times New Roman"/>
          <w:sz w:val="28"/>
          <w:szCs w:val="28"/>
        </w:rPr>
        <w:t>6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74B36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FF77EA" w:rsidRPr="00FF77EA">
        <w:rPr>
          <w:rFonts w:ascii="Times New Roman" w:hAnsi="Times New Roman" w:cs="Times New Roman"/>
          <w:sz w:val="28"/>
          <w:szCs w:val="28"/>
        </w:rPr>
        <w:t>52-4249</w:t>
      </w:r>
      <w:r w:rsidR="00FF77EA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FF77EA" w:rsidRPr="00FF77EA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402 </w:t>
      </w:r>
      <w:proofErr w:type="spellStart"/>
      <w:r w:rsidR="00FF77EA" w:rsidRPr="00FF77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F77EA" w:rsidRPr="00FF77E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1" w:name="_Hlk205895168"/>
      <w:r w:rsidR="00FF77EA" w:rsidRPr="00FF77EA">
        <w:rPr>
          <w:rFonts w:ascii="Times New Roman" w:hAnsi="Times New Roman" w:cs="Times New Roman"/>
          <w:sz w:val="28"/>
          <w:szCs w:val="28"/>
        </w:rPr>
        <w:t>23:40:0202007:656</w:t>
      </w:r>
      <w:bookmarkEnd w:id="1"/>
      <w:r w:rsidR="00FF77EA" w:rsidRPr="00FF77EA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Краснодарский край, городской округ город-курорт Геленджик, село Кабардинка, переулок Бурятский, земельный участок 6,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2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2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1CCEEB7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3" w:name="_Hlk205894994"/>
      <w:r w:rsidR="00274B36" w:rsidRPr="00274B36">
        <w:rPr>
          <w:rFonts w:ascii="Times New Roman" w:hAnsi="Times New Roman" w:cs="Times New Roman"/>
          <w:sz w:val="28"/>
          <w:szCs w:val="28"/>
        </w:rPr>
        <w:t>Овчинникову Роману Владимировичу</w:t>
      </w:r>
      <w:bookmarkEnd w:id="3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74B36">
        <w:rPr>
          <w:rFonts w:ascii="Times New Roman" w:hAnsi="Times New Roman" w:cs="Times New Roman"/>
          <w:sz w:val="28"/>
          <w:szCs w:val="28"/>
        </w:rPr>
        <w:t>е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4" w:name="_Hlk205895183"/>
      <w:r w:rsidR="00FF77EA" w:rsidRPr="00FF77EA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402 </w:t>
      </w:r>
      <w:proofErr w:type="spellStart"/>
      <w:r w:rsidR="00FF77EA" w:rsidRPr="00FF77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F77EA" w:rsidRPr="00FF77EA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23:40:0202007:656, расположенного по адресу: Российская Федерация, Краснодарский край, городской округ город-курорт Геленджик, село Кабардинка, переулок Бурятский, земельный участок 6, с установленного вида  разрешенного использования земельного участка «малоэтажная многоквартирная жилая застройка» испрашиваемым видом </w:t>
      </w:r>
      <w:r w:rsidR="00FF77EA" w:rsidRPr="00FF77EA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земельного участка «для индивидуального жилищного строительства»</w:t>
      </w:r>
      <w:bookmarkEnd w:id="4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F77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3E979A97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архитектуры и градостроительства администрации муниципального образования город-курорт Геленджик </w:t>
      </w:r>
      <w:r w:rsidR="00AD26D3">
        <w:rPr>
          <w:rFonts w:ascii="Times New Roman" w:hAnsi="Times New Roman" w:cs="Times New Roman"/>
          <w:sz w:val="28"/>
          <w:szCs w:val="28"/>
        </w:rPr>
        <w:t xml:space="preserve">(Лаптев) </w:t>
      </w:r>
      <w:r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74B36"/>
    <w:rsid w:val="002B2682"/>
    <w:rsid w:val="002C45BD"/>
    <w:rsid w:val="002E561E"/>
    <w:rsid w:val="00305433"/>
    <w:rsid w:val="003103E7"/>
    <w:rsid w:val="00365C4A"/>
    <w:rsid w:val="003A552D"/>
    <w:rsid w:val="003C2776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AD26D3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18</cp:revision>
  <dcterms:created xsi:type="dcterms:W3CDTF">2025-06-26T11:21:00Z</dcterms:created>
  <dcterms:modified xsi:type="dcterms:W3CDTF">2025-09-04T05:47:00Z</dcterms:modified>
</cp:coreProperties>
</file>