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30" w:rsidRDefault="001D4030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4C5" w:rsidRDefault="00C034C5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4C5" w:rsidRDefault="00C034C5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4C5" w:rsidRDefault="00C034C5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4C5" w:rsidRDefault="00C034C5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4C5" w:rsidRDefault="00C034C5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4C5" w:rsidRDefault="00C034C5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4C5" w:rsidRDefault="00C034C5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4C5" w:rsidRDefault="00C034C5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4C5" w:rsidRDefault="00C034C5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076" w:rsidRDefault="00C034C5" w:rsidP="00A71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076">
        <w:rPr>
          <w:rFonts w:ascii="Times New Roman" w:hAnsi="Times New Roman" w:cs="Times New Roman"/>
          <w:b/>
          <w:sz w:val="28"/>
          <w:szCs w:val="28"/>
        </w:rPr>
        <w:t>Об учреждении печатного средства массовой информации</w:t>
      </w:r>
    </w:p>
    <w:p w:rsidR="00C034C5" w:rsidRPr="00A71076" w:rsidRDefault="00C034C5" w:rsidP="00A71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076">
        <w:rPr>
          <w:rFonts w:ascii="Times New Roman" w:hAnsi="Times New Roman" w:cs="Times New Roman"/>
          <w:b/>
          <w:sz w:val="28"/>
          <w:szCs w:val="28"/>
        </w:rPr>
        <w:t>«Официальный вестник</w:t>
      </w:r>
      <w:r w:rsidR="00A71076" w:rsidRPr="00A71076">
        <w:rPr>
          <w:rFonts w:ascii="Times New Roman" w:hAnsi="Times New Roman" w:cs="Times New Roman"/>
          <w:b/>
          <w:sz w:val="28"/>
          <w:szCs w:val="28"/>
        </w:rPr>
        <w:t xml:space="preserve"> органов местного самоуправления муниципального образования город-курорт Геленджик»</w:t>
      </w:r>
    </w:p>
    <w:p w:rsidR="00A71076" w:rsidRDefault="00A71076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076" w:rsidRDefault="00A71076" w:rsidP="00C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076" w:rsidRDefault="00A71076" w:rsidP="00A71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прав граждан и юридических лиц муниципального образования город-курорт Геленджик на доступ информации о деятельности органов местного самоуправления муниципального образования город-курорт Геленджик, опубликования муниципальных правовых актов органов местного самоуправления муниципального образования город-курорт Геленджик, обсуждения проектов муниципальных правовых актов по вопросам местного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значения, доведения до сведения жителей муниципального образования город</w:t>
      </w:r>
      <w:r w:rsidR="00FE37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курорт Геленджик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руко</w:t>
      </w:r>
      <w:r w:rsidR="00FE37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водствуясь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статьями 16, 17, 35 Федерального закона от 6 октября 2003 года №131-ФЗ «Об общих принципах организации местного самоуправления в Рос</w:t>
      </w:r>
      <w:r w:rsidR="00FE3708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сийской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Федерации» (в редакции Федерального закона от 2 августа 2019 года №313-ФЗ), Законом Российской Федерации от 27 декабря 1991 года №2124-1 «О </w:t>
      </w:r>
      <w:r w:rsidR="00FE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средствах</w:t>
      </w:r>
      <w:r w:rsidR="00FE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массовой </w:t>
      </w:r>
      <w:r w:rsidR="00FE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информации» </w:t>
      </w:r>
      <w:r w:rsidR="00FE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</w:t>
      </w:r>
      <w:r w:rsidR="00FE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редакции</w:t>
      </w:r>
      <w:r w:rsidR="00FE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FE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="00FE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 июня 2019 года №131-ФЗ), статьями 27, 70 Устава муниципального образования город-курорт Геленджик, Дума муниципального образования город-курорт Геленджик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A71076" w:rsidRDefault="00A71076" w:rsidP="00A71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Учредить</w:t>
      </w:r>
      <w:r w:rsidR="00F11AB5">
        <w:rPr>
          <w:rFonts w:ascii="Times New Roman" w:hAnsi="Times New Roman" w:cs="Times New Roman"/>
          <w:sz w:val="28"/>
          <w:szCs w:val="28"/>
        </w:rPr>
        <w:t xml:space="preserve"> </w:t>
      </w:r>
      <w:r w:rsidR="007E3B3D">
        <w:rPr>
          <w:rFonts w:ascii="Times New Roman" w:hAnsi="Times New Roman" w:cs="Times New Roman"/>
          <w:sz w:val="28"/>
          <w:szCs w:val="28"/>
        </w:rPr>
        <w:t xml:space="preserve">Думой муниципального образования город-курорт Геленджик </w:t>
      </w:r>
      <w:r w:rsidR="00F11AB5">
        <w:rPr>
          <w:rFonts w:ascii="Times New Roman" w:hAnsi="Times New Roman" w:cs="Times New Roman"/>
          <w:sz w:val="28"/>
          <w:szCs w:val="28"/>
        </w:rPr>
        <w:t>совместно с администрацией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печатное средство массовой информации</w:t>
      </w:r>
      <w:r w:rsidR="00F11AB5">
        <w:rPr>
          <w:rFonts w:ascii="Times New Roman" w:hAnsi="Times New Roman" w:cs="Times New Roman"/>
          <w:sz w:val="28"/>
          <w:szCs w:val="28"/>
        </w:rPr>
        <w:t xml:space="preserve"> «Официальный вестник органов местного самоуправления муниципального образования город-курорт Геленджик»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AB5">
        <w:rPr>
          <w:rFonts w:ascii="Times New Roman" w:hAnsi="Times New Roman" w:cs="Times New Roman"/>
          <w:sz w:val="28"/>
          <w:szCs w:val="28"/>
        </w:rPr>
        <w:t>для опубликования муниципальных правовых актов органов местного самоуправления муниципального образования город-курорт Геленджик, обсуждения проектов муниципальных правовых актов по вопросам местного значения, доведения до сведения жителей муниципального образования город курорт Геленджик официальной информации о социально-экономическом</w:t>
      </w:r>
      <w:proofErr w:type="gramEnd"/>
      <w:r w:rsidR="00F11AB5">
        <w:rPr>
          <w:rFonts w:ascii="Times New Roman" w:hAnsi="Times New Roman" w:cs="Times New Roman"/>
          <w:sz w:val="28"/>
          <w:szCs w:val="28"/>
        </w:rPr>
        <w:t xml:space="preserve"> и культурном </w:t>
      </w:r>
      <w:proofErr w:type="gramStart"/>
      <w:r w:rsidR="00F11AB5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="00F11AB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 развитии его общественной инфраструктуры и иной официальной информации.</w:t>
      </w:r>
    </w:p>
    <w:p w:rsidR="00F11AB5" w:rsidRDefault="00F11AB5" w:rsidP="00A71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Утвердить Положение о печатном средстве массовой информации органов местного самоуправления муниципального образования город-курорт Геленджик «Официальный вестник органов местного самоуправления муниципального образования город-курорт Геленджик» (приложение №1).</w:t>
      </w:r>
    </w:p>
    <w:p w:rsidR="00F11AB5" w:rsidRDefault="00F11AB5" w:rsidP="00DB1C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Утвердить состав редакционного совета</w:t>
      </w:r>
      <w:r w:rsidRPr="00F11A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печатного средства массовой информации органов местного самоуправления муниципального образования город-курорт Геленджик «Официальный вестник органов местного самоуправления муниципального образования город-курорт Геленджик», отвечающего за подготовку к изданию и информационное содержание каждого выпуска печатного средства массовой информации органов местного самоуправления муниципального образования город-курорт Геленджик «Официальный вестник органов местного самоуправления муниципального образования город-курорт Геленджик»</w:t>
      </w:r>
      <w:r w:rsidR="00DB1C82">
        <w:rPr>
          <w:rFonts w:ascii="Times New Roman" w:hAnsi="Times New Roman" w:cs="Times New Roman"/>
          <w:sz w:val="28"/>
          <w:szCs w:val="28"/>
        </w:rPr>
        <w:t xml:space="preserve"> (приложение №2).</w:t>
      </w:r>
      <w:proofErr w:type="gramEnd"/>
    </w:p>
    <w:p w:rsidR="00DB1C82" w:rsidRDefault="00DB1C82" w:rsidP="00DB1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Установить, что официальным опубликованием муниципальных правовых актов или соглашений, заключенных между органами местного самоуправления, считается первая публикация их полного текста в печатном издании «Официальный вестник органов местного самоуправления муниципального образования город-курорт Геленджик».</w:t>
      </w:r>
    </w:p>
    <w:p w:rsidR="00A71076" w:rsidRPr="000C2B89" w:rsidRDefault="00DB1C82" w:rsidP="00A71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71076" w:rsidRPr="000C2B89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</w:t>
      </w:r>
      <w:proofErr w:type="spellStart"/>
      <w:r w:rsidR="00A71076" w:rsidRPr="000C2B89">
        <w:rPr>
          <w:rFonts w:ascii="Times New Roman" w:hAnsi="Times New Roman" w:cs="Times New Roman"/>
          <w:sz w:val="28"/>
          <w:szCs w:val="28"/>
        </w:rPr>
        <w:t>Геленджикской</w:t>
      </w:r>
      <w:proofErr w:type="spellEnd"/>
      <w:r w:rsidR="00A71076" w:rsidRPr="000C2B89">
        <w:rPr>
          <w:rFonts w:ascii="Times New Roman" w:hAnsi="Times New Roman" w:cs="Times New Roman"/>
          <w:sz w:val="28"/>
          <w:szCs w:val="28"/>
        </w:rPr>
        <w:t xml:space="preserve"> городской газете «Прибой»</w:t>
      </w:r>
      <w:r w:rsidR="00A71076">
        <w:rPr>
          <w:rFonts w:ascii="Times New Roman" w:hAnsi="Times New Roman" w:cs="Times New Roman"/>
          <w:sz w:val="28"/>
          <w:szCs w:val="28"/>
        </w:rPr>
        <w:t>.</w:t>
      </w:r>
    </w:p>
    <w:p w:rsidR="00A71076" w:rsidRDefault="00DB1C82" w:rsidP="00A71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710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710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7107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 Думы муниципального образования город-курорт Геленджик М.Д. </w:t>
      </w:r>
      <w:proofErr w:type="spellStart"/>
      <w:r w:rsidR="00A71076">
        <w:rPr>
          <w:rFonts w:ascii="Times New Roman" w:hAnsi="Times New Roman" w:cs="Times New Roman"/>
          <w:sz w:val="28"/>
          <w:szCs w:val="28"/>
        </w:rPr>
        <w:t>Димитриева</w:t>
      </w:r>
      <w:proofErr w:type="spellEnd"/>
      <w:r w:rsidR="00A71076">
        <w:rPr>
          <w:rFonts w:ascii="Times New Roman" w:hAnsi="Times New Roman" w:cs="Times New Roman"/>
          <w:sz w:val="28"/>
          <w:szCs w:val="28"/>
        </w:rPr>
        <w:t>.</w:t>
      </w:r>
    </w:p>
    <w:p w:rsidR="00A71076" w:rsidRDefault="00DB1C82" w:rsidP="00A71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71076">
        <w:rPr>
          <w:rFonts w:ascii="Times New Roman" w:hAnsi="Times New Roman" w:cs="Times New Roman"/>
          <w:sz w:val="28"/>
          <w:szCs w:val="28"/>
        </w:rPr>
        <w:t>. Решение вступает в силу со дня его официального опубликования</w:t>
      </w:r>
      <w:r w:rsidR="007E3B3D">
        <w:rPr>
          <w:rFonts w:ascii="Times New Roman" w:hAnsi="Times New Roman" w:cs="Times New Roman"/>
          <w:sz w:val="28"/>
          <w:szCs w:val="28"/>
        </w:rPr>
        <w:t>, но не ранее 1 января 2020 года</w:t>
      </w:r>
      <w:bookmarkStart w:id="0" w:name="_GoBack"/>
      <w:bookmarkEnd w:id="0"/>
      <w:r w:rsidR="00A71076">
        <w:rPr>
          <w:rFonts w:ascii="Times New Roman" w:hAnsi="Times New Roman" w:cs="Times New Roman"/>
          <w:sz w:val="28"/>
          <w:szCs w:val="28"/>
        </w:rPr>
        <w:t>.</w:t>
      </w:r>
    </w:p>
    <w:p w:rsidR="00A71076" w:rsidRDefault="00A71076" w:rsidP="00A71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076" w:rsidRDefault="00A71076" w:rsidP="00A71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076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A71076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A71076" w:rsidRDefault="00A71076" w:rsidP="00A71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076" w:rsidRDefault="00A71076" w:rsidP="00A71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076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076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М.Д. Димитриев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71076" w:rsidRPr="00AD11C2" w:rsidRDefault="00A71076" w:rsidP="00A71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1C2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71076" w:rsidRPr="00AD11C2" w:rsidRDefault="00A71076" w:rsidP="00A71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проекта решения Думы муниципального образования </w:t>
      </w:r>
    </w:p>
    <w:p w:rsidR="00A71076" w:rsidRPr="00AD11C2" w:rsidRDefault="00A71076" w:rsidP="00A71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A71076" w:rsidRPr="00AD11C2" w:rsidRDefault="00A71076" w:rsidP="00A71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от______________№______________</w:t>
      </w:r>
    </w:p>
    <w:p w:rsidR="00DB1C82" w:rsidRPr="00DB1C82" w:rsidRDefault="00A71076" w:rsidP="00DB1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82">
        <w:rPr>
          <w:rFonts w:ascii="Times New Roman" w:hAnsi="Times New Roman" w:cs="Times New Roman"/>
          <w:sz w:val="28"/>
          <w:szCs w:val="28"/>
        </w:rPr>
        <w:t>«</w:t>
      </w:r>
      <w:r w:rsidR="00DB1C82" w:rsidRPr="00DB1C82">
        <w:rPr>
          <w:rFonts w:ascii="Times New Roman" w:hAnsi="Times New Roman" w:cs="Times New Roman"/>
          <w:sz w:val="28"/>
          <w:szCs w:val="28"/>
        </w:rPr>
        <w:t>Об учреждении печатного средства массовой информации</w:t>
      </w:r>
    </w:p>
    <w:p w:rsidR="00DB1C82" w:rsidRDefault="00DB1C82" w:rsidP="00DB1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82">
        <w:rPr>
          <w:rFonts w:ascii="Times New Roman" w:hAnsi="Times New Roman" w:cs="Times New Roman"/>
          <w:sz w:val="28"/>
          <w:szCs w:val="28"/>
        </w:rPr>
        <w:t xml:space="preserve">«Официальный вестник органов местного самоуправления </w:t>
      </w:r>
    </w:p>
    <w:p w:rsidR="00A71076" w:rsidRPr="00DB1C82" w:rsidRDefault="00DB1C82" w:rsidP="00DB1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82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Геленджик»</w:t>
      </w:r>
      <w:r w:rsidR="00A71076" w:rsidRPr="00DB1C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076" w:rsidRPr="00AD11C2" w:rsidRDefault="00A71076" w:rsidP="00A71076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A71076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Председателем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М.Д. Димитриев</w:t>
      </w:r>
    </w:p>
    <w:p w:rsidR="00A71076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11C2">
        <w:rPr>
          <w:rFonts w:ascii="Times New Roman" w:hAnsi="Times New Roman" w:cs="Times New Roman"/>
          <w:sz w:val="28"/>
          <w:szCs w:val="28"/>
        </w:rPr>
        <w:t xml:space="preserve">ачальник </w:t>
      </w:r>
      <w:proofErr w:type="gramStart"/>
      <w:r w:rsidRPr="00AD11C2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  <w:r w:rsidRPr="00AD1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11C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1C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76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A71076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A71076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076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Ю.Г.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Кациди</w:t>
      </w:r>
      <w:proofErr w:type="spellEnd"/>
    </w:p>
    <w:p w:rsidR="00A71076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F78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делами </w:t>
      </w:r>
    </w:p>
    <w:p w:rsidR="00337F78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F78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Э.А.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Дубовицкая</w:t>
      </w:r>
      <w:proofErr w:type="spellEnd"/>
    </w:p>
    <w:p w:rsidR="00337F78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F78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взаимодействию </w:t>
      </w:r>
    </w:p>
    <w:p w:rsidR="00337F78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средствами массовой информации </w:t>
      </w:r>
    </w:p>
    <w:p w:rsidR="00337F78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F78" w:rsidRPr="00AD11C2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Я.В. Скорикова</w:t>
      </w:r>
    </w:p>
    <w:p w:rsidR="00337F78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F78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F78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Черноситов</w:t>
      </w:r>
      <w:proofErr w:type="spellEnd"/>
    </w:p>
    <w:p w:rsidR="00337F78" w:rsidRDefault="00337F78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D11C2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D11C2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D11C2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11C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D11C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Д.В. Полуянов</w:t>
      </w: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Председатель постоянной комиссии</w:t>
      </w: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Думы муниципального образования</w:t>
      </w: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A71076" w:rsidRPr="00AD11C2" w:rsidRDefault="00A71076" w:rsidP="00A71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по правовым вопросам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D11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D11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Д.В. Куликов</w:t>
      </w:r>
    </w:p>
    <w:sectPr w:rsidR="00A71076" w:rsidRPr="00AD11C2" w:rsidSect="00E36280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ED5" w:rsidRDefault="00382ED5" w:rsidP="00E36280">
      <w:pPr>
        <w:spacing w:after="0" w:line="240" w:lineRule="auto"/>
      </w:pPr>
      <w:r>
        <w:separator/>
      </w:r>
    </w:p>
  </w:endnote>
  <w:endnote w:type="continuationSeparator" w:id="0">
    <w:p w:rsidR="00382ED5" w:rsidRDefault="00382ED5" w:rsidP="00E3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ED5" w:rsidRDefault="00382ED5" w:rsidP="00E36280">
      <w:pPr>
        <w:spacing w:after="0" w:line="240" w:lineRule="auto"/>
      </w:pPr>
      <w:r>
        <w:separator/>
      </w:r>
    </w:p>
  </w:footnote>
  <w:footnote w:type="continuationSeparator" w:id="0">
    <w:p w:rsidR="00382ED5" w:rsidRDefault="00382ED5" w:rsidP="00E36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5990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36280" w:rsidRPr="00E36280" w:rsidRDefault="00E3628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362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628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62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3B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362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36280" w:rsidRDefault="00E362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27D"/>
    <w:rsid w:val="001D4030"/>
    <w:rsid w:val="00337F78"/>
    <w:rsid w:val="00382ED5"/>
    <w:rsid w:val="00593E8C"/>
    <w:rsid w:val="007E3B3D"/>
    <w:rsid w:val="008725C8"/>
    <w:rsid w:val="00A71076"/>
    <w:rsid w:val="00C034C5"/>
    <w:rsid w:val="00C7627D"/>
    <w:rsid w:val="00DB1C82"/>
    <w:rsid w:val="00E36280"/>
    <w:rsid w:val="00F11AB5"/>
    <w:rsid w:val="00FC4B08"/>
    <w:rsid w:val="00FE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A7107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11A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6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6280"/>
  </w:style>
  <w:style w:type="paragraph" w:styleId="a6">
    <w:name w:val="footer"/>
    <w:basedOn w:val="a"/>
    <w:link w:val="a7"/>
    <w:uiPriority w:val="99"/>
    <w:unhideWhenUsed/>
    <w:rsid w:val="00E36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6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A7107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11A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6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6280"/>
  </w:style>
  <w:style w:type="paragraph" w:styleId="a6">
    <w:name w:val="footer"/>
    <w:basedOn w:val="a"/>
    <w:link w:val="a7"/>
    <w:uiPriority w:val="99"/>
    <w:unhideWhenUsed/>
    <w:rsid w:val="00E36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6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7</cp:revision>
  <dcterms:created xsi:type="dcterms:W3CDTF">2019-09-24T08:04:00Z</dcterms:created>
  <dcterms:modified xsi:type="dcterms:W3CDTF">2019-10-09T07:00:00Z</dcterms:modified>
</cp:coreProperties>
</file>