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59469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Pr="00586993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826" w:rsidRDefault="007F38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0CD4" w:rsidRDefault="00F70CD4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503" w:rsidRDefault="00C16503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F5" w:rsidRDefault="000F32C4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939F5" w:rsidRDefault="000F32C4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C939F5" w:rsidRDefault="000F32C4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91A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AD3">
        <w:rPr>
          <w:rFonts w:ascii="Times New Roman" w:hAnsi="Times New Roman" w:cs="Times New Roman"/>
          <w:b/>
          <w:sz w:val="28"/>
          <w:szCs w:val="28"/>
        </w:rPr>
        <w:t>февраля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E91AD3">
        <w:rPr>
          <w:rFonts w:ascii="Times New Roman" w:hAnsi="Times New Roman" w:cs="Times New Roman"/>
          <w:b/>
          <w:sz w:val="28"/>
          <w:szCs w:val="28"/>
        </w:rPr>
        <w:t>194</w:t>
      </w:r>
      <w:r w:rsidR="00546B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3E2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91AD3">
        <w:rPr>
          <w:rFonts w:ascii="Times New Roman" w:hAnsi="Times New Roman" w:cs="Times New Roman"/>
          <w:b/>
          <w:sz w:val="28"/>
          <w:szCs w:val="28"/>
        </w:rPr>
        <w:t>п</w:t>
      </w:r>
      <w:r w:rsidR="002C0E5E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</w:p>
    <w:p w:rsidR="00C939F5" w:rsidRDefault="002C0E5E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услуг, предоставляемых администрацией муниципального образования город-курорт Геленджик, </w:t>
      </w:r>
    </w:p>
    <w:p w:rsidR="00036C2E" w:rsidRDefault="00E91AD3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которых посредством комплексного запроса не </w:t>
      </w:r>
    </w:p>
    <w:p w:rsidR="009B464B" w:rsidRDefault="00E91AD3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осуществляется</w:t>
      </w:r>
      <w:r w:rsidR="00EC4A30">
        <w:rPr>
          <w:rFonts w:ascii="Times New Roman" w:hAnsi="Times New Roman" w:cs="Times New Roman"/>
          <w:b/>
          <w:sz w:val="28"/>
          <w:szCs w:val="28"/>
        </w:rPr>
        <w:t xml:space="preserve">» (в редакции постановления администрации муниципального образования город-курорт Геленджик </w:t>
      </w:r>
      <w:proofErr w:type="gramEnd"/>
    </w:p>
    <w:p w:rsidR="00C05DC0" w:rsidRPr="008D524D" w:rsidRDefault="00EC4A30" w:rsidP="002C0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 июля 2019 года</w:t>
      </w:r>
      <w:r w:rsidR="009B464B">
        <w:rPr>
          <w:rFonts w:ascii="Times New Roman" w:hAnsi="Times New Roman" w:cs="Times New Roman"/>
          <w:b/>
          <w:sz w:val="28"/>
          <w:szCs w:val="28"/>
        </w:rPr>
        <w:t xml:space="preserve"> №1546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E7176" w:rsidRDefault="007E7176" w:rsidP="00AD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B9" w:rsidRDefault="002312FC" w:rsidP="00036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 г</w:t>
      </w:r>
      <w:r w:rsidR="00422B93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Геленджика</w:t>
      </w:r>
      <w:r w:rsidR="009B6204">
        <w:rPr>
          <w:rFonts w:ascii="Times New Roman" w:hAnsi="Times New Roman" w:cs="Times New Roman"/>
          <w:sz w:val="28"/>
          <w:szCs w:val="28"/>
        </w:rPr>
        <w:t xml:space="preserve"> от </w:t>
      </w:r>
      <w:r w:rsidR="00190B09">
        <w:rPr>
          <w:rFonts w:ascii="Times New Roman" w:hAnsi="Times New Roman" w:cs="Times New Roman"/>
          <w:sz w:val="28"/>
          <w:szCs w:val="28"/>
        </w:rPr>
        <w:t>2</w:t>
      </w:r>
      <w:r w:rsidR="009B6204">
        <w:rPr>
          <w:rFonts w:ascii="Times New Roman" w:hAnsi="Times New Roman" w:cs="Times New Roman"/>
          <w:sz w:val="28"/>
          <w:szCs w:val="28"/>
        </w:rPr>
        <w:t xml:space="preserve"> </w:t>
      </w:r>
      <w:r w:rsidR="00190B09">
        <w:rPr>
          <w:rFonts w:ascii="Times New Roman" w:hAnsi="Times New Roman" w:cs="Times New Roman"/>
          <w:sz w:val="28"/>
          <w:szCs w:val="28"/>
        </w:rPr>
        <w:t>феврал</w:t>
      </w:r>
      <w:r w:rsidR="009B6204">
        <w:rPr>
          <w:rFonts w:ascii="Times New Roman" w:hAnsi="Times New Roman" w:cs="Times New Roman"/>
          <w:sz w:val="28"/>
          <w:szCs w:val="28"/>
        </w:rPr>
        <w:t xml:space="preserve">я 2022 года </w:t>
      </w:r>
      <w:r w:rsidR="00B21129">
        <w:rPr>
          <w:rFonts w:ascii="Times New Roman" w:hAnsi="Times New Roman" w:cs="Times New Roman"/>
          <w:sz w:val="28"/>
          <w:szCs w:val="28"/>
        </w:rPr>
        <w:t xml:space="preserve"> </w:t>
      </w:r>
      <w:r w:rsidR="00A23D97">
        <w:rPr>
          <w:rFonts w:ascii="Times New Roman" w:hAnsi="Times New Roman" w:cs="Times New Roman"/>
          <w:sz w:val="28"/>
          <w:szCs w:val="28"/>
        </w:rPr>
        <w:t xml:space="preserve"> </w:t>
      </w:r>
      <w:r w:rsidR="009B6204">
        <w:rPr>
          <w:rFonts w:ascii="Times New Roman" w:hAnsi="Times New Roman" w:cs="Times New Roman"/>
          <w:sz w:val="28"/>
          <w:szCs w:val="28"/>
        </w:rPr>
        <w:t>№7-02-2022/</w:t>
      </w:r>
      <w:r w:rsidR="0006672E">
        <w:rPr>
          <w:rFonts w:ascii="Times New Roman" w:hAnsi="Times New Roman" w:cs="Times New Roman"/>
          <w:sz w:val="28"/>
          <w:szCs w:val="28"/>
        </w:rPr>
        <w:t>263</w:t>
      </w:r>
      <w:r w:rsidR="009B6204">
        <w:rPr>
          <w:rFonts w:ascii="Times New Roman" w:hAnsi="Times New Roman" w:cs="Times New Roman"/>
          <w:sz w:val="28"/>
          <w:szCs w:val="28"/>
        </w:rPr>
        <w:t xml:space="preserve"> на постановление администрации муниципального образования </w:t>
      </w:r>
      <w:r w:rsidR="00927ECB" w:rsidRPr="00927EC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036C2E" w:rsidRPr="00036C2E">
        <w:rPr>
          <w:rFonts w:ascii="Times New Roman" w:hAnsi="Times New Roman" w:cs="Times New Roman"/>
          <w:sz w:val="28"/>
          <w:szCs w:val="28"/>
        </w:rPr>
        <w:t>5 февраля 2019 года №194 «Об утверждении перечня муниципальных услуг, предоставляемых администрацией муниципального образования город-курорт Геленджик, оказание которых посредством комплексного запроса не осуществляется» (в редакции постановления администрации муниципального образования город-курорт Геленджик от 1 июля 2019 года №1546)</w:t>
      </w:r>
      <w:r w:rsidR="009E7B2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B7181E">
        <w:rPr>
          <w:rFonts w:ascii="Times New Roman" w:hAnsi="Times New Roman" w:cs="Times New Roman"/>
          <w:sz w:val="28"/>
          <w:szCs w:val="28"/>
        </w:rPr>
        <w:t>Федеральн</w:t>
      </w:r>
      <w:r w:rsidR="009E7B2C">
        <w:rPr>
          <w:rFonts w:ascii="Times New Roman" w:hAnsi="Times New Roman" w:cs="Times New Roman"/>
          <w:sz w:val="28"/>
          <w:szCs w:val="28"/>
        </w:rPr>
        <w:t>ым</w:t>
      </w:r>
      <w:r w:rsidR="00B718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E7B2C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B7181E">
        <w:rPr>
          <w:rFonts w:ascii="Times New Roman" w:hAnsi="Times New Roman" w:cs="Times New Roman"/>
          <w:sz w:val="28"/>
          <w:szCs w:val="28"/>
        </w:rPr>
        <w:t xml:space="preserve"> от 27 июля </w:t>
      </w:r>
      <w:r w:rsidR="00723E9A">
        <w:rPr>
          <w:rFonts w:ascii="Times New Roman" w:hAnsi="Times New Roman" w:cs="Times New Roman"/>
          <w:sz w:val="28"/>
          <w:szCs w:val="28"/>
        </w:rPr>
        <w:t xml:space="preserve"> </w:t>
      </w:r>
      <w:r w:rsidR="00B7181E">
        <w:rPr>
          <w:rFonts w:ascii="Times New Roman" w:hAnsi="Times New Roman" w:cs="Times New Roman"/>
          <w:sz w:val="28"/>
          <w:szCs w:val="28"/>
        </w:rPr>
        <w:t>2010 года №210-ФЗ «Об организации предоставления государ</w:t>
      </w:r>
      <w:r w:rsidR="009E7B2C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69653B">
        <w:rPr>
          <w:rFonts w:ascii="Times New Roman" w:hAnsi="Times New Roman" w:cs="Times New Roman"/>
          <w:sz w:val="28"/>
          <w:szCs w:val="28"/>
        </w:rPr>
        <w:t xml:space="preserve"> </w:t>
      </w:r>
      <w:r w:rsidR="00B7181E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C61FE6">
        <w:rPr>
          <w:rFonts w:ascii="Times New Roman" w:hAnsi="Times New Roman" w:cs="Times New Roman"/>
          <w:sz w:val="28"/>
          <w:szCs w:val="28"/>
        </w:rPr>
        <w:t>2 июл</w:t>
      </w:r>
      <w:r w:rsidR="00B7181E">
        <w:rPr>
          <w:rFonts w:ascii="Times New Roman" w:hAnsi="Times New Roman" w:cs="Times New Roman"/>
          <w:sz w:val="28"/>
          <w:szCs w:val="28"/>
        </w:rPr>
        <w:t>я 20</w:t>
      </w:r>
      <w:r w:rsidR="009805EB">
        <w:rPr>
          <w:rFonts w:ascii="Times New Roman" w:hAnsi="Times New Roman" w:cs="Times New Roman"/>
          <w:sz w:val="28"/>
          <w:szCs w:val="28"/>
        </w:rPr>
        <w:t>2</w:t>
      </w:r>
      <w:r w:rsidR="00C61FE6">
        <w:rPr>
          <w:rFonts w:ascii="Times New Roman" w:hAnsi="Times New Roman" w:cs="Times New Roman"/>
          <w:sz w:val="28"/>
          <w:szCs w:val="28"/>
        </w:rPr>
        <w:t>1</w:t>
      </w:r>
      <w:r w:rsidR="00B718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61FE6">
        <w:rPr>
          <w:rFonts w:ascii="Times New Roman" w:hAnsi="Times New Roman" w:cs="Times New Roman"/>
          <w:sz w:val="28"/>
          <w:szCs w:val="28"/>
        </w:rPr>
        <w:t>351</w:t>
      </w:r>
      <w:r w:rsidR="006133E9">
        <w:rPr>
          <w:rFonts w:ascii="Times New Roman" w:hAnsi="Times New Roman" w:cs="Times New Roman"/>
          <w:sz w:val="28"/>
          <w:szCs w:val="28"/>
        </w:rPr>
        <w:t>-ФЗ),</w:t>
      </w:r>
      <w:r w:rsidR="00B7181E">
        <w:rPr>
          <w:rFonts w:ascii="Times New Roman" w:hAnsi="Times New Roman" w:cs="Times New Roman"/>
          <w:sz w:val="28"/>
          <w:szCs w:val="28"/>
        </w:rPr>
        <w:t xml:space="preserve"> </w:t>
      </w:r>
      <w:r w:rsidR="00FE51B9">
        <w:rPr>
          <w:rFonts w:ascii="Times New Roman" w:hAnsi="Times New Roman" w:cs="Times New Roman"/>
          <w:sz w:val="28"/>
          <w:szCs w:val="28"/>
        </w:rPr>
        <w:t>статьями 16, 37 Феде</w:t>
      </w:r>
      <w:r w:rsidR="00E806BC">
        <w:rPr>
          <w:rFonts w:ascii="Times New Roman" w:hAnsi="Times New Roman" w:cs="Times New Roman"/>
          <w:sz w:val="28"/>
          <w:szCs w:val="28"/>
        </w:rPr>
        <w:t>раль</w:t>
      </w:r>
      <w:r w:rsidR="00FE51B9">
        <w:rPr>
          <w:rFonts w:ascii="Times New Roman" w:hAnsi="Times New Roman" w:cs="Times New Roman"/>
          <w:sz w:val="28"/>
          <w:szCs w:val="28"/>
        </w:rPr>
        <w:t xml:space="preserve">ного закона от </w:t>
      </w:r>
      <w:r w:rsidR="00FE51B9" w:rsidRPr="009E0BAF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4F02CF">
        <w:rPr>
          <w:rFonts w:ascii="Times New Roman" w:hAnsi="Times New Roman" w:cs="Times New Roman"/>
          <w:sz w:val="28"/>
          <w:szCs w:val="28"/>
        </w:rPr>
        <w:t>30</w:t>
      </w:r>
      <w:r w:rsidR="00FE51B9" w:rsidRPr="009E0BAF">
        <w:rPr>
          <w:rFonts w:ascii="Times New Roman" w:hAnsi="Times New Roman" w:cs="Times New Roman"/>
          <w:sz w:val="28"/>
          <w:szCs w:val="28"/>
        </w:rPr>
        <w:t xml:space="preserve"> </w:t>
      </w:r>
      <w:r w:rsidR="004F02CF">
        <w:rPr>
          <w:rFonts w:ascii="Times New Roman" w:hAnsi="Times New Roman" w:cs="Times New Roman"/>
          <w:sz w:val="28"/>
          <w:szCs w:val="28"/>
        </w:rPr>
        <w:t>декабр</w:t>
      </w:r>
      <w:r w:rsidR="00F45757">
        <w:rPr>
          <w:rFonts w:ascii="Times New Roman" w:hAnsi="Times New Roman" w:cs="Times New Roman"/>
          <w:sz w:val="28"/>
          <w:szCs w:val="28"/>
        </w:rPr>
        <w:t>я</w:t>
      </w:r>
      <w:r w:rsidR="00C30263">
        <w:rPr>
          <w:rFonts w:ascii="Times New Roman" w:hAnsi="Times New Roman" w:cs="Times New Roman"/>
          <w:sz w:val="28"/>
          <w:szCs w:val="28"/>
        </w:rPr>
        <w:t xml:space="preserve"> </w:t>
      </w:r>
      <w:r w:rsidR="00FE51B9" w:rsidRPr="009E0BAF">
        <w:rPr>
          <w:rFonts w:ascii="Times New Roman" w:hAnsi="Times New Roman" w:cs="Times New Roman"/>
          <w:sz w:val="28"/>
          <w:szCs w:val="28"/>
        </w:rPr>
        <w:t>20</w:t>
      </w:r>
      <w:r w:rsidR="007F6A68">
        <w:rPr>
          <w:rFonts w:ascii="Times New Roman" w:hAnsi="Times New Roman" w:cs="Times New Roman"/>
          <w:sz w:val="28"/>
          <w:szCs w:val="28"/>
        </w:rPr>
        <w:t>2</w:t>
      </w:r>
      <w:r w:rsidR="00F45757">
        <w:rPr>
          <w:rFonts w:ascii="Times New Roman" w:hAnsi="Times New Roman" w:cs="Times New Roman"/>
          <w:sz w:val="28"/>
          <w:szCs w:val="28"/>
        </w:rPr>
        <w:t>1</w:t>
      </w:r>
      <w:r w:rsidR="00FE51B9" w:rsidRPr="009E0BA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F02CF">
        <w:rPr>
          <w:rFonts w:ascii="Times New Roman" w:hAnsi="Times New Roman" w:cs="Times New Roman"/>
          <w:sz w:val="28"/>
          <w:szCs w:val="28"/>
        </w:rPr>
        <w:t>492</w:t>
      </w:r>
      <w:r w:rsidR="00FE51B9" w:rsidRPr="009E0BAF">
        <w:rPr>
          <w:rFonts w:ascii="Times New Roman" w:hAnsi="Times New Roman" w:cs="Times New Roman"/>
          <w:sz w:val="28"/>
          <w:szCs w:val="28"/>
        </w:rPr>
        <w:t>-ФЗ)</w:t>
      </w:r>
      <w:r w:rsidR="00B5773E">
        <w:rPr>
          <w:rFonts w:ascii="Times New Roman" w:hAnsi="Times New Roman" w:cs="Times New Roman"/>
          <w:sz w:val="28"/>
          <w:szCs w:val="28"/>
        </w:rPr>
        <w:t>,</w:t>
      </w:r>
      <w:r w:rsidR="00FE51B9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9E7B2C">
        <w:rPr>
          <w:rFonts w:ascii="Times New Roman" w:hAnsi="Times New Roman" w:cs="Times New Roman"/>
          <w:sz w:val="28"/>
          <w:szCs w:val="28"/>
        </w:rPr>
        <w:t xml:space="preserve">8, 33, 36, 72 </w:t>
      </w:r>
      <w:r w:rsidR="00FE51B9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город-курорт Геленджик, </w:t>
      </w:r>
      <w:proofErr w:type="gramStart"/>
      <w:r w:rsidR="00FE51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51B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21129" w:rsidRDefault="00B21129" w:rsidP="00FE51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Удовлетворить протест прокурора г</w:t>
      </w:r>
      <w:r w:rsidR="004A30D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Геленджика от </w:t>
      </w:r>
      <w:r w:rsidR="00285C62">
        <w:rPr>
          <w:rFonts w:ascii="Times New Roman" w:hAnsi="Times New Roman" w:cs="Times New Roman"/>
          <w:sz w:val="28"/>
          <w:szCs w:val="28"/>
        </w:rPr>
        <w:t xml:space="preserve">2 февраля 2022 года №7-02-2022/263 на постановление администрации муниципального образования </w:t>
      </w:r>
      <w:r w:rsidR="00285C62" w:rsidRPr="00927EC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285C62" w:rsidRPr="00036C2E">
        <w:rPr>
          <w:rFonts w:ascii="Times New Roman" w:hAnsi="Times New Roman" w:cs="Times New Roman"/>
          <w:sz w:val="28"/>
          <w:szCs w:val="28"/>
        </w:rPr>
        <w:t>5 февраля 2019 года №194 «Об утверждении перечня муниципальных услуг, предоставляемых администрацией муниципального образования город-курорт Геленджик, оказание которых посредством комплексного запроса не осуществляется» (в редакции постановления администрации муниципального образования город-курорт Геленджик от 1 июля 2019 года №1546)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8E7" w:rsidRDefault="00046495" w:rsidP="00FC36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27E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2E44">
        <w:rPr>
          <w:rFonts w:ascii="Times New Roman" w:hAnsi="Times New Roman" w:cs="Times New Roman"/>
          <w:sz w:val="28"/>
          <w:szCs w:val="28"/>
        </w:rPr>
        <w:t>Внести</w:t>
      </w:r>
      <w:r w:rsidR="00FC3645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FC3645" w:rsidRPr="00FC364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от </w:t>
      </w:r>
      <w:r w:rsidR="00285C62" w:rsidRPr="00036C2E">
        <w:rPr>
          <w:rFonts w:ascii="Times New Roman" w:hAnsi="Times New Roman" w:cs="Times New Roman"/>
          <w:sz w:val="28"/>
          <w:szCs w:val="28"/>
        </w:rPr>
        <w:t>5 февраля 2019 года №194 «Об утверждении перечня муниципальных услуг, предоставляемых администрацией муниципального образования город-курорт Геленджик, оказание которых посредством комплексного запроса не осуществляется» (в редакции постановления администрации муниципального образования город-курорт Геленджик от 1 июля 2019 года №1546)</w:t>
      </w:r>
      <w:r w:rsidR="00F9216E">
        <w:rPr>
          <w:rFonts w:ascii="Times New Roman" w:hAnsi="Times New Roman" w:cs="Times New Roman"/>
          <w:sz w:val="28"/>
          <w:szCs w:val="28"/>
        </w:rPr>
        <w:t xml:space="preserve"> </w:t>
      </w:r>
      <w:r w:rsidR="006B4CF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41E9E" w:rsidRDefault="00141E9E" w:rsidP="00141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D38D8">
        <w:rPr>
          <w:rFonts w:ascii="Times New Roman" w:hAnsi="Times New Roman" w:cs="Times New Roman"/>
          <w:sz w:val="28"/>
          <w:szCs w:val="28"/>
        </w:rPr>
        <w:t>в наименовании слов</w:t>
      </w:r>
      <w:r w:rsidR="0051022E">
        <w:rPr>
          <w:rFonts w:ascii="Times New Roman" w:hAnsi="Times New Roman" w:cs="Times New Roman"/>
          <w:sz w:val="28"/>
          <w:szCs w:val="28"/>
        </w:rPr>
        <w:t>о</w:t>
      </w:r>
      <w:r w:rsidR="005D38D8">
        <w:rPr>
          <w:rFonts w:ascii="Times New Roman" w:hAnsi="Times New Roman" w:cs="Times New Roman"/>
          <w:sz w:val="28"/>
          <w:szCs w:val="28"/>
        </w:rPr>
        <w:t xml:space="preserve"> «перечня» заменить слов</w:t>
      </w:r>
      <w:r w:rsidR="0051022E">
        <w:rPr>
          <w:rFonts w:ascii="Times New Roman" w:hAnsi="Times New Roman" w:cs="Times New Roman"/>
          <w:sz w:val="28"/>
          <w:szCs w:val="28"/>
        </w:rPr>
        <w:t>о</w:t>
      </w:r>
      <w:r w:rsidR="005D38D8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5D38D8">
        <w:rPr>
          <w:rFonts w:ascii="Times New Roman" w:hAnsi="Times New Roman" w:cs="Times New Roman"/>
          <w:sz w:val="28"/>
          <w:szCs w:val="28"/>
        </w:rPr>
        <w:t xml:space="preserve"> «Перечня»;</w:t>
      </w:r>
    </w:p>
    <w:p w:rsidR="006B4CFE" w:rsidRPr="006B4CFE" w:rsidRDefault="00141E9E" w:rsidP="006B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3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F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9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«В.В. </w:t>
      </w:r>
      <w:proofErr w:type="spellStart"/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Черноситова</w:t>
      </w:r>
      <w:proofErr w:type="spellEnd"/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FC3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«Рыбалкину М.П.»</w:t>
      </w:r>
      <w:r w:rsidR="00FC310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367A" w:rsidRPr="006B4CFE" w:rsidRDefault="00141E9E" w:rsidP="00BA36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31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1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4CFE"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приложении:</w:t>
      </w:r>
    </w:p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5 изложить в следующей редакции:</w:t>
      </w:r>
    </w:p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6B4CFE" w:rsidRPr="006B4CFE" w:rsidTr="00E66D92">
        <w:tc>
          <w:tcPr>
            <w:tcW w:w="426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13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 собственность, или аренду, или безвозмездное пользование земельного участка, находящегося в муниципальной собственности, без проведения торгов</w:t>
            </w:r>
          </w:p>
        </w:tc>
      </w:tr>
    </w:tbl>
    <w:p w:rsidR="006B4CFE" w:rsidRPr="006B4CFE" w:rsidRDefault="006B4CFE" w:rsidP="00A07775">
      <w:pPr>
        <w:widowControl w:val="0"/>
        <w:autoSpaceDE w:val="0"/>
        <w:autoSpaceDN w:val="0"/>
        <w:adjustRightInd w:val="0"/>
        <w:spacing w:after="0" w:line="192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4CFE" w:rsidRPr="006B4CFE" w:rsidRDefault="006B4CFE" w:rsidP="00A07775">
      <w:pPr>
        <w:widowControl w:val="0"/>
        <w:autoSpaceDE w:val="0"/>
        <w:autoSpaceDN w:val="0"/>
        <w:adjustRightInd w:val="0"/>
        <w:spacing w:after="0" w:line="19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10 изложить в следующей редакции:</w:t>
      </w:r>
    </w:p>
    <w:p w:rsidR="006B4CFE" w:rsidRPr="006B4CFE" w:rsidRDefault="006B4CFE" w:rsidP="00A07775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9213"/>
      </w:tblGrid>
      <w:tr w:rsidR="006B4CFE" w:rsidRPr="006B4CFE" w:rsidTr="00E66D92">
        <w:tc>
          <w:tcPr>
            <w:tcW w:w="426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213" w:type="dxa"/>
          </w:tcPr>
          <w:p w:rsidR="006B4CFE" w:rsidRPr="006B4CFE" w:rsidRDefault="006B4CFE" w:rsidP="007A6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торгового места на муниципальной ярмарке, муниципальной агропромышленной выставк</w:t>
            </w:r>
            <w:r w:rsidR="007A6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-ярмарке на территории муниципального образования город-курорт Геленджик</w:t>
            </w:r>
          </w:p>
        </w:tc>
      </w:tr>
    </w:tbl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пункты 12-13 изложить в следующей редакции:</w:t>
      </w:r>
    </w:p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9213"/>
      </w:tblGrid>
      <w:tr w:rsidR="006B4CFE" w:rsidRPr="006B4CFE" w:rsidTr="00E66D92">
        <w:tc>
          <w:tcPr>
            <w:tcW w:w="426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213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порубочного билета на территории муниципального образования город-курорт Геленджик</w:t>
            </w:r>
          </w:p>
        </w:tc>
      </w:tr>
      <w:tr w:rsidR="006B4CFE" w:rsidRPr="006B4CFE" w:rsidTr="00E66D92">
        <w:tc>
          <w:tcPr>
            <w:tcW w:w="426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213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</w:tr>
    </w:tbl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20 изложить в следующей редакции:</w:t>
      </w:r>
    </w:p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9213"/>
      </w:tblGrid>
      <w:tr w:rsidR="006B4CFE" w:rsidRPr="006B4CFE" w:rsidTr="00E66D92">
        <w:tc>
          <w:tcPr>
            <w:tcW w:w="426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213" w:type="dxa"/>
          </w:tcPr>
          <w:p w:rsidR="006B4CFE" w:rsidRPr="006B4CFE" w:rsidRDefault="006B4CFE" w:rsidP="006B4C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выписки из Реестра имущества муниципального образования  город-курорт Геленджик</w:t>
            </w:r>
          </w:p>
        </w:tc>
      </w:tr>
    </w:tbl>
    <w:p w:rsidR="006B4CFE" w:rsidRPr="006B4CFE" w:rsidRDefault="006B4CFE" w:rsidP="006B4CF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C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78F8" w:rsidRPr="00777883" w:rsidRDefault="00927ECB" w:rsidP="00F178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22C3">
        <w:rPr>
          <w:rFonts w:ascii="Times New Roman" w:hAnsi="Times New Roman" w:cs="Times New Roman"/>
          <w:sz w:val="28"/>
          <w:szCs w:val="28"/>
        </w:rPr>
        <w:t xml:space="preserve">. </w:t>
      </w:r>
      <w:r w:rsidR="00F178F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</w:t>
      </w:r>
      <w:r w:rsidR="00F85BB0">
        <w:rPr>
          <w:rFonts w:ascii="Times New Roman" w:hAnsi="Times New Roman" w:cs="Times New Roman"/>
          <w:sz w:val="28"/>
          <w:szCs w:val="28"/>
        </w:rPr>
        <w:t>атном средстве</w:t>
      </w:r>
      <w:r w:rsidR="00F178F8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вестник органов местного самоуправления муниципал</w:t>
      </w:r>
      <w:r w:rsidR="00F85BB0">
        <w:rPr>
          <w:rFonts w:ascii="Times New Roman" w:hAnsi="Times New Roman" w:cs="Times New Roman"/>
          <w:sz w:val="28"/>
          <w:szCs w:val="28"/>
        </w:rPr>
        <w:t>ьного образования город-курорт</w:t>
      </w:r>
      <w:r w:rsidR="00F178F8">
        <w:rPr>
          <w:rFonts w:ascii="Times New Roman" w:hAnsi="Times New Roman" w:cs="Times New Roman"/>
          <w:sz w:val="28"/>
          <w:szCs w:val="28"/>
        </w:rPr>
        <w:t xml:space="preserve"> Геленджик»</w:t>
      </w:r>
      <w:r w:rsidR="00D8498D">
        <w:rPr>
          <w:rFonts w:ascii="Times New Roman" w:hAnsi="Times New Roman" w:cs="Times New Roman"/>
          <w:sz w:val="28"/>
          <w:szCs w:val="28"/>
        </w:rPr>
        <w:t xml:space="preserve"> </w:t>
      </w:r>
      <w:r w:rsidR="00D8498D" w:rsidRPr="00DF3219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</w:t>
      </w:r>
      <w:r w:rsidR="00F178F8" w:rsidRPr="00777883">
        <w:rPr>
          <w:rFonts w:ascii="Times New Roman" w:hAnsi="Times New Roman" w:cs="Times New Roman"/>
          <w:sz w:val="28"/>
          <w:szCs w:val="28"/>
        </w:rPr>
        <w:t>.</w:t>
      </w:r>
    </w:p>
    <w:p w:rsidR="00F178F8" w:rsidRDefault="00927ECB" w:rsidP="00F178F8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78F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E55605" w:rsidRDefault="00E55605" w:rsidP="00F45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062" w:rsidRDefault="00C12368" w:rsidP="00F45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5062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</w:p>
    <w:p w:rsidR="00F45062" w:rsidRDefault="00F45062" w:rsidP="006479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AD3326" w:rsidRPr="00613526" w:rsidRDefault="00CE7B82" w:rsidP="00180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D3326" w:rsidRPr="0061352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6777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AD3326" w:rsidRDefault="00AD3326" w:rsidP="00AD3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___________________№_______</w:t>
      </w:r>
    </w:p>
    <w:p w:rsidR="00047017" w:rsidRPr="00047017" w:rsidRDefault="00F45FCC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7017" w:rsidRPr="000470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047017" w:rsidRP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047017" w:rsidRP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 xml:space="preserve">от 5 февраля 2019 года №194 «Об утверждении перечня </w:t>
      </w:r>
    </w:p>
    <w:p w:rsid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администрацией </w:t>
      </w:r>
    </w:p>
    <w:p w:rsidR="00047017" w:rsidRP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</w:p>
    <w:p w:rsidR="00047017" w:rsidRP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7017">
        <w:rPr>
          <w:rFonts w:ascii="Times New Roman" w:hAnsi="Times New Roman" w:cs="Times New Roman"/>
          <w:sz w:val="28"/>
          <w:szCs w:val="28"/>
        </w:rPr>
        <w:t>оказание</w:t>
      </w:r>
      <w:proofErr w:type="gramEnd"/>
      <w:r w:rsidRPr="00047017">
        <w:rPr>
          <w:rFonts w:ascii="Times New Roman" w:hAnsi="Times New Roman" w:cs="Times New Roman"/>
          <w:sz w:val="28"/>
          <w:szCs w:val="28"/>
        </w:rPr>
        <w:t xml:space="preserve"> которых посредством комплексного запроса не </w:t>
      </w:r>
    </w:p>
    <w:p w:rsid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7017">
        <w:rPr>
          <w:rFonts w:ascii="Times New Roman" w:hAnsi="Times New Roman" w:cs="Times New Roman"/>
          <w:sz w:val="28"/>
          <w:szCs w:val="28"/>
        </w:rPr>
        <w:t xml:space="preserve">осуществляется» (в редакции постановления администрации </w:t>
      </w:r>
      <w:proofErr w:type="gramEnd"/>
    </w:p>
    <w:p w:rsidR="00047017" w:rsidRPr="00047017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3B6CB4" w:rsidRPr="00F85BB0" w:rsidRDefault="00047017" w:rsidP="00047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017">
        <w:rPr>
          <w:rFonts w:ascii="Times New Roman" w:hAnsi="Times New Roman" w:cs="Times New Roman"/>
          <w:sz w:val="28"/>
          <w:szCs w:val="28"/>
        </w:rPr>
        <w:t>от 1 июля 2019 года №1546)</w:t>
      </w:r>
      <w:r w:rsidR="00F45FCC">
        <w:rPr>
          <w:rFonts w:ascii="Times New Roman" w:hAnsi="Times New Roman" w:cs="Times New Roman"/>
          <w:sz w:val="28"/>
          <w:szCs w:val="28"/>
        </w:rPr>
        <w:t>»</w:t>
      </w:r>
    </w:p>
    <w:p w:rsidR="0014331C" w:rsidRDefault="0014331C" w:rsidP="0080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942" w:rsidRDefault="00764942" w:rsidP="00802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DB5" w:rsidRPr="007A0AD3" w:rsidRDefault="00132DB5" w:rsidP="00132DB5">
      <w:pPr>
        <w:spacing w:after="0" w:line="240" w:lineRule="auto"/>
        <w:ind w:right="-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90"/>
        <w:gridCol w:w="4957"/>
      </w:tblGrid>
      <w:tr w:rsidR="00132DB5" w:rsidRPr="007A0AD3" w:rsidTr="00132DB5">
        <w:tc>
          <w:tcPr>
            <w:tcW w:w="4790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Управлением экономики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2B6D68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  <w:p w:rsidR="00132DB5" w:rsidRPr="007A0AD3" w:rsidRDefault="00FF6A4E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32DB5"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 управления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D3DB6" w:rsidRDefault="005D3DB6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FF6A4E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А.К.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Ананиади</w:t>
            </w:r>
            <w:proofErr w:type="spellEnd"/>
          </w:p>
        </w:tc>
      </w:tr>
      <w:tr w:rsidR="00132DB5" w:rsidRPr="007A0AD3" w:rsidTr="00132DB5">
        <w:tc>
          <w:tcPr>
            <w:tcW w:w="4790" w:type="dxa"/>
            <w:shd w:val="clear" w:color="auto" w:fill="auto"/>
          </w:tcPr>
          <w:p w:rsidR="00132DB5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B252E4" w:rsidRPr="007A0AD3" w:rsidRDefault="00B252E4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132DB5" w:rsidRPr="007A0AD3" w:rsidRDefault="00B252E4" w:rsidP="00132DB5">
            <w:pPr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132DB5"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132DB5"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правового управления </w:t>
            </w:r>
          </w:p>
          <w:p w:rsidR="00132DB5" w:rsidRPr="007A0AD3" w:rsidRDefault="00132DB5" w:rsidP="00132DB5">
            <w:pPr>
              <w:spacing w:after="0" w:line="240" w:lineRule="auto"/>
              <w:ind w:right="-159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6D68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Геленджик</w:t>
            </w:r>
          </w:p>
          <w:p w:rsidR="00B25935" w:rsidRDefault="00B2593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52E4" w:rsidRPr="00B252E4" w:rsidRDefault="00B252E4" w:rsidP="00B252E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25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B25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252E4" w:rsidRPr="007A0AD3" w:rsidRDefault="00B252E4" w:rsidP="00B252E4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252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первого заместителя главы</w:t>
            </w: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  <w:p w:rsidR="002B6D68" w:rsidRDefault="002B6D68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252E4" w:rsidRDefault="00B252E4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B252E4" w:rsidP="00B252E4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132DB5" w:rsidRPr="007A0AD3" w:rsidTr="00132DB5">
        <w:tc>
          <w:tcPr>
            <w:tcW w:w="4790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A0A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957" w:type="dxa"/>
            <w:shd w:val="clear" w:color="auto" w:fill="auto"/>
          </w:tcPr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32DB5" w:rsidRPr="007A0AD3" w:rsidRDefault="00B252E4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  <w:p w:rsidR="00132DB5" w:rsidRPr="007A0AD3" w:rsidRDefault="00132DB5" w:rsidP="00132DB5">
            <w:pPr>
              <w:spacing w:after="0" w:line="240" w:lineRule="auto"/>
              <w:ind w:right="-55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4C0" w:rsidRDefault="00E444C0" w:rsidP="00B25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44C0" w:rsidSect="00183E2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1E" w:rsidRDefault="00D1141E" w:rsidP="00AD3326">
      <w:pPr>
        <w:spacing w:after="0" w:line="240" w:lineRule="auto"/>
      </w:pPr>
      <w:r>
        <w:separator/>
      </w:r>
    </w:p>
  </w:endnote>
  <w:endnote w:type="continuationSeparator" w:id="0">
    <w:p w:rsidR="00D1141E" w:rsidRDefault="00D1141E" w:rsidP="00AD3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1E" w:rsidRDefault="00D1141E" w:rsidP="00AD3326">
      <w:pPr>
        <w:spacing w:after="0" w:line="240" w:lineRule="auto"/>
      </w:pPr>
      <w:r>
        <w:separator/>
      </w:r>
    </w:p>
  </w:footnote>
  <w:footnote w:type="continuationSeparator" w:id="0">
    <w:p w:rsidR="00D1141E" w:rsidRDefault="00D1141E" w:rsidP="00AD3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9030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33A5" w:rsidRPr="00902A9C" w:rsidRDefault="005733A5">
        <w:pPr>
          <w:pStyle w:val="a3"/>
          <w:jc w:val="center"/>
          <w:rPr>
            <w:sz w:val="28"/>
            <w:szCs w:val="28"/>
          </w:rPr>
        </w:pPr>
        <w:r w:rsidRPr="00902A9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2A9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2A9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022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02A9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33A5" w:rsidRDefault="00573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E21"/>
    <w:rsid w:val="000046A3"/>
    <w:rsid w:val="00005FC5"/>
    <w:rsid w:val="000122C3"/>
    <w:rsid w:val="0001395F"/>
    <w:rsid w:val="00032E9C"/>
    <w:rsid w:val="00036C2E"/>
    <w:rsid w:val="00037FD0"/>
    <w:rsid w:val="00041E84"/>
    <w:rsid w:val="00046495"/>
    <w:rsid w:val="00047017"/>
    <w:rsid w:val="0006672E"/>
    <w:rsid w:val="000720FB"/>
    <w:rsid w:val="0007428A"/>
    <w:rsid w:val="00090BCC"/>
    <w:rsid w:val="000921EC"/>
    <w:rsid w:val="00095F56"/>
    <w:rsid w:val="000A44AC"/>
    <w:rsid w:val="000A55A8"/>
    <w:rsid w:val="000B28F1"/>
    <w:rsid w:val="000C3891"/>
    <w:rsid w:val="000C634C"/>
    <w:rsid w:val="000F32C4"/>
    <w:rsid w:val="000F66BF"/>
    <w:rsid w:val="001005CA"/>
    <w:rsid w:val="001012D8"/>
    <w:rsid w:val="0010277E"/>
    <w:rsid w:val="00112196"/>
    <w:rsid w:val="001148A3"/>
    <w:rsid w:val="001162C1"/>
    <w:rsid w:val="00116EE8"/>
    <w:rsid w:val="00130D46"/>
    <w:rsid w:val="00131CF1"/>
    <w:rsid w:val="00132DB5"/>
    <w:rsid w:val="001412BF"/>
    <w:rsid w:val="00141E9E"/>
    <w:rsid w:val="0014331C"/>
    <w:rsid w:val="001512C9"/>
    <w:rsid w:val="00155F45"/>
    <w:rsid w:val="001601B1"/>
    <w:rsid w:val="001751E7"/>
    <w:rsid w:val="00180153"/>
    <w:rsid w:val="00183E28"/>
    <w:rsid w:val="00186BBA"/>
    <w:rsid w:val="00190B09"/>
    <w:rsid w:val="00195316"/>
    <w:rsid w:val="001A3CDD"/>
    <w:rsid w:val="001A52F6"/>
    <w:rsid w:val="001C20AD"/>
    <w:rsid w:val="001D2C6B"/>
    <w:rsid w:val="001D4E0A"/>
    <w:rsid w:val="001D5684"/>
    <w:rsid w:val="001E2120"/>
    <w:rsid w:val="001E6A78"/>
    <w:rsid w:val="001F1D36"/>
    <w:rsid w:val="001F5771"/>
    <w:rsid w:val="0020310B"/>
    <w:rsid w:val="00205701"/>
    <w:rsid w:val="0020583D"/>
    <w:rsid w:val="00211B6E"/>
    <w:rsid w:val="00225841"/>
    <w:rsid w:val="002312FC"/>
    <w:rsid w:val="002319D2"/>
    <w:rsid w:val="00234F3A"/>
    <w:rsid w:val="0025077C"/>
    <w:rsid w:val="002511ED"/>
    <w:rsid w:val="00251E8D"/>
    <w:rsid w:val="00253C1C"/>
    <w:rsid w:val="00257135"/>
    <w:rsid w:val="0026184B"/>
    <w:rsid w:val="00267717"/>
    <w:rsid w:val="00270340"/>
    <w:rsid w:val="002710DC"/>
    <w:rsid w:val="0028585E"/>
    <w:rsid w:val="00285C62"/>
    <w:rsid w:val="00292E77"/>
    <w:rsid w:val="002964BF"/>
    <w:rsid w:val="002A0AD4"/>
    <w:rsid w:val="002A0F7A"/>
    <w:rsid w:val="002A2376"/>
    <w:rsid w:val="002A3A3E"/>
    <w:rsid w:val="002A65CC"/>
    <w:rsid w:val="002B2030"/>
    <w:rsid w:val="002B6D68"/>
    <w:rsid w:val="002C0E5E"/>
    <w:rsid w:val="002D0914"/>
    <w:rsid w:val="002D57B8"/>
    <w:rsid w:val="00301807"/>
    <w:rsid w:val="0030208B"/>
    <w:rsid w:val="00304A34"/>
    <w:rsid w:val="00307A22"/>
    <w:rsid w:val="00315855"/>
    <w:rsid w:val="003235DA"/>
    <w:rsid w:val="00323877"/>
    <w:rsid w:val="00341C3F"/>
    <w:rsid w:val="00344FB8"/>
    <w:rsid w:val="003539A7"/>
    <w:rsid w:val="00367F1C"/>
    <w:rsid w:val="00374AAF"/>
    <w:rsid w:val="003855BE"/>
    <w:rsid w:val="00386407"/>
    <w:rsid w:val="003870A2"/>
    <w:rsid w:val="0039467E"/>
    <w:rsid w:val="003B1395"/>
    <w:rsid w:val="003B6CB4"/>
    <w:rsid w:val="003C029B"/>
    <w:rsid w:val="003C66D8"/>
    <w:rsid w:val="003D506B"/>
    <w:rsid w:val="003E202E"/>
    <w:rsid w:val="003E7582"/>
    <w:rsid w:val="003E7C8C"/>
    <w:rsid w:val="0041244A"/>
    <w:rsid w:val="004151F9"/>
    <w:rsid w:val="00415FDA"/>
    <w:rsid w:val="00422B93"/>
    <w:rsid w:val="004517FF"/>
    <w:rsid w:val="00467313"/>
    <w:rsid w:val="0047643F"/>
    <w:rsid w:val="00477804"/>
    <w:rsid w:val="00484B0B"/>
    <w:rsid w:val="00494A5B"/>
    <w:rsid w:val="00495DB0"/>
    <w:rsid w:val="004A196E"/>
    <w:rsid w:val="004A2778"/>
    <w:rsid w:val="004A30D8"/>
    <w:rsid w:val="004E1053"/>
    <w:rsid w:val="004E2873"/>
    <w:rsid w:val="004F02CF"/>
    <w:rsid w:val="004F0612"/>
    <w:rsid w:val="004F1C0F"/>
    <w:rsid w:val="005004B5"/>
    <w:rsid w:val="005009C1"/>
    <w:rsid w:val="0051022E"/>
    <w:rsid w:val="00525711"/>
    <w:rsid w:val="0053192D"/>
    <w:rsid w:val="00540C61"/>
    <w:rsid w:val="005440CA"/>
    <w:rsid w:val="00546BF8"/>
    <w:rsid w:val="00557266"/>
    <w:rsid w:val="00560BB2"/>
    <w:rsid w:val="00562A09"/>
    <w:rsid w:val="00564322"/>
    <w:rsid w:val="0056777B"/>
    <w:rsid w:val="005678A2"/>
    <w:rsid w:val="005733A5"/>
    <w:rsid w:val="00575EA6"/>
    <w:rsid w:val="00580905"/>
    <w:rsid w:val="0059469E"/>
    <w:rsid w:val="005973F4"/>
    <w:rsid w:val="005A2E44"/>
    <w:rsid w:val="005A35EF"/>
    <w:rsid w:val="005B30C2"/>
    <w:rsid w:val="005B58BB"/>
    <w:rsid w:val="005B58F4"/>
    <w:rsid w:val="005C2474"/>
    <w:rsid w:val="005C2DB8"/>
    <w:rsid w:val="005D0B91"/>
    <w:rsid w:val="005D38D8"/>
    <w:rsid w:val="005D3DB6"/>
    <w:rsid w:val="00606549"/>
    <w:rsid w:val="006133E9"/>
    <w:rsid w:val="006326D1"/>
    <w:rsid w:val="00636ABB"/>
    <w:rsid w:val="006479D5"/>
    <w:rsid w:val="0065406B"/>
    <w:rsid w:val="00660679"/>
    <w:rsid w:val="00663876"/>
    <w:rsid w:val="0066514E"/>
    <w:rsid w:val="00675DE6"/>
    <w:rsid w:val="00680451"/>
    <w:rsid w:val="00690A48"/>
    <w:rsid w:val="0069653B"/>
    <w:rsid w:val="00696E32"/>
    <w:rsid w:val="006B4CFE"/>
    <w:rsid w:val="006B60DF"/>
    <w:rsid w:val="006B7A6D"/>
    <w:rsid w:val="006C092F"/>
    <w:rsid w:val="006D6A1F"/>
    <w:rsid w:val="006E1794"/>
    <w:rsid w:val="006E2C23"/>
    <w:rsid w:val="006E6F3C"/>
    <w:rsid w:val="006F227E"/>
    <w:rsid w:val="007032EB"/>
    <w:rsid w:val="007117FE"/>
    <w:rsid w:val="007215F0"/>
    <w:rsid w:val="00723CE0"/>
    <w:rsid w:val="00723E9A"/>
    <w:rsid w:val="007274F6"/>
    <w:rsid w:val="0072756E"/>
    <w:rsid w:val="00733991"/>
    <w:rsid w:val="00747FC1"/>
    <w:rsid w:val="00751145"/>
    <w:rsid w:val="00764942"/>
    <w:rsid w:val="00777883"/>
    <w:rsid w:val="0078042C"/>
    <w:rsid w:val="00792BD3"/>
    <w:rsid w:val="007A669A"/>
    <w:rsid w:val="007A7BC0"/>
    <w:rsid w:val="007C7DDD"/>
    <w:rsid w:val="007D358C"/>
    <w:rsid w:val="007E7176"/>
    <w:rsid w:val="007F3826"/>
    <w:rsid w:val="007F5489"/>
    <w:rsid w:val="007F6A68"/>
    <w:rsid w:val="00802717"/>
    <w:rsid w:val="00806745"/>
    <w:rsid w:val="00831D44"/>
    <w:rsid w:val="0084197B"/>
    <w:rsid w:val="0084203F"/>
    <w:rsid w:val="008433C6"/>
    <w:rsid w:val="00850618"/>
    <w:rsid w:val="008600B3"/>
    <w:rsid w:val="00860416"/>
    <w:rsid w:val="0086059F"/>
    <w:rsid w:val="00875D70"/>
    <w:rsid w:val="0088581B"/>
    <w:rsid w:val="008A1A39"/>
    <w:rsid w:val="008A764A"/>
    <w:rsid w:val="008C2FD6"/>
    <w:rsid w:val="008C531F"/>
    <w:rsid w:val="008C672D"/>
    <w:rsid w:val="008D2806"/>
    <w:rsid w:val="008D524D"/>
    <w:rsid w:val="008D730D"/>
    <w:rsid w:val="008E665E"/>
    <w:rsid w:val="00902A9C"/>
    <w:rsid w:val="00904EDF"/>
    <w:rsid w:val="00910954"/>
    <w:rsid w:val="00913BB7"/>
    <w:rsid w:val="00920EF1"/>
    <w:rsid w:val="00927ECB"/>
    <w:rsid w:val="0093354F"/>
    <w:rsid w:val="00934A79"/>
    <w:rsid w:val="009365AF"/>
    <w:rsid w:val="00937EAF"/>
    <w:rsid w:val="0096099B"/>
    <w:rsid w:val="00961F25"/>
    <w:rsid w:val="009644C8"/>
    <w:rsid w:val="00964B4F"/>
    <w:rsid w:val="00970C2B"/>
    <w:rsid w:val="00973F55"/>
    <w:rsid w:val="00976C5C"/>
    <w:rsid w:val="009805EB"/>
    <w:rsid w:val="00984EDB"/>
    <w:rsid w:val="00991BFF"/>
    <w:rsid w:val="009967F1"/>
    <w:rsid w:val="009A2172"/>
    <w:rsid w:val="009A218E"/>
    <w:rsid w:val="009B464B"/>
    <w:rsid w:val="009B6204"/>
    <w:rsid w:val="009C59FD"/>
    <w:rsid w:val="009C63C4"/>
    <w:rsid w:val="009D1A9A"/>
    <w:rsid w:val="009D6294"/>
    <w:rsid w:val="009E0BAF"/>
    <w:rsid w:val="009E1DFB"/>
    <w:rsid w:val="009E4534"/>
    <w:rsid w:val="009E7B2C"/>
    <w:rsid w:val="009F0340"/>
    <w:rsid w:val="009F5508"/>
    <w:rsid w:val="009F6FC7"/>
    <w:rsid w:val="00A00221"/>
    <w:rsid w:val="00A02C85"/>
    <w:rsid w:val="00A0458A"/>
    <w:rsid w:val="00A0516E"/>
    <w:rsid w:val="00A07775"/>
    <w:rsid w:val="00A205F1"/>
    <w:rsid w:val="00A23D97"/>
    <w:rsid w:val="00A25936"/>
    <w:rsid w:val="00A31A70"/>
    <w:rsid w:val="00A534FF"/>
    <w:rsid w:val="00A54FBA"/>
    <w:rsid w:val="00A571D5"/>
    <w:rsid w:val="00A72560"/>
    <w:rsid w:val="00A81CF4"/>
    <w:rsid w:val="00A87244"/>
    <w:rsid w:val="00A92986"/>
    <w:rsid w:val="00AA17B4"/>
    <w:rsid w:val="00AB21DC"/>
    <w:rsid w:val="00AB2983"/>
    <w:rsid w:val="00AC1622"/>
    <w:rsid w:val="00AC48CC"/>
    <w:rsid w:val="00AD2994"/>
    <w:rsid w:val="00AD3326"/>
    <w:rsid w:val="00AE43C8"/>
    <w:rsid w:val="00AF7BCD"/>
    <w:rsid w:val="00B04040"/>
    <w:rsid w:val="00B1029A"/>
    <w:rsid w:val="00B21129"/>
    <w:rsid w:val="00B21E59"/>
    <w:rsid w:val="00B252E4"/>
    <w:rsid w:val="00B25935"/>
    <w:rsid w:val="00B31D72"/>
    <w:rsid w:val="00B320D8"/>
    <w:rsid w:val="00B34D25"/>
    <w:rsid w:val="00B44FA9"/>
    <w:rsid w:val="00B5773E"/>
    <w:rsid w:val="00B64315"/>
    <w:rsid w:val="00B7181E"/>
    <w:rsid w:val="00B835B8"/>
    <w:rsid w:val="00B8797F"/>
    <w:rsid w:val="00B93AFF"/>
    <w:rsid w:val="00BA04AA"/>
    <w:rsid w:val="00BA0C6D"/>
    <w:rsid w:val="00BA367A"/>
    <w:rsid w:val="00BB547A"/>
    <w:rsid w:val="00BB6814"/>
    <w:rsid w:val="00BB6C59"/>
    <w:rsid w:val="00BB7C78"/>
    <w:rsid w:val="00BC4E6E"/>
    <w:rsid w:val="00BD2F2C"/>
    <w:rsid w:val="00BD7B4D"/>
    <w:rsid w:val="00BE784D"/>
    <w:rsid w:val="00BF3E65"/>
    <w:rsid w:val="00C05DC0"/>
    <w:rsid w:val="00C12368"/>
    <w:rsid w:val="00C14271"/>
    <w:rsid w:val="00C16503"/>
    <w:rsid w:val="00C25AD8"/>
    <w:rsid w:val="00C30263"/>
    <w:rsid w:val="00C3340A"/>
    <w:rsid w:val="00C34B13"/>
    <w:rsid w:val="00C40123"/>
    <w:rsid w:val="00C53F5F"/>
    <w:rsid w:val="00C576E9"/>
    <w:rsid w:val="00C61FE6"/>
    <w:rsid w:val="00C675AD"/>
    <w:rsid w:val="00C81FE2"/>
    <w:rsid w:val="00C939F5"/>
    <w:rsid w:val="00C967B5"/>
    <w:rsid w:val="00CA1449"/>
    <w:rsid w:val="00CB6936"/>
    <w:rsid w:val="00CB6C59"/>
    <w:rsid w:val="00CC3C89"/>
    <w:rsid w:val="00CC5A14"/>
    <w:rsid w:val="00CD145A"/>
    <w:rsid w:val="00CD1A40"/>
    <w:rsid w:val="00CD334D"/>
    <w:rsid w:val="00CD47CE"/>
    <w:rsid w:val="00CD55F3"/>
    <w:rsid w:val="00CD7B0E"/>
    <w:rsid w:val="00CE1343"/>
    <w:rsid w:val="00CE7B82"/>
    <w:rsid w:val="00CF0A8E"/>
    <w:rsid w:val="00CF34F1"/>
    <w:rsid w:val="00D024B8"/>
    <w:rsid w:val="00D1141E"/>
    <w:rsid w:val="00D17A24"/>
    <w:rsid w:val="00D21E7D"/>
    <w:rsid w:val="00D25B46"/>
    <w:rsid w:val="00D272C7"/>
    <w:rsid w:val="00D41F97"/>
    <w:rsid w:val="00D50B96"/>
    <w:rsid w:val="00D51C6B"/>
    <w:rsid w:val="00D56D06"/>
    <w:rsid w:val="00D6236D"/>
    <w:rsid w:val="00D64798"/>
    <w:rsid w:val="00D735D4"/>
    <w:rsid w:val="00D8498D"/>
    <w:rsid w:val="00D86634"/>
    <w:rsid w:val="00DA520C"/>
    <w:rsid w:val="00DA5E21"/>
    <w:rsid w:val="00DB5367"/>
    <w:rsid w:val="00DC259B"/>
    <w:rsid w:val="00DD0F8F"/>
    <w:rsid w:val="00DD68E7"/>
    <w:rsid w:val="00DE2D6E"/>
    <w:rsid w:val="00DF6ACE"/>
    <w:rsid w:val="00E00A0B"/>
    <w:rsid w:val="00E02FD9"/>
    <w:rsid w:val="00E11A82"/>
    <w:rsid w:val="00E1216C"/>
    <w:rsid w:val="00E2447B"/>
    <w:rsid w:val="00E333CD"/>
    <w:rsid w:val="00E3674D"/>
    <w:rsid w:val="00E370D1"/>
    <w:rsid w:val="00E41A78"/>
    <w:rsid w:val="00E42CCE"/>
    <w:rsid w:val="00E444C0"/>
    <w:rsid w:val="00E54BE6"/>
    <w:rsid w:val="00E55605"/>
    <w:rsid w:val="00E63A36"/>
    <w:rsid w:val="00E63DD3"/>
    <w:rsid w:val="00E806BC"/>
    <w:rsid w:val="00E81868"/>
    <w:rsid w:val="00E91AD3"/>
    <w:rsid w:val="00E94306"/>
    <w:rsid w:val="00EA11FD"/>
    <w:rsid w:val="00EA65CD"/>
    <w:rsid w:val="00EB3F6C"/>
    <w:rsid w:val="00EB5CEE"/>
    <w:rsid w:val="00EC0191"/>
    <w:rsid w:val="00EC4A30"/>
    <w:rsid w:val="00ED588F"/>
    <w:rsid w:val="00ED73EC"/>
    <w:rsid w:val="00EF3387"/>
    <w:rsid w:val="00F02B82"/>
    <w:rsid w:val="00F158D2"/>
    <w:rsid w:val="00F178F8"/>
    <w:rsid w:val="00F26ECB"/>
    <w:rsid w:val="00F3083F"/>
    <w:rsid w:val="00F35753"/>
    <w:rsid w:val="00F45062"/>
    <w:rsid w:val="00F45757"/>
    <w:rsid w:val="00F45FCC"/>
    <w:rsid w:val="00F50AE0"/>
    <w:rsid w:val="00F70CD4"/>
    <w:rsid w:val="00F85BB0"/>
    <w:rsid w:val="00F9216E"/>
    <w:rsid w:val="00FA7255"/>
    <w:rsid w:val="00FB10D6"/>
    <w:rsid w:val="00FB74C6"/>
    <w:rsid w:val="00FC24C4"/>
    <w:rsid w:val="00FC2801"/>
    <w:rsid w:val="00FC3106"/>
    <w:rsid w:val="00FC3645"/>
    <w:rsid w:val="00FC7BC1"/>
    <w:rsid w:val="00FD3202"/>
    <w:rsid w:val="00FD5EC3"/>
    <w:rsid w:val="00FE20AD"/>
    <w:rsid w:val="00FE51B9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26"/>
  </w:style>
  <w:style w:type="paragraph" w:styleId="a5">
    <w:name w:val="footer"/>
    <w:basedOn w:val="a"/>
    <w:link w:val="a6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26"/>
  </w:style>
  <w:style w:type="paragraph" w:styleId="a7">
    <w:name w:val="Balloon Text"/>
    <w:basedOn w:val="a"/>
    <w:link w:val="a8"/>
    <w:uiPriority w:val="99"/>
    <w:semiHidden/>
    <w:unhideWhenUsed/>
    <w:rsid w:val="003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407"/>
    <w:rPr>
      <w:rFonts w:ascii="Tahoma" w:hAnsi="Tahoma" w:cs="Tahoma"/>
      <w:sz w:val="16"/>
      <w:szCs w:val="16"/>
    </w:rPr>
  </w:style>
  <w:style w:type="character" w:styleId="a9">
    <w:name w:val="Hyperlink"/>
    <w:rsid w:val="00777883"/>
    <w:rPr>
      <w:color w:val="0000FF"/>
      <w:u w:val="single"/>
    </w:rPr>
  </w:style>
  <w:style w:type="table" w:styleId="aa">
    <w:name w:val="Table Grid"/>
    <w:basedOn w:val="a1"/>
    <w:uiPriority w:val="59"/>
    <w:rsid w:val="0053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6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3326"/>
  </w:style>
  <w:style w:type="paragraph" w:styleId="a5">
    <w:name w:val="footer"/>
    <w:basedOn w:val="a"/>
    <w:link w:val="a6"/>
    <w:uiPriority w:val="99"/>
    <w:unhideWhenUsed/>
    <w:rsid w:val="00AD3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3326"/>
  </w:style>
  <w:style w:type="paragraph" w:styleId="a7">
    <w:name w:val="Balloon Text"/>
    <w:basedOn w:val="a"/>
    <w:link w:val="a8"/>
    <w:uiPriority w:val="99"/>
    <w:semiHidden/>
    <w:unhideWhenUsed/>
    <w:rsid w:val="0038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407"/>
    <w:rPr>
      <w:rFonts w:ascii="Tahoma" w:hAnsi="Tahoma" w:cs="Tahoma"/>
      <w:sz w:val="16"/>
      <w:szCs w:val="16"/>
    </w:rPr>
  </w:style>
  <w:style w:type="character" w:styleId="a9">
    <w:name w:val="Hyperlink"/>
    <w:rsid w:val="00777883"/>
    <w:rPr>
      <w:color w:val="0000FF"/>
      <w:u w:val="single"/>
    </w:rPr>
  </w:style>
  <w:style w:type="table" w:styleId="aa">
    <w:name w:val="Table Grid"/>
    <w:basedOn w:val="a1"/>
    <w:uiPriority w:val="59"/>
    <w:rsid w:val="00531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6B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</cp:revision>
  <cp:lastPrinted>2022-02-09T09:50:00Z</cp:lastPrinted>
  <dcterms:created xsi:type="dcterms:W3CDTF">2022-02-09T12:32:00Z</dcterms:created>
  <dcterms:modified xsi:type="dcterms:W3CDTF">2022-02-14T08:31:00Z</dcterms:modified>
</cp:coreProperties>
</file>