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257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0FFAB95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7A7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7A7EE6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7D59BDF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5A1D1E" w:rsidRPr="00817C0D">
        <w:rPr>
          <w:bCs/>
          <w:color w:val="000000" w:themeColor="text1"/>
          <w:sz w:val="28"/>
          <w:szCs w:val="28"/>
        </w:rPr>
        <w:t>23:40:0407018:370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EF8D6C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A1D1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A1D1E" w:rsidRPr="005A1D1E">
        <w:rPr>
          <w:rFonts w:ascii="Times New Roman" w:hAnsi="Times New Roman" w:cs="Times New Roman"/>
          <w:sz w:val="28"/>
          <w:szCs w:val="28"/>
        </w:rPr>
        <w:t xml:space="preserve">Гаджиевой Тагиры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Мансыр</w:t>
      </w:r>
      <w:proofErr w:type="spellEnd"/>
      <w:r w:rsidR="005A1D1E" w:rsidRPr="005A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5A1D1E">
        <w:rPr>
          <w:rFonts w:ascii="Times New Roman" w:hAnsi="Times New Roman" w:cs="Times New Roman"/>
          <w:sz w:val="28"/>
          <w:szCs w:val="28"/>
        </w:rPr>
        <w:t>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A1D1E" w:rsidRPr="005A1D1E">
        <w:rPr>
          <w:rFonts w:ascii="Times New Roman" w:hAnsi="Times New Roman" w:cs="Times New Roman"/>
          <w:sz w:val="28"/>
          <w:szCs w:val="28"/>
        </w:rPr>
        <w:t>52-193</w:t>
      </w:r>
      <w:r w:rsidR="005A1D1E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A1D1E" w:rsidRPr="005A1D1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798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A1D1E" w:rsidRPr="005A1D1E">
        <w:rPr>
          <w:rFonts w:ascii="Times New Roman" w:hAnsi="Times New Roman" w:cs="Times New Roman"/>
          <w:sz w:val="28"/>
          <w:szCs w:val="28"/>
        </w:rPr>
        <w:t xml:space="preserve"> с кадастровым номером 23:40:0407018:370, расположенного по адресу: Краснодарский край, г. Геленджик, ул. Луначарского,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CF179B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5A1D1E" w:rsidRPr="005A1D1E">
        <w:rPr>
          <w:rFonts w:ascii="Times New Roman" w:hAnsi="Times New Roman" w:cs="Times New Roman"/>
          <w:sz w:val="28"/>
          <w:szCs w:val="28"/>
        </w:rPr>
        <w:t xml:space="preserve"> Гаджиевой Тагире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Мансыр</w:t>
      </w:r>
      <w:proofErr w:type="spellEnd"/>
      <w:r w:rsidR="005A1D1E" w:rsidRPr="005A1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FB79AF" w:rsidRPr="00FB79AF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D17F67">
        <w:rPr>
          <w:rFonts w:ascii="Times New Roman" w:hAnsi="Times New Roman" w:cs="Times New Roman"/>
          <w:sz w:val="28"/>
          <w:szCs w:val="28"/>
        </w:rPr>
        <w:t>е</w:t>
      </w:r>
      <w:r w:rsidR="00FB79AF" w:rsidRPr="00FB79AF">
        <w:rPr>
          <w:rFonts w:ascii="Times New Roman" w:hAnsi="Times New Roman" w:cs="Times New Roman"/>
          <w:sz w:val="28"/>
          <w:szCs w:val="28"/>
        </w:rPr>
        <w:t xml:space="preserve"> на </w:t>
      </w:r>
      <w:r w:rsidR="005A1D1E" w:rsidRPr="005A1D1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798 </w:t>
      </w:r>
      <w:proofErr w:type="spellStart"/>
      <w:r w:rsidR="005A1D1E" w:rsidRPr="005A1D1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A1D1E" w:rsidRPr="005A1D1E">
        <w:rPr>
          <w:rFonts w:ascii="Times New Roman" w:hAnsi="Times New Roman" w:cs="Times New Roman"/>
          <w:sz w:val="28"/>
          <w:szCs w:val="28"/>
        </w:rPr>
        <w:t xml:space="preserve"> с кадастровым номером 23:40:0407018:370, расположенного по адресу: Краснодарский край, г. Геленджик, ул. Луначарского,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7769A2CB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2D2800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2D2800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5A1D1E"/>
    <w:rsid w:val="00662D61"/>
    <w:rsid w:val="00690A41"/>
    <w:rsid w:val="006C4EEF"/>
    <w:rsid w:val="006D4D04"/>
    <w:rsid w:val="006F3FB6"/>
    <w:rsid w:val="00715D60"/>
    <w:rsid w:val="007654B0"/>
    <w:rsid w:val="007805FC"/>
    <w:rsid w:val="007A7EE6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2025-09-04T05:17:00Z</dcterms:modified>
</cp:coreProperties>
</file>