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2C0B7A" w:rsidRDefault="002C0B7A" w:rsidP="002C0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</w:p>
    <w:p w:rsidR="002C0B7A" w:rsidRDefault="002C0B7A" w:rsidP="002C0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</w:t>
      </w:r>
      <w:r w:rsidR="00B55942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9 апреля 2022 года №629 «Об особенностях регулирования земельных отношений в Российской Федерации в 2022 году»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2C0B7A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находящегося 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Участок):</w:t>
      </w:r>
      <w:proofErr w:type="gramEnd"/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еленджик, </w:t>
      </w:r>
      <w:r w:rsidR="002A08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 5, участок №90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номер: 23:40:</w:t>
      </w:r>
      <w:r w:rsidR="002A0814">
        <w:rPr>
          <w:rFonts w:ascii="Times New Roman" w:eastAsia="Times New Roman" w:hAnsi="Times New Roman" w:cs="Times New Roman"/>
          <w:sz w:val="28"/>
          <w:szCs w:val="28"/>
          <w:lang w:eastAsia="ru-RU"/>
        </w:rPr>
        <w:t>0408062</w:t>
      </w:r>
      <w:r w:rsidR="00B659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A081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2A0814">
        <w:rPr>
          <w:rFonts w:ascii="Times New Roman" w:eastAsia="Times New Roman" w:hAnsi="Times New Roman" w:cs="Times New Roman"/>
          <w:sz w:val="28"/>
          <w:szCs w:val="28"/>
          <w:lang w:eastAsia="ru-RU"/>
        </w:rPr>
        <w:t>394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2A08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использования: для индивидуального жилищного строительства.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</w:t>
      </w:r>
      <w:r w:rsidR="002A081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 предоставлении Участка для индивидуального жилищного строительства, вправе обратиться в Администрацию муниципального образования </w:t>
      </w:r>
      <w:r w:rsidR="002A081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0B7A">
        <w:rPr>
          <w:rFonts w:ascii="Times New Roman" w:hAnsi="Times New Roman" w:cs="Times New Roman"/>
          <w:sz w:val="28"/>
          <w:szCs w:val="28"/>
        </w:rPr>
        <w:t>город-курорт Геленджик с заявлениями о намерении участвовать в аукционе 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- посредством личного обращения в управление земельных отношений администрации муниципального образования город-курорт Геленджик (адрес: 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 xml:space="preserve">еленджик, ул.Революционная,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корреспонденции, расположенн</w:t>
      </w:r>
      <w:r w:rsidR="0006798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входе,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55942" w:rsidRPr="00BE5A31">
        <w:rPr>
          <w:rFonts w:ascii="Times New Roman" w:hAnsi="Times New Roman" w:cs="Times New Roman"/>
          <w:sz w:val="28"/>
          <w:szCs w:val="28"/>
        </w:rPr>
        <w:t>10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42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1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bookmarkStart w:id="0" w:name="_GoBack"/>
      <w:bookmarkEnd w:id="0"/>
      <w:r w:rsidR="00B35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2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="00FE6E96"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142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F5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21D5C"/>
    <w:rsid w:val="0006295D"/>
    <w:rsid w:val="0006798D"/>
    <w:rsid w:val="001428E7"/>
    <w:rsid w:val="002A0814"/>
    <w:rsid w:val="002C0B7A"/>
    <w:rsid w:val="00372A69"/>
    <w:rsid w:val="00557220"/>
    <w:rsid w:val="005F57FA"/>
    <w:rsid w:val="00810681"/>
    <w:rsid w:val="009E5AE1"/>
    <w:rsid w:val="00AF6F2A"/>
    <w:rsid w:val="00B358F3"/>
    <w:rsid w:val="00B55942"/>
    <w:rsid w:val="00B60E3F"/>
    <w:rsid w:val="00B659A4"/>
    <w:rsid w:val="00BE5A31"/>
    <w:rsid w:val="00D63754"/>
    <w:rsid w:val="00EE2C02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2765-BD59-4DCD-955B-351AC0CD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</dc:creator>
  <cp:lastModifiedBy>Ирбэ Владислав Александрович</cp:lastModifiedBy>
  <cp:revision>5</cp:revision>
  <cp:lastPrinted>2023-01-11T06:36:00Z</cp:lastPrinted>
  <dcterms:created xsi:type="dcterms:W3CDTF">2022-12-28T08:50:00Z</dcterms:created>
  <dcterms:modified xsi:type="dcterms:W3CDTF">2023-01-12T08:57:00Z</dcterms:modified>
</cp:coreProperties>
</file>