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1E1D0D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архитектуры и градостроительства администрации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D22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8D412A" w:rsidRPr="001E1D0D" w:rsidRDefault="005245E9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 Ревякину</w:t>
      </w:r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C21B0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B38D3" w:rsidRDefault="00C21B07" w:rsidP="00C21B0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25 апреля 2016 года №86</w:t>
      </w:r>
    </w:p>
    <w:p w:rsidR="008539D4" w:rsidRPr="00C21B07" w:rsidRDefault="005245E9" w:rsidP="00C21B07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F666E0" w:rsidRPr="00F666E0">
        <w:rPr>
          <w:rFonts w:ascii="Times New Roman" w:hAnsi="Times New Roman"/>
          <w:sz w:val="28"/>
          <w:szCs w:val="28"/>
        </w:rPr>
        <w:t>о результатам экспертизы проекта решения Думы муниципального образования город-курорт Геленджик</w:t>
      </w:r>
      <w:r w:rsidR="00F666E0">
        <w:rPr>
          <w:rFonts w:ascii="Times New Roman" w:hAnsi="Times New Roman"/>
          <w:sz w:val="28"/>
          <w:szCs w:val="28"/>
        </w:rPr>
        <w:t xml:space="preserve"> </w:t>
      </w:r>
      <w:r w:rsidR="005D22BF" w:rsidRPr="00C21B07">
        <w:rPr>
          <w:rFonts w:ascii="Times New Roman" w:hAnsi="Times New Roman"/>
          <w:sz w:val="28"/>
          <w:szCs w:val="28"/>
        </w:rPr>
        <w:t>«</w:t>
      </w:r>
      <w:r w:rsidR="00C21B07" w:rsidRPr="00C21B0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от 27 июля 2010 года №466 «Об утверждении правил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землепользования и застройки части территории муниципального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образования город-курорт Геленджик» (в редакции решения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Думы муниципального образования город-курорт Геленджик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>от 25 декабря 2015 года №361)</w:t>
      </w:r>
      <w:r w:rsidR="005D22BF" w:rsidRPr="00C21B07">
        <w:rPr>
          <w:rFonts w:ascii="Times New Roman" w:hAnsi="Times New Roman"/>
          <w:sz w:val="28"/>
          <w:szCs w:val="28"/>
        </w:rPr>
        <w:t>»</w:t>
      </w:r>
      <w:proofErr w:type="gramEnd"/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B38D3" w:rsidRPr="009B689A">
        <w:rPr>
          <w:rFonts w:ascii="Times New Roman" w:hAnsi="Times New Roman"/>
          <w:sz w:val="28"/>
          <w:szCs w:val="28"/>
        </w:rPr>
        <w:t>«</w:t>
      </w:r>
      <w:r w:rsidR="00C21B07" w:rsidRPr="00C21B07">
        <w:rPr>
          <w:rFonts w:ascii="Times New Roman" w:hAnsi="Times New Roman"/>
          <w:sz w:val="28"/>
          <w:szCs w:val="28"/>
        </w:rPr>
        <w:t>О внесении изменений в решение Думы муниц</w:t>
      </w:r>
      <w:r w:rsidR="00C21B07" w:rsidRPr="00C21B07">
        <w:rPr>
          <w:rFonts w:ascii="Times New Roman" w:hAnsi="Times New Roman"/>
          <w:sz w:val="28"/>
          <w:szCs w:val="28"/>
        </w:rPr>
        <w:t>и</w:t>
      </w:r>
      <w:r w:rsidR="00C21B07" w:rsidRPr="00C21B07">
        <w:rPr>
          <w:rFonts w:ascii="Times New Roman" w:hAnsi="Times New Roman"/>
          <w:sz w:val="28"/>
          <w:szCs w:val="28"/>
        </w:rPr>
        <w:t xml:space="preserve">пального образования город-курорт Геленджик от 27 июля 2010 года №466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части территории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C21B07" w:rsidRPr="00C21B07">
        <w:rPr>
          <w:rFonts w:ascii="Times New Roman" w:hAnsi="Times New Roman"/>
          <w:sz w:val="28"/>
          <w:szCs w:val="28"/>
        </w:rPr>
        <w:t xml:space="preserve"> город-курорт Геленджик» (в редакции решения Думы муниципального образования город-курорт Геленджик от 25 декабря 2015 года №361)»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3100D4">
        <w:rPr>
          <w:rFonts w:ascii="Times New Roman" w:eastAsia="Times New Roman" w:hAnsi="Times New Roman"/>
          <w:sz w:val="28"/>
          <w:szCs w:val="28"/>
        </w:rPr>
        <w:t>поступ</w:t>
      </w:r>
      <w:bookmarkStart w:id="0" w:name="_GoBack"/>
      <w:bookmarkEnd w:id="0"/>
      <w:r w:rsidR="003100D4">
        <w:rPr>
          <w:rFonts w:ascii="Times New Roman" w:eastAsia="Times New Roman" w:hAnsi="Times New Roman"/>
          <w:sz w:val="28"/>
          <w:szCs w:val="28"/>
        </w:rPr>
        <w:t>ивший</w:t>
      </w:r>
      <w:r w:rsidR="003100D4">
        <w:rPr>
          <w:rFonts w:ascii="Times New Roman" w:eastAsia="Times New Roman" w:hAnsi="Times New Roman"/>
          <w:sz w:val="28"/>
          <w:szCs w:val="28"/>
        </w:rPr>
        <w:t xml:space="preserve"> </w:t>
      </w:r>
      <w:r w:rsidR="00C21B07">
        <w:rPr>
          <w:rFonts w:ascii="Times New Roman" w:eastAsia="Times New Roman" w:hAnsi="Times New Roman"/>
          <w:sz w:val="28"/>
          <w:szCs w:val="28"/>
        </w:rPr>
        <w:t>20 апреля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>архитект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 xml:space="preserve">ры и градостроительства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C21B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21B07">
        <w:rPr>
          <w:rFonts w:ascii="Times New Roman" w:eastAsia="Times New Roman" w:hAnsi="Times New Roman"/>
          <w:sz w:val="28"/>
          <w:szCs w:val="28"/>
          <w:lang w:eastAsia="ru-RU"/>
        </w:rPr>
        <w:t>20 апреля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C21B0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C21B0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B07" w:rsidRPr="00C21B07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от 27 июля 2010 года №466 «Об утверждении правил землепользования и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 xml:space="preserve">застройки части территории муниципального образования город-курорт </w:t>
      </w:r>
      <w:r w:rsidR="00C21B07">
        <w:rPr>
          <w:rFonts w:ascii="Times New Roman" w:hAnsi="Times New Roman"/>
          <w:sz w:val="28"/>
          <w:szCs w:val="28"/>
        </w:rPr>
        <w:br/>
      </w:r>
      <w:r w:rsidR="00C21B07" w:rsidRPr="00C21B07">
        <w:rPr>
          <w:rFonts w:ascii="Times New Roman" w:hAnsi="Times New Roman"/>
          <w:sz w:val="28"/>
          <w:szCs w:val="28"/>
        </w:rPr>
        <w:t>Геленджик» (в редакции решения Думы муниципального образования</w:t>
      </w:r>
      <w:proofErr w:type="gramEnd"/>
      <w:r w:rsidR="00C21B07" w:rsidRPr="00C21B07">
        <w:rPr>
          <w:rFonts w:ascii="Times New Roman" w:hAnsi="Times New Roman"/>
          <w:sz w:val="28"/>
          <w:szCs w:val="28"/>
        </w:rPr>
        <w:t xml:space="preserve"> </w:t>
      </w:r>
      <w:r w:rsidR="00C21B07">
        <w:rPr>
          <w:rFonts w:ascii="Times New Roman" w:hAnsi="Times New Roman"/>
          <w:sz w:val="28"/>
          <w:szCs w:val="28"/>
        </w:rPr>
        <w:br/>
      </w:r>
      <w:proofErr w:type="gramStart"/>
      <w:r w:rsidR="00C21B07" w:rsidRPr="00C21B07">
        <w:rPr>
          <w:rFonts w:ascii="Times New Roman" w:hAnsi="Times New Roman"/>
          <w:sz w:val="28"/>
          <w:szCs w:val="28"/>
        </w:rPr>
        <w:lastRenderedPageBreak/>
        <w:t>город-курорт Геленджик от 25 декабря 2015 года №361)»</w:t>
      </w:r>
      <w:r w:rsidR="00524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8F7237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61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C2A" w:rsidRPr="00D96C2A" w:rsidRDefault="0047612D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роект 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5C5161" w:rsidRDefault="005C516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B07" w:rsidRDefault="00C21B0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D2" w:rsidRDefault="00E61BD2">
      <w:pPr>
        <w:spacing w:after="0" w:line="240" w:lineRule="auto"/>
      </w:pPr>
      <w:r>
        <w:separator/>
      </w:r>
    </w:p>
  </w:endnote>
  <w:endnote w:type="continuationSeparator" w:id="0">
    <w:p w:rsidR="00E61BD2" w:rsidRDefault="00E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D2" w:rsidRDefault="00E61BD2">
      <w:pPr>
        <w:spacing w:after="0" w:line="240" w:lineRule="auto"/>
      </w:pPr>
      <w:r>
        <w:separator/>
      </w:r>
    </w:p>
  </w:footnote>
  <w:footnote w:type="continuationSeparator" w:id="0">
    <w:p w:rsidR="00E61BD2" w:rsidRDefault="00E6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83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21B07" w:rsidRPr="00C21B07" w:rsidRDefault="00C21B0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21B07">
          <w:rPr>
            <w:rFonts w:ascii="Times New Roman" w:hAnsi="Times New Roman"/>
            <w:sz w:val="24"/>
            <w:szCs w:val="24"/>
          </w:rPr>
          <w:fldChar w:fldCharType="begin"/>
        </w:r>
        <w:r w:rsidRPr="00C21B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1B07">
          <w:rPr>
            <w:rFonts w:ascii="Times New Roman" w:hAnsi="Times New Roman"/>
            <w:sz w:val="24"/>
            <w:szCs w:val="24"/>
          </w:rPr>
          <w:fldChar w:fldCharType="separate"/>
        </w:r>
        <w:r w:rsidR="003100D4">
          <w:rPr>
            <w:rFonts w:ascii="Times New Roman" w:hAnsi="Times New Roman"/>
            <w:noProof/>
            <w:sz w:val="24"/>
            <w:szCs w:val="24"/>
          </w:rPr>
          <w:t>2</w:t>
        </w:r>
        <w:r w:rsidRPr="00C21B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0DFC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A1D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2212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0D4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313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7612D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45E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2BF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6F759D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54FC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539D4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8F7237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CC6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124E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B07"/>
    <w:rsid w:val="00C21F0A"/>
    <w:rsid w:val="00C2331C"/>
    <w:rsid w:val="00C23B73"/>
    <w:rsid w:val="00C427F8"/>
    <w:rsid w:val="00C429B7"/>
    <w:rsid w:val="00C51597"/>
    <w:rsid w:val="00C52DB8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796"/>
    <w:rsid w:val="00DA2A6B"/>
    <w:rsid w:val="00DA60B7"/>
    <w:rsid w:val="00DB1732"/>
    <w:rsid w:val="00DB38D3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1BD2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C71DB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1220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666E0"/>
    <w:rsid w:val="00F66D81"/>
    <w:rsid w:val="00F741F0"/>
    <w:rsid w:val="00F76BD6"/>
    <w:rsid w:val="00F7737A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80F0-2265-4800-9706-C55A8110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74</cp:revision>
  <cp:lastPrinted>2016-01-20T10:07:00Z</cp:lastPrinted>
  <dcterms:created xsi:type="dcterms:W3CDTF">2015-08-14T11:09:00Z</dcterms:created>
  <dcterms:modified xsi:type="dcterms:W3CDTF">2016-04-25T09:56:00Z</dcterms:modified>
</cp:coreProperties>
</file>