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C25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976E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976E1C" w:rsidRPr="00976E1C" w:rsidRDefault="004D4F4B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6E1C"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декабря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№185 «О бюджете муниципального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на 2025 год и на плановый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годов»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3ADE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года №272)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976E1C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976E1C" w:rsidRPr="00976E1C">
        <w:rPr>
          <w:rFonts w:ascii="Times New Roman" w:eastAsia="Times New Roman" w:hAnsi="Times New Roman"/>
          <w:lang w:eastAsia="ru-RU"/>
        </w:rPr>
        <w:t>О внесении изменений</w:t>
      </w:r>
      <w:r w:rsidR="00976E1C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976E1C" w:rsidRPr="00976E1C">
        <w:rPr>
          <w:rFonts w:ascii="Times New Roman" w:eastAsia="Times New Roman" w:hAnsi="Times New Roman"/>
          <w:lang w:eastAsia="ru-RU"/>
        </w:rPr>
        <w:t>обра</w:t>
      </w:r>
      <w:r w:rsidR="00976E1C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976E1C" w:rsidRPr="00976E1C">
        <w:rPr>
          <w:rFonts w:ascii="Times New Roman" w:eastAsia="Times New Roman" w:hAnsi="Times New Roman"/>
          <w:lang w:eastAsia="ru-RU"/>
        </w:rPr>
        <w:t xml:space="preserve">от </w:t>
      </w:r>
      <w:r w:rsidR="00976E1C">
        <w:rPr>
          <w:rFonts w:ascii="Times New Roman" w:eastAsia="Times New Roman" w:hAnsi="Times New Roman"/>
          <w:lang w:eastAsia="ru-RU"/>
        </w:rPr>
        <w:t xml:space="preserve">                 </w:t>
      </w:r>
      <w:r w:rsidR="00976E1C" w:rsidRPr="00976E1C">
        <w:rPr>
          <w:rFonts w:ascii="Times New Roman" w:eastAsia="Times New Roman" w:hAnsi="Times New Roman"/>
          <w:lang w:eastAsia="ru-RU"/>
        </w:rPr>
        <w:t xml:space="preserve">24 декабря 2024 года </w:t>
      </w:r>
      <w:r w:rsidR="00976E1C"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="00976E1C" w:rsidRPr="00976E1C">
        <w:rPr>
          <w:rFonts w:ascii="Times New Roman" w:eastAsia="Times New Roman" w:hAnsi="Times New Roman"/>
          <w:lang w:eastAsia="ru-RU"/>
        </w:rPr>
        <w:t>образования город-курорт Гелен</w:t>
      </w:r>
      <w:r w:rsidR="00976E1C">
        <w:rPr>
          <w:rFonts w:ascii="Times New Roman" w:eastAsia="Times New Roman" w:hAnsi="Times New Roman"/>
          <w:lang w:eastAsia="ru-RU"/>
        </w:rPr>
        <w:t>джик на 2025 год</w:t>
      </w:r>
      <w:bookmarkStart w:id="0" w:name="_GoBack"/>
      <w:bookmarkEnd w:id="0"/>
      <w:r w:rsidR="00976E1C">
        <w:rPr>
          <w:rFonts w:ascii="Times New Roman" w:eastAsia="Times New Roman" w:hAnsi="Times New Roman"/>
          <w:lang w:eastAsia="ru-RU"/>
        </w:rPr>
        <w:t xml:space="preserve"> и на плановый </w:t>
      </w:r>
      <w:r w:rsidR="00976E1C" w:rsidRPr="00976E1C">
        <w:rPr>
          <w:rFonts w:ascii="Times New Roman" w:eastAsia="Times New Roman" w:hAnsi="Times New Roman"/>
          <w:lang w:eastAsia="ru-RU"/>
        </w:rPr>
        <w:t>период 2026 и 2027 г</w:t>
      </w:r>
      <w:r w:rsidR="00976E1C">
        <w:rPr>
          <w:rFonts w:ascii="Times New Roman" w:eastAsia="Times New Roman" w:hAnsi="Times New Roman"/>
          <w:lang w:eastAsia="ru-RU"/>
        </w:rPr>
        <w:t xml:space="preserve">одов» (в редакции решения Думы </w:t>
      </w:r>
      <w:r w:rsidR="00976E1C" w:rsidRPr="00976E1C">
        <w:rPr>
          <w:rFonts w:ascii="Times New Roman" w:eastAsia="Times New Roman" w:hAnsi="Times New Roman"/>
          <w:lang w:eastAsia="ru-RU"/>
        </w:rPr>
        <w:t>муниципального обра</w:t>
      </w:r>
      <w:r w:rsidR="00976E1C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976E1C" w:rsidRPr="00976E1C">
        <w:rPr>
          <w:rFonts w:ascii="Times New Roman" w:eastAsia="Times New Roman" w:hAnsi="Times New Roman"/>
          <w:lang w:eastAsia="ru-RU"/>
        </w:rPr>
        <w:t>от 31 октября 2025 года №272)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</w:t>
      </w:r>
      <w:r>
        <w:rPr>
          <w:rFonts w:ascii="Times New Roman" w:eastAsia="Times New Roman" w:hAnsi="Times New Roman"/>
          <w:lang w:eastAsia="ru-RU"/>
        </w:rPr>
        <w:lastRenderedPageBreak/>
        <w:t>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76E1C" w:rsidRPr="00976E1C">
        <w:rPr>
          <w:rFonts w:ascii="Times New Roman" w:eastAsia="Times New Roman" w:hAnsi="Times New Roman"/>
          <w:lang w:eastAsia="ru-RU"/>
        </w:rPr>
        <w:t>О внесении изменений</w:t>
      </w:r>
      <w:r w:rsidR="00976E1C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976E1C" w:rsidRPr="00976E1C">
        <w:rPr>
          <w:rFonts w:ascii="Times New Roman" w:eastAsia="Times New Roman" w:hAnsi="Times New Roman"/>
          <w:lang w:eastAsia="ru-RU"/>
        </w:rPr>
        <w:t>обра</w:t>
      </w:r>
      <w:r w:rsidR="00976E1C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976E1C" w:rsidRPr="00976E1C">
        <w:rPr>
          <w:rFonts w:ascii="Times New Roman" w:eastAsia="Times New Roman" w:hAnsi="Times New Roman"/>
          <w:lang w:eastAsia="ru-RU"/>
        </w:rPr>
        <w:t xml:space="preserve">от </w:t>
      </w:r>
      <w:r w:rsidR="00976E1C">
        <w:rPr>
          <w:rFonts w:ascii="Times New Roman" w:eastAsia="Times New Roman" w:hAnsi="Times New Roman"/>
          <w:lang w:eastAsia="ru-RU"/>
        </w:rPr>
        <w:t xml:space="preserve">                 </w:t>
      </w:r>
      <w:r w:rsidR="00976E1C" w:rsidRPr="00976E1C">
        <w:rPr>
          <w:rFonts w:ascii="Times New Roman" w:eastAsia="Times New Roman" w:hAnsi="Times New Roman"/>
          <w:lang w:eastAsia="ru-RU"/>
        </w:rPr>
        <w:t xml:space="preserve">24 декабря 2024 года </w:t>
      </w:r>
      <w:r w:rsidR="00976E1C"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="00976E1C" w:rsidRPr="00976E1C">
        <w:rPr>
          <w:rFonts w:ascii="Times New Roman" w:eastAsia="Times New Roman" w:hAnsi="Times New Roman"/>
          <w:lang w:eastAsia="ru-RU"/>
        </w:rPr>
        <w:t>образования город-курорт Гелен</w:t>
      </w:r>
      <w:r w:rsidR="00976E1C">
        <w:rPr>
          <w:rFonts w:ascii="Times New Roman" w:eastAsia="Times New Roman" w:hAnsi="Times New Roman"/>
          <w:lang w:eastAsia="ru-RU"/>
        </w:rPr>
        <w:t xml:space="preserve">джик на 2025 год и на плановый </w:t>
      </w:r>
      <w:r w:rsidR="00976E1C" w:rsidRPr="00976E1C">
        <w:rPr>
          <w:rFonts w:ascii="Times New Roman" w:eastAsia="Times New Roman" w:hAnsi="Times New Roman"/>
          <w:lang w:eastAsia="ru-RU"/>
        </w:rPr>
        <w:t>период 2026 и 2027 г</w:t>
      </w:r>
      <w:r w:rsidR="00976E1C">
        <w:rPr>
          <w:rFonts w:ascii="Times New Roman" w:eastAsia="Times New Roman" w:hAnsi="Times New Roman"/>
          <w:lang w:eastAsia="ru-RU"/>
        </w:rPr>
        <w:t xml:space="preserve">одов» (в редакции решения Думы </w:t>
      </w:r>
      <w:r w:rsidR="00976E1C" w:rsidRPr="00976E1C">
        <w:rPr>
          <w:rFonts w:ascii="Times New Roman" w:eastAsia="Times New Roman" w:hAnsi="Times New Roman"/>
          <w:lang w:eastAsia="ru-RU"/>
        </w:rPr>
        <w:t>муниципального обра</w:t>
      </w:r>
      <w:r w:rsidR="00976E1C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976E1C" w:rsidRPr="00976E1C">
        <w:rPr>
          <w:rFonts w:ascii="Times New Roman" w:eastAsia="Times New Roman" w:hAnsi="Times New Roman"/>
          <w:lang w:eastAsia="ru-RU"/>
        </w:rPr>
        <w:t>от 31 октября 2025 года №272)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76E1C" w:rsidRPr="006A02DA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C25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94</w:t>
      </w:r>
    </w:p>
    <w:p w:rsidR="00976E1C" w:rsidRPr="00B7223E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976E1C" w:rsidRP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декабря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№185 «О бюджете муниципального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на 2025 год и на плановый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годов»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E1C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года №272)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1C" w:rsidRDefault="00976E1C" w:rsidP="00976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1C" w:rsidRDefault="00976E1C" w:rsidP="00976E1C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976E1C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976E1C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976E1C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976E1C">
        <w:rPr>
          <w:rFonts w:ascii="Times New Roman" w:eastAsia="Times New Roman" w:hAnsi="Times New Roman"/>
          <w:lang w:eastAsia="ru-RU"/>
        </w:rPr>
        <w:t xml:space="preserve">24 декабря 2024 года </w:t>
      </w:r>
      <w:r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Pr="00976E1C">
        <w:rPr>
          <w:rFonts w:ascii="Times New Roman" w:eastAsia="Times New Roman" w:hAnsi="Times New Roman"/>
          <w:lang w:eastAsia="ru-RU"/>
        </w:rPr>
        <w:t>образования город-курорт Гелен</w:t>
      </w:r>
      <w:r>
        <w:rPr>
          <w:rFonts w:ascii="Times New Roman" w:eastAsia="Times New Roman" w:hAnsi="Times New Roman"/>
          <w:lang w:eastAsia="ru-RU"/>
        </w:rPr>
        <w:t xml:space="preserve">джик на 2025 год и на плановый </w:t>
      </w:r>
      <w:r w:rsidRPr="00976E1C">
        <w:rPr>
          <w:rFonts w:ascii="Times New Roman" w:eastAsia="Times New Roman" w:hAnsi="Times New Roman"/>
          <w:lang w:eastAsia="ru-RU"/>
        </w:rPr>
        <w:t>период 2026 и 2027 г</w:t>
      </w:r>
      <w:r>
        <w:rPr>
          <w:rFonts w:ascii="Times New Roman" w:eastAsia="Times New Roman" w:hAnsi="Times New Roman"/>
          <w:lang w:eastAsia="ru-RU"/>
        </w:rPr>
        <w:t xml:space="preserve">одов» (в редакции решения Думы </w:t>
      </w:r>
      <w:r w:rsidRPr="00976E1C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976E1C">
        <w:rPr>
          <w:rFonts w:ascii="Times New Roman" w:eastAsia="Times New Roman" w:hAnsi="Times New Roman"/>
          <w:lang w:eastAsia="ru-RU"/>
        </w:rPr>
        <w:t>от 31 октября 2025 года №272)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976E1C" w:rsidRDefault="00976E1C" w:rsidP="00976E1C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976E1C" w:rsidRDefault="00976E1C" w:rsidP="00976E1C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76E1C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976E1C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976E1C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976E1C">
        <w:rPr>
          <w:rFonts w:ascii="Times New Roman" w:eastAsia="Times New Roman" w:hAnsi="Times New Roman"/>
          <w:lang w:eastAsia="ru-RU"/>
        </w:rPr>
        <w:t xml:space="preserve">24 декабря 2024 года </w:t>
      </w:r>
      <w:r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Pr="00976E1C">
        <w:rPr>
          <w:rFonts w:ascii="Times New Roman" w:eastAsia="Times New Roman" w:hAnsi="Times New Roman"/>
          <w:lang w:eastAsia="ru-RU"/>
        </w:rPr>
        <w:t>образования город-курорт Гелен</w:t>
      </w:r>
      <w:r>
        <w:rPr>
          <w:rFonts w:ascii="Times New Roman" w:eastAsia="Times New Roman" w:hAnsi="Times New Roman"/>
          <w:lang w:eastAsia="ru-RU"/>
        </w:rPr>
        <w:t xml:space="preserve">джик на 2025 год и на плановый </w:t>
      </w:r>
      <w:r w:rsidRPr="00976E1C">
        <w:rPr>
          <w:rFonts w:ascii="Times New Roman" w:eastAsia="Times New Roman" w:hAnsi="Times New Roman"/>
          <w:lang w:eastAsia="ru-RU"/>
        </w:rPr>
        <w:t>период 2026 и 2027 г</w:t>
      </w:r>
      <w:r>
        <w:rPr>
          <w:rFonts w:ascii="Times New Roman" w:eastAsia="Times New Roman" w:hAnsi="Times New Roman"/>
          <w:lang w:eastAsia="ru-RU"/>
        </w:rPr>
        <w:t xml:space="preserve">одов» (в редакции решения Думы </w:t>
      </w:r>
      <w:r w:rsidRPr="00976E1C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976E1C">
        <w:rPr>
          <w:rFonts w:ascii="Times New Roman" w:eastAsia="Times New Roman" w:hAnsi="Times New Roman"/>
          <w:lang w:eastAsia="ru-RU"/>
        </w:rPr>
        <w:t>от 31 октября 2025 года №272)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976E1C" w:rsidRDefault="00976E1C" w:rsidP="00976E1C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976E1C" w:rsidRDefault="00976E1C" w:rsidP="00976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39" w:rsidRDefault="00CE3339" w:rsidP="004E50DA">
      <w:pPr>
        <w:spacing w:after="0" w:line="240" w:lineRule="auto"/>
      </w:pPr>
      <w:r>
        <w:separator/>
      </w:r>
    </w:p>
  </w:endnote>
  <w:endnote w:type="continuationSeparator" w:id="0">
    <w:p w:rsidR="00CE3339" w:rsidRDefault="00CE333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39" w:rsidRDefault="00CE3339" w:rsidP="004E50DA">
      <w:pPr>
        <w:spacing w:after="0" w:line="240" w:lineRule="auto"/>
      </w:pPr>
      <w:r>
        <w:separator/>
      </w:r>
    </w:p>
  </w:footnote>
  <w:footnote w:type="continuationSeparator" w:id="0">
    <w:p w:rsidR="00CE3339" w:rsidRDefault="00CE333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E3339">
    <w:pPr>
      <w:pStyle w:val="a4"/>
      <w:jc w:val="center"/>
    </w:pPr>
  </w:p>
  <w:p w:rsidR="005E437C" w:rsidRDefault="00CE33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606E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173D-94F5-4875-A2C7-76FE499A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110</cp:revision>
  <cp:lastPrinted>2025-12-16T13:23:00Z</cp:lastPrinted>
  <dcterms:created xsi:type="dcterms:W3CDTF">2022-06-06T06:11:00Z</dcterms:created>
  <dcterms:modified xsi:type="dcterms:W3CDTF">2025-12-16T13:24:00Z</dcterms:modified>
</cp:coreProperties>
</file>