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02" w:rsidRPr="00095102" w:rsidRDefault="00095102" w:rsidP="00095102">
      <w:pPr>
        <w:ind w:left="-851" w:right="-567"/>
        <w:jc w:val="both"/>
        <w:rPr>
          <w:rFonts w:eastAsia="Times New Roman"/>
          <w:szCs w:val="20"/>
          <w:lang w:eastAsia="ru-RU"/>
        </w:rPr>
      </w:pPr>
    </w:p>
    <w:p w:rsidR="00095102" w:rsidRPr="00095102" w:rsidRDefault="00095102" w:rsidP="00095102">
      <w:pPr>
        <w:ind w:left="-851" w:right="-567"/>
        <w:jc w:val="both"/>
        <w:rPr>
          <w:rFonts w:eastAsia="Times New Roman"/>
          <w:szCs w:val="20"/>
          <w:lang w:eastAsia="ru-RU"/>
        </w:rPr>
      </w:pPr>
    </w:p>
    <w:p w:rsidR="00095102" w:rsidRPr="00095102" w:rsidRDefault="00095102" w:rsidP="00095102">
      <w:pPr>
        <w:ind w:left="-851" w:right="-567"/>
        <w:jc w:val="both"/>
        <w:rPr>
          <w:rFonts w:eastAsia="Times New Roman"/>
          <w:szCs w:val="20"/>
          <w:lang w:eastAsia="ru-RU"/>
        </w:rPr>
      </w:pPr>
    </w:p>
    <w:p w:rsidR="00095102" w:rsidRPr="00095102" w:rsidRDefault="00095102" w:rsidP="00095102">
      <w:pPr>
        <w:ind w:left="-851" w:right="-567"/>
        <w:jc w:val="both"/>
        <w:rPr>
          <w:rFonts w:eastAsia="Times New Roman"/>
          <w:szCs w:val="20"/>
          <w:lang w:eastAsia="ru-RU"/>
        </w:rPr>
      </w:pPr>
    </w:p>
    <w:p w:rsidR="00095102" w:rsidRPr="00095102" w:rsidRDefault="00095102" w:rsidP="00095102">
      <w:pPr>
        <w:ind w:left="-851" w:right="-567"/>
        <w:jc w:val="both"/>
        <w:rPr>
          <w:rFonts w:eastAsia="Times New Roman"/>
          <w:szCs w:val="20"/>
          <w:lang w:eastAsia="ru-RU"/>
        </w:rPr>
      </w:pPr>
    </w:p>
    <w:p w:rsidR="00095102" w:rsidRPr="00095102" w:rsidRDefault="00095102" w:rsidP="00095102">
      <w:pPr>
        <w:ind w:left="-851" w:right="-567"/>
        <w:jc w:val="both"/>
        <w:rPr>
          <w:rFonts w:eastAsia="Times New Roman"/>
          <w:szCs w:val="20"/>
          <w:lang w:eastAsia="ru-RU"/>
        </w:rPr>
      </w:pPr>
    </w:p>
    <w:p w:rsidR="00095102" w:rsidRPr="00095102" w:rsidRDefault="00095102" w:rsidP="00095102">
      <w:pPr>
        <w:ind w:left="-851" w:right="-567"/>
        <w:jc w:val="both"/>
        <w:rPr>
          <w:rFonts w:eastAsia="Times New Roman"/>
          <w:szCs w:val="20"/>
          <w:lang w:eastAsia="ru-RU"/>
        </w:rPr>
      </w:pPr>
    </w:p>
    <w:p w:rsidR="00095102" w:rsidRDefault="00095102" w:rsidP="00095102">
      <w:pPr>
        <w:ind w:left="-851" w:right="-567"/>
        <w:jc w:val="both"/>
        <w:rPr>
          <w:rFonts w:eastAsia="Times New Roman"/>
          <w:szCs w:val="20"/>
          <w:lang w:eastAsia="ru-RU"/>
        </w:rPr>
      </w:pPr>
    </w:p>
    <w:p w:rsidR="00641E82" w:rsidRPr="00641E82" w:rsidRDefault="00641E82" w:rsidP="00095102">
      <w:pPr>
        <w:ind w:left="-851" w:right="-567"/>
        <w:jc w:val="both"/>
        <w:rPr>
          <w:rFonts w:eastAsia="Times New Roman"/>
          <w:szCs w:val="20"/>
          <w:lang w:eastAsia="ru-RU"/>
        </w:rPr>
      </w:pPr>
    </w:p>
    <w:p w:rsidR="008F471A" w:rsidRDefault="008F471A" w:rsidP="00095102">
      <w:pPr>
        <w:ind w:left="-851" w:right="-567"/>
        <w:jc w:val="both"/>
        <w:rPr>
          <w:rFonts w:eastAsia="Times New Roman"/>
          <w:szCs w:val="20"/>
          <w:lang w:val="en-US" w:eastAsia="ru-RU"/>
        </w:rPr>
      </w:pPr>
    </w:p>
    <w:p w:rsidR="008F471A" w:rsidRPr="008F471A" w:rsidRDefault="008F471A" w:rsidP="00095102">
      <w:pPr>
        <w:ind w:left="-851" w:right="-567"/>
        <w:jc w:val="both"/>
        <w:rPr>
          <w:rFonts w:eastAsia="Times New Roman"/>
          <w:szCs w:val="20"/>
          <w:lang w:val="en-US" w:eastAsia="ru-RU"/>
        </w:rPr>
      </w:pPr>
    </w:p>
    <w:p w:rsidR="00095102" w:rsidRPr="00095102" w:rsidRDefault="00095102" w:rsidP="00095102">
      <w:pPr>
        <w:jc w:val="center"/>
        <w:rPr>
          <w:rFonts w:eastAsia="Times New Roman"/>
          <w:bCs/>
          <w:szCs w:val="20"/>
          <w:lang w:eastAsia="ru-RU"/>
        </w:rPr>
      </w:pPr>
      <w:r w:rsidRPr="00095102">
        <w:rPr>
          <w:rFonts w:eastAsia="Times New Roman"/>
          <w:b/>
          <w:bCs/>
          <w:szCs w:val="20"/>
          <w:lang w:eastAsia="ru-RU"/>
        </w:rPr>
        <w:t xml:space="preserve">Об утверждении Положения о правовом управлении </w:t>
      </w:r>
    </w:p>
    <w:p w:rsidR="00095102" w:rsidRPr="00095102" w:rsidRDefault="00095102" w:rsidP="00095102">
      <w:pPr>
        <w:jc w:val="center"/>
        <w:rPr>
          <w:rFonts w:eastAsia="Times New Roman"/>
          <w:b/>
          <w:bCs/>
          <w:szCs w:val="20"/>
          <w:lang w:eastAsia="ru-RU"/>
        </w:rPr>
      </w:pPr>
      <w:r w:rsidRPr="00095102">
        <w:rPr>
          <w:rFonts w:eastAsia="Times New Roman"/>
          <w:b/>
          <w:bCs/>
          <w:szCs w:val="20"/>
          <w:lang w:eastAsia="ru-RU"/>
        </w:rPr>
        <w:t xml:space="preserve">администрации муниципального образования </w:t>
      </w:r>
    </w:p>
    <w:p w:rsidR="00095102" w:rsidRPr="00095102" w:rsidRDefault="00095102" w:rsidP="00095102">
      <w:pPr>
        <w:jc w:val="center"/>
        <w:rPr>
          <w:rFonts w:eastAsia="Times New Roman"/>
          <w:b/>
          <w:bCs/>
          <w:szCs w:val="20"/>
          <w:lang w:eastAsia="ru-RU"/>
        </w:rPr>
      </w:pPr>
      <w:r w:rsidRPr="00095102">
        <w:rPr>
          <w:rFonts w:eastAsia="Times New Roman"/>
          <w:b/>
          <w:bCs/>
          <w:szCs w:val="20"/>
          <w:lang w:eastAsia="ru-RU"/>
        </w:rPr>
        <w:t>город-к</w:t>
      </w:r>
      <w:r w:rsidR="003F451E">
        <w:rPr>
          <w:rFonts w:eastAsia="Times New Roman"/>
          <w:b/>
          <w:bCs/>
          <w:szCs w:val="20"/>
          <w:lang w:eastAsia="ru-RU"/>
        </w:rPr>
        <w:t xml:space="preserve">урорт Геленджик </w:t>
      </w:r>
    </w:p>
    <w:p w:rsidR="008F471A" w:rsidRPr="00641E82" w:rsidRDefault="008F471A" w:rsidP="00095102">
      <w:pPr>
        <w:ind w:firstLine="709"/>
        <w:jc w:val="both"/>
        <w:rPr>
          <w:rFonts w:eastAsia="Times New Roman"/>
          <w:szCs w:val="20"/>
          <w:lang w:eastAsia="ru-RU"/>
        </w:rPr>
      </w:pPr>
    </w:p>
    <w:p w:rsidR="008F471A" w:rsidRPr="00641E82" w:rsidRDefault="008F471A" w:rsidP="00095102">
      <w:pPr>
        <w:ind w:firstLine="709"/>
        <w:jc w:val="both"/>
        <w:rPr>
          <w:rFonts w:eastAsia="Times New Roman"/>
          <w:szCs w:val="20"/>
          <w:lang w:eastAsia="ru-RU"/>
        </w:rPr>
      </w:pPr>
    </w:p>
    <w:p w:rsidR="00095102" w:rsidRPr="00095102" w:rsidRDefault="00095102" w:rsidP="00095102">
      <w:pPr>
        <w:ind w:firstLine="709"/>
        <w:jc w:val="both"/>
        <w:rPr>
          <w:rFonts w:eastAsia="Times New Roman"/>
          <w:szCs w:val="20"/>
          <w:lang w:eastAsia="ru-RU"/>
        </w:rPr>
      </w:pPr>
      <w:proofErr w:type="gramStart"/>
      <w:r w:rsidRPr="00095102">
        <w:rPr>
          <w:rFonts w:eastAsia="Times New Roman"/>
          <w:szCs w:val="20"/>
          <w:lang w:eastAsia="ru-RU"/>
        </w:rPr>
        <w:t xml:space="preserve">В целях приведения </w:t>
      </w:r>
      <w:r w:rsidR="003F451E">
        <w:rPr>
          <w:rFonts w:eastAsia="Times New Roman"/>
          <w:szCs w:val="20"/>
          <w:lang w:eastAsia="ru-RU"/>
        </w:rPr>
        <w:t xml:space="preserve">муниципальных </w:t>
      </w:r>
      <w:r w:rsidRPr="00095102">
        <w:rPr>
          <w:rFonts w:eastAsia="Times New Roman"/>
          <w:szCs w:val="20"/>
          <w:lang w:eastAsia="ru-RU"/>
        </w:rPr>
        <w:t>правовых актов в соответствие</w:t>
      </w:r>
      <w:r w:rsidR="00561907">
        <w:rPr>
          <w:rFonts w:eastAsia="Times New Roman"/>
          <w:szCs w:val="20"/>
          <w:lang w:eastAsia="ru-RU"/>
        </w:rPr>
        <w:t xml:space="preserve"> со структурой администрации муниципального образования город-курорт Геленджик</w:t>
      </w:r>
      <w:r w:rsidRPr="00095102">
        <w:rPr>
          <w:rFonts w:eastAsia="Times New Roman"/>
          <w:szCs w:val="20"/>
          <w:lang w:eastAsia="ru-RU"/>
        </w:rPr>
        <w:t xml:space="preserve">, руководствуясь </w:t>
      </w:r>
      <w:r w:rsidR="003F451E">
        <w:rPr>
          <w:rFonts w:eastAsia="Times New Roman"/>
          <w:szCs w:val="20"/>
          <w:lang w:eastAsia="ru-RU"/>
        </w:rPr>
        <w:t xml:space="preserve">Трудовым кодексом Российской Федерации, </w:t>
      </w:r>
      <w:r w:rsidR="003F451E">
        <w:t xml:space="preserve">Федеральным законом от 2 марта 2007 года №25-ФЗ «О муниципальной службе в Российской Федерации» (в редакции Федерального закона от 26 мая 2021 года №152-ФЗ), статьями 16, 37 Федерального закона от 6 октября 2003 года </w:t>
      </w:r>
      <w:r w:rsidR="00561907">
        <w:t xml:space="preserve">   </w:t>
      </w:r>
      <w:r w:rsidR="003F451E">
        <w:t>№131-ФЗ «Об общих принципах организации местного</w:t>
      </w:r>
      <w:proofErr w:type="gramEnd"/>
      <w:r w:rsidR="003F451E">
        <w:t xml:space="preserve"> </w:t>
      </w:r>
      <w:proofErr w:type="gramStart"/>
      <w:r w:rsidR="003F451E">
        <w:t xml:space="preserve">самоуправления в Российской Федерации» (в редакции Федерального закона от 30 декабря </w:t>
      </w:r>
      <w:r w:rsidR="00561907">
        <w:t xml:space="preserve">     </w:t>
      </w:r>
      <w:r w:rsidR="003F451E">
        <w:t>2021 года №492-ФЗ),</w:t>
      </w:r>
      <w:r w:rsidR="003F451E" w:rsidRPr="00116E54">
        <w:t xml:space="preserve"> </w:t>
      </w:r>
      <w:r w:rsidR="003F451E">
        <w:t xml:space="preserve">Законом Краснодарского края от 8 июня 2007 года №1244-КЗ «О муниципальной службе в Краснодарском крае» (в редакции Закона Краснодарского края от 22 июля 2021 года №4509-КЗ), </w:t>
      </w:r>
      <w:r w:rsidR="008F471A">
        <w:rPr>
          <w:rFonts w:eastAsia="Times New Roman"/>
          <w:lang w:eastAsia="ru-RU"/>
        </w:rPr>
        <w:t>решением Думы муниципального образования город-курорт Геленджик от 20 марта 2008 года №8 «Об утверждении структуры администрации муниципального образования</w:t>
      </w:r>
      <w:proofErr w:type="gramEnd"/>
      <w:r w:rsidR="008F471A">
        <w:rPr>
          <w:rFonts w:eastAsia="Times New Roman"/>
          <w:lang w:eastAsia="ru-RU"/>
        </w:rPr>
        <w:t xml:space="preserve"> город-курорт Геленджик» (в редакции решения Думы муниципального образования город-курорт Геленджик от 25 февраля 2022 года №471), </w:t>
      </w:r>
      <w:r w:rsidR="003F451E">
        <w:rPr>
          <w:rFonts w:eastAsia="Times New Roman"/>
          <w:szCs w:val="20"/>
          <w:lang w:eastAsia="ru-RU"/>
        </w:rPr>
        <w:t>статьями 33, 72</w:t>
      </w:r>
      <w:r w:rsidRPr="00095102">
        <w:rPr>
          <w:rFonts w:eastAsia="Times New Roman"/>
          <w:szCs w:val="20"/>
          <w:lang w:eastAsia="ru-RU"/>
        </w:rPr>
        <w:t xml:space="preserve">  Устава муниципального образования город-курорт Геленджик, </w:t>
      </w:r>
      <w:r w:rsidR="00561907">
        <w:rPr>
          <w:rFonts w:eastAsia="Times New Roman"/>
          <w:szCs w:val="20"/>
          <w:lang w:eastAsia="ru-RU"/>
        </w:rPr>
        <w:t xml:space="preserve">                           </w:t>
      </w:r>
      <w:proofErr w:type="gramStart"/>
      <w:r w:rsidRPr="00095102">
        <w:rPr>
          <w:rFonts w:eastAsia="Times New Roman"/>
          <w:szCs w:val="20"/>
          <w:lang w:eastAsia="ru-RU"/>
        </w:rPr>
        <w:t>п</w:t>
      </w:r>
      <w:proofErr w:type="gramEnd"/>
      <w:r w:rsidRPr="00095102">
        <w:rPr>
          <w:rFonts w:eastAsia="Times New Roman"/>
          <w:szCs w:val="20"/>
          <w:lang w:eastAsia="ru-RU"/>
        </w:rPr>
        <w:t xml:space="preserve"> о с т а н о в л я ю:</w:t>
      </w:r>
    </w:p>
    <w:p w:rsidR="00095102" w:rsidRPr="00095102" w:rsidRDefault="00095102" w:rsidP="00095102">
      <w:pPr>
        <w:ind w:right="-1" w:firstLine="708"/>
        <w:jc w:val="both"/>
        <w:rPr>
          <w:rFonts w:eastAsia="Times New Roman"/>
          <w:lang w:eastAsia="ru-RU"/>
        </w:rPr>
      </w:pPr>
      <w:r w:rsidRPr="00095102">
        <w:rPr>
          <w:rFonts w:eastAsia="Times New Roman"/>
          <w:lang w:eastAsia="ru-RU"/>
        </w:rPr>
        <w:t>1.</w:t>
      </w:r>
      <w:r w:rsidR="003F451E">
        <w:rPr>
          <w:rFonts w:eastAsia="Times New Roman"/>
          <w:lang w:eastAsia="ru-RU"/>
        </w:rPr>
        <w:t xml:space="preserve"> </w:t>
      </w:r>
      <w:r w:rsidRPr="00095102">
        <w:rPr>
          <w:rFonts w:eastAsia="Times New Roman"/>
          <w:lang w:eastAsia="ru-RU"/>
        </w:rPr>
        <w:t>Утвердить Положение о правовом управлении администрации муниципального образования город-к</w:t>
      </w:r>
      <w:r w:rsidR="003F451E">
        <w:rPr>
          <w:rFonts w:eastAsia="Times New Roman"/>
          <w:lang w:eastAsia="ru-RU"/>
        </w:rPr>
        <w:t>урорт Геленджик</w:t>
      </w:r>
      <w:r w:rsidR="00EB2FC4" w:rsidRPr="00EB2FC4">
        <w:rPr>
          <w:rFonts w:eastAsia="Times New Roman"/>
          <w:lang w:eastAsia="ru-RU"/>
        </w:rPr>
        <w:t xml:space="preserve"> (</w:t>
      </w:r>
      <w:r w:rsidR="00EB2FC4">
        <w:rPr>
          <w:rFonts w:eastAsia="Times New Roman"/>
          <w:lang w:eastAsia="ru-RU"/>
        </w:rPr>
        <w:t>прилагается</w:t>
      </w:r>
      <w:r w:rsidR="00EB2FC4" w:rsidRPr="00EB2FC4">
        <w:rPr>
          <w:rFonts w:eastAsia="Times New Roman"/>
          <w:lang w:eastAsia="ru-RU"/>
        </w:rPr>
        <w:t>)</w:t>
      </w:r>
      <w:r w:rsidRPr="00095102">
        <w:rPr>
          <w:rFonts w:eastAsia="Times New Roman"/>
          <w:lang w:eastAsia="ru-RU"/>
        </w:rPr>
        <w:t>.</w:t>
      </w:r>
    </w:p>
    <w:p w:rsidR="003F451E" w:rsidRDefault="00095102" w:rsidP="00095102">
      <w:pPr>
        <w:ind w:right="-1" w:firstLine="708"/>
        <w:jc w:val="both"/>
        <w:rPr>
          <w:rFonts w:eastAsia="Times New Roman"/>
          <w:lang w:eastAsia="ru-RU"/>
        </w:rPr>
      </w:pPr>
      <w:r w:rsidRPr="00095102">
        <w:rPr>
          <w:rFonts w:eastAsia="Times New Roman"/>
          <w:lang w:eastAsia="ru-RU"/>
        </w:rPr>
        <w:t>2.</w:t>
      </w:r>
      <w:r w:rsidR="003F451E">
        <w:rPr>
          <w:rFonts w:eastAsia="Times New Roman"/>
          <w:lang w:eastAsia="ru-RU"/>
        </w:rPr>
        <w:t xml:space="preserve"> </w:t>
      </w:r>
      <w:r w:rsidRPr="00095102">
        <w:rPr>
          <w:rFonts w:eastAsia="Times New Roman"/>
          <w:lang w:eastAsia="ru-RU"/>
        </w:rPr>
        <w:t>Признать утратившим</w:t>
      </w:r>
      <w:r w:rsidR="003F451E">
        <w:rPr>
          <w:rFonts w:eastAsia="Times New Roman"/>
          <w:lang w:eastAsia="ru-RU"/>
        </w:rPr>
        <w:t>и</w:t>
      </w:r>
      <w:r w:rsidRPr="00095102">
        <w:rPr>
          <w:rFonts w:eastAsia="Times New Roman"/>
          <w:lang w:eastAsia="ru-RU"/>
        </w:rPr>
        <w:t xml:space="preserve"> силу</w:t>
      </w:r>
      <w:r w:rsidR="003F451E">
        <w:rPr>
          <w:rFonts w:eastAsia="Times New Roman"/>
          <w:lang w:eastAsia="ru-RU"/>
        </w:rPr>
        <w:t>:</w:t>
      </w:r>
    </w:p>
    <w:p w:rsidR="003F451E" w:rsidRDefault="003F451E" w:rsidP="00095102">
      <w:pPr>
        <w:ind w:right="-1"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1) постановление </w:t>
      </w:r>
      <w:r w:rsidRPr="00095102">
        <w:rPr>
          <w:rFonts w:eastAsia="Times New Roman"/>
          <w:lang w:eastAsia="ru-RU"/>
        </w:rPr>
        <w:t>администрации муниципального образования город-к</w:t>
      </w:r>
      <w:r>
        <w:rPr>
          <w:rFonts w:eastAsia="Times New Roman"/>
          <w:lang w:eastAsia="ru-RU"/>
        </w:rPr>
        <w:t>урорт Геленджик от 14 августа 2009 года №119 «Об утверждении Положения о правовом управлении администрации муниципального образования город-курорт Геленджик в новой редакции»;</w:t>
      </w:r>
    </w:p>
    <w:p w:rsidR="003F451E" w:rsidRDefault="003F451E" w:rsidP="00095102">
      <w:pPr>
        <w:ind w:right="-1"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2) постановление </w:t>
      </w:r>
      <w:r w:rsidRPr="00095102">
        <w:rPr>
          <w:rFonts w:eastAsia="Times New Roman"/>
          <w:lang w:eastAsia="ru-RU"/>
        </w:rPr>
        <w:t>администрации муниципального образования город-к</w:t>
      </w:r>
      <w:r>
        <w:rPr>
          <w:rFonts w:eastAsia="Times New Roman"/>
          <w:lang w:eastAsia="ru-RU"/>
        </w:rPr>
        <w:t xml:space="preserve">урорт Геленджик от 9 декабря 2011 года №3127 «О внесении изменений в постановление </w:t>
      </w:r>
      <w:r w:rsidRPr="00095102">
        <w:rPr>
          <w:rFonts w:eastAsia="Times New Roman"/>
          <w:lang w:eastAsia="ru-RU"/>
        </w:rPr>
        <w:t>администрации муниципального образования город-к</w:t>
      </w:r>
      <w:r>
        <w:rPr>
          <w:rFonts w:eastAsia="Times New Roman"/>
          <w:lang w:eastAsia="ru-RU"/>
        </w:rPr>
        <w:t xml:space="preserve">урорт Геленджик от 14 августа 2009 года №119 «Об утверждении Положения о </w:t>
      </w:r>
      <w:r>
        <w:rPr>
          <w:rFonts w:eastAsia="Times New Roman"/>
          <w:lang w:eastAsia="ru-RU"/>
        </w:rPr>
        <w:lastRenderedPageBreak/>
        <w:t>правовом управлении администрации муниципального образования город-курорт Геленджик в новой редакции».</w:t>
      </w:r>
    </w:p>
    <w:p w:rsidR="001D003E" w:rsidRPr="00DE6AED" w:rsidRDefault="001D003E" w:rsidP="001D003E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</w:t>
      </w:r>
      <w:r w:rsidRPr="001D003E">
        <w:rPr>
          <w:rFonts w:eastAsia="Times New Roman"/>
          <w:lang w:eastAsia="ru-RU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</w:t>
      </w:r>
      <w:r w:rsidR="00DE6AED">
        <w:rPr>
          <w:rFonts w:eastAsia="Times New Roman"/>
          <w:lang w:eastAsia="ru-RU"/>
        </w:rPr>
        <w:t>оммуникационной сети «Интернет»</w:t>
      </w:r>
      <w:r w:rsidR="00DE6AED" w:rsidRPr="00DE6AED">
        <w:rPr>
          <w:rFonts w:eastAsia="Times New Roman"/>
          <w:lang w:eastAsia="ru-RU"/>
        </w:rPr>
        <w:t xml:space="preserve"> (</w:t>
      </w:r>
      <w:r w:rsidR="00DE6AED">
        <w:rPr>
          <w:rFonts w:eastAsia="Times New Roman"/>
          <w:lang w:val="en-US" w:eastAsia="ru-RU"/>
        </w:rPr>
        <w:t>www</w:t>
      </w:r>
      <w:r w:rsidR="00DE6AED" w:rsidRPr="00DE6AED">
        <w:rPr>
          <w:rFonts w:eastAsia="Times New Roman"/>
          <w:lang w:eastAsia="ru-RU"/>
        </w:rPr>
        <w:t>.</w:t>
      </w:r>
      <w:proofErr w:type="spellStart"/>
      <w:r w:rsidR="00DE6AED">
        <w:rPr>
          <w:rFonts w:eastAsia="Times New Roman"/>
          <w:lang w:val="en-US" w:eastAsia="ru-RU"/>
        </w:rPr>
        <w:t>gelendzhik</w:t>
      </w:r>
      <w:proofErr w:type="spellEnd"/>
      <w:r w:rsidR="00DE6AED" w:rsidRPr="00DE6AED">
        <w:rPr>
          <w:rFonts w:eastAsia="Times New Roman"/>
          <w:lang w:eastAsia="ru-RU"/>
        </w:rPr>
        <w:t>.</w:t>
      </w:r>
      <w:r w:rsidR="00DE6AED">
        <w:rPr>
          <w:rFonts w:eastAsia="Times New Roman"/>
          <w:lang w:val="en-US" w:eastAsia="ru-RU"/>
        </w:rPr>
        <w:t>org</w:t>
      </w:r>
      <w:r w:rsidR="00DE6AED" w:rsidRPr="00DE6AED">
        <w:rPr>
          <w:rFonts w:eastAsia="Times New Roman"/>
          <w:lang w:eastAsia="ru-RU"/>
        </w:rPr>
        <w:t>)</w:t>
      </w:r>
      <w:r w:rsidR="00DE6AED">
        <w:rPr>
          <w:rFonts w:eastAsia="Times New Roman"/>
          <w:lang w:eastAsia="ru-RU"/>
        </w:rPr>
        <w:t>.</w:t>
      </w:r>
    </w:p>
    <w:p w:rsidR="008E3D23" w:rsidRPr="001D003E" w:rsidRDefault="008E3D23" w:rsidP="001D003E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    заместителя главы муниципального образования город-курорт Геленджик Мельникова А.С.</w:t>
      </w:r>
    </w:p>
    <w:p w:rsidR="00095102" w:rsidRPr="00095102" w:rsidRDefault="008E3D23" w:rsidP="00095102">
      <w:pPr>
        <w:ind w:right="-1"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095102" w:rsidRPr="00095102">
        <w:rPr>
          <w:rFonts w:eastAsia="Times New Roman"/>
          <w:lang w:eastAsia="ru-RU"/>
        </w:rPr>
        <w:t>.</w:t>
      </w:r>
      <w:r w:rsidR="001D003E">
        <w:rPr>
          <w:rFonts w:eastAsia="Times New Roman"/>
          <w:lang w:eastAsia="ru-RU"/>
        </w:rPr>
        <w:t xml:space="preserve"> </w:t>
      </w:r>
      <w:r w:rsidR="00095102" w:rsidRPr="00095102">
        <w:rPr>
          <w:rFonts w:eastAsia="Times New Roman"/>
          <w:lang w:eastAsia="ru-RU"/>
        </w:rPr>
        <w:t>Постановление вступает в силу со дня его подписания.</w:t>
      </w:r>
    </w:p>
    <w:p w:rsidR="00095102" w:rsidRPr="00095102" w:rsidRDefault="00095102" w:rsidP="00095102">
      <w:pPr>
        <w:tabs>
          <w:tab w:val="left" w:pos="-142"/>
          <w:tab w:val="left" w:pos="0"/>
          <w:tab w:val="left" w:pos="9072"/>
        </w:tabs>
        <w:ind w:right="-1"/>
        <w:jc w:val="both"/>
        <w:rPr>
          <w:rFonts w:eastAsia="Times New Roman"/>
          <w:szCs w:val="20"/>
          <w:lang w:eastAsia="ru-RU"/>
        </w:rPr>
      </w:pPr>
    </w:p>
    <w:p w:rsidR="00095102" w:rsidRPr="00095102" w:rsidRDefault="00095102" w:rsidP="00095102">
      <w:pPr>
        <w:tabs>
          <w:tab w:val="left" w:pos="-142"/>
          <w:tab w:val="left" w:pos="0"/>
          <w:tab w:val="left" w:pos="9072"/>
        </w:tabs>
        <w:ind w:right="-1"/>
        <w:jc w:val="both"/>
        <w:rPr>
          <w:rFonts w:eastAsia="Times New Roman"/>
          <w:szCs w:val="20"/>
          <w:lang w:eastAsia="ru-RU"/>
        </w:rPr>
      </w:pPr>
    </w:p>
    <w:p w:rsidR="00095102" w:rsidRPr="00095102" w:rsidRDefault="00095102" w:rsidP="00095102">
      <w:pPr>
        <w:tabs>
          <w:tab w:val="left" w:pos="-142"/>
          <w:tab w:val="left" w:pos="0"/>
          <w:tab w:val="left" w:pos="9072"/>
        </w:tabs>
        <w:ind w:right="-1"/>
        <w:jc w:val="both"/>
        <w:rPr>
          <w:rFonts w:eastAsia="Times New Roman"/>
          <w:szCs w:val="20"/>
          <w:u w:val="single"/>
          <w:lang w:eastAsia="ru-RU"/>
        </w:rPr>
      </w:pPr>
      <w:r w:rsidRPr="00095102">
        <w:rPr>
          <w:rFonts w:eastAsia="Times New Roman"/>
          <w:szCs w:val="20"/>
          <w:lang w:eastAsia="ru-RU"/>
        </w:rPr>
        <w:t xml:space="preserve">Глава </w:t>
      </w:r>
      <w:proofErr w:type="gramStart"/>
      <w:r w:rsidRPr="00095102">
        <w:rPr>
          <w:rFonts w:eastAsia="Times New Roman"/>
          <w:szCs w:val="20"/>
          <w:lang w:eastAsia="ru-RU"/>
        </w:rPr>
        <w:t>муниципального</w:t>
      </w:r>
      <w:proofErr w:type="gramEnd"/>
    </w:p>
    <w:p w:rsidR="00095102" w:rsidRPr="00095102" w:rsidRDefault="00095102" w:rsidP="00095102">
      <w:pPr>
        <w:tabs>
          <w:tab w:val="left" w:pos="-851"/>
          <w:tab w:val="left" w:pos="0"/>
        </w:tabs>
        <w:ind w:right="-1"/>
        <w:jc w:val="both"/>
        <w:rPr>
          <w:rFonts w:eastAsia="Times New Roman"/>
          <w:szCs w:val="20"/>
          <w:lang w:eastAsia="ru-RU"/>
        </w:rPr>
      </w:pPr>
      <w:r w:rsidRPr="00095102">
        <w:rPr>
          <w:rFonts w:eastAsia="Times New Roman"/>
          <w:szCs w:val="20"/>
          <w:lang w:eastAsia="ru-RU"/>
        </w:rPr>
        <w:t xml:space="preserve">образования город-курорт Геленджик                             </w:t>
      </w:r>
      <w:r w:rsidR="003F451E">
        <w:rPr>
          <w:rFonts w:eastAsia="Times New Roman"/>
          <w:szCs w:val="20"/>
          <w:lang w:eastAsia="ru-RU"/>
        </w:rPr>
        <w:t xml:space="preserve">               А.А. </w:t>
      </w:r>
      <w:proofErr w:type="spellStart"/>
      <w:r w:rsidR="003F451E">
        <w:rPr>
          <w:rFonts w:eastAsia="Times New Roman"/>
          <w:szCs w:val="20"/>
          <w:lang w:eastAsia="ru-RU"/>
        </w:rPr>
        <w:t>Богодистов</w:t>
      </w:r>
      <w:proofErr w:type="spellEnd"/>
    </w:p>
    <w:p w:rsidR="00676DF8" w:rsidRPr="00095102" w:rsidRDefault="00095102" w:rsidP="00676DF8">
      <w:pPr>
        <w:tabs>
          <w:tab w:val="left" w:pos="-3261"/>
          <w:tab w:val="left" w:pos="-993"/>
          <w:tab w:val="left" w:pos="-851"/>
          <w:tab w:val="left" w:pos="7230"/>
        </w:tabs>
        <w:ind w:left="-142" w:right="-284"/>
        <w:jc w:val="center"/>
        <w:rPr>
          <w:rFonts w:eastAsia="Times New Roman"/>
          <w:lang w:eastAsia="ru-RU"/>
        </w:rPr>
      </w:pPr>
      <w:r w:rsidRPr="00095102">
        <w:rPr>
          <w:rFonts w:eastAsia="Times New Roman"/>
          <w:b/>
          <w:bCs/>
          <w:szCs w:val="20"/>
          <w:lang w:eastAsia="ru-RU"/>
        </w:rPr>
        <w:br w:type="page"/>
      </w:r>
      <w:bookmarkStart w:id="0" w:name="_GoBack"/>
      <w:bookmarkEnd w:id="0"/>
    </w:p>
    <w:p w:rsidR="00CB0B35" w:rsidRPr="00095102" w:rsidRDefault="00CB0B35" w:rsidP="00E8117E">
      <w:pPr>
        <w:ind w:left="4680" w:firstLine="709"/>
        <w:jc w:val="center"/>
        <w:rPr>
          <w:rFonts w:eastAsia="Times New Roman"/>
          <w:lang w:eastAsia="ru-RU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CB0B35" w:rsidRPr="00CB0B35" w:rsidTr="006B5E19">
        <w:tc>
          <w:tcPr>
            <w:tcW w:w="5495" w:type="dxa"/>
          </w:tcPr>
          <w:p w:rsidR="00CB0B35" w:rsidRPr="00CB0B35" w:rsidRDefault="00CB0B35" w:rsidP="00CB0B35">
            <w:pPr>
              <w:ind w:right="-1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</w:tcPr>
          <w:p w:rsidR="00CB0B35" w:rsidRPr="00CB0B35" w:rsidRDefault="00CB0B35" w:rsidP="00CB0B35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 </w:t>
            </w:r>
          </w:p>
          <w:p w:rsidR="00CB0B35" w:rsidRPr="00CB0B35" w:rsidRDefault="00CB0B35" w:rsidP="00CB0B35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0B35" w:rsidRPr="00CB0B35" w:rsidRDefault="00CB0B35" w:rsidP="00CB0B35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CB0B35" w:rsidRPr="00CB0B35" w:rsidRDefault="00CB0B35" w:rsidP="00CB0B35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CB0B35" w:rsidRPr="00CB0B35" w:rsidRDefault="00CB0B35" w:rsidP="00CB0B35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CB0B35" w:rsidRPr="00CB0B35" w:rsidRDefault="00CB0B35" w:rsidP="00CB0B35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  <w:p w:rsidR="00CB0B35" w:rsidRPr="00CB0B35" w:rsidRDefault="00CB0B35" w:rsidP="00CB0B35">
            <w:pPr>
              <w:ind w:right="-1"/>
              <w:rPr>
                <w:rFonts w:eastAsia="Times New Roman"/>
                <w:lang w:eastAsia="ru-RU"/>
              </w:rPr>
            </w:pPr>
            <w:r w:rsidRPr="00CB0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 № _______</w:t>
            </w:r>
          </w:p>
        </w:tc>
      </w:tr>
    </w:tbl>
    <w:p w:rsidR="00CB0B35" w:rsidRPr="00CB0B35" w:rsidRDefault="00CB0B35" w:rsidP="00CB0B35">
      <w:pPr>
        <w:ind w:right="-1"/>
        <w:rPr>
          <w:rFonts w:eastAsia="Times New Roman"/>
          <w:lang w:eastAsia="ru-RU"/>
        </w:rPr>
      </w:pPr>
    </w:p>
    <w:p w:rsidR="00CB0B35" w:rsidRPr="00CB0B35" w:rsidRDefault="00CB0B35" w:rsidP="00CB0B35">
      <w:pPr>
        <w:ind w:left="4680" w:firstLine="709"/>
        <w:jc w:val="center"/>
        <w:rPr>
          <w:rFonts w:eastAsia="Times New Roman"/>
          <w:lang w:eastAsia="ru-RU"/>
        </w:rPr>
      </w:pPr>
    </w:p>
    <w:p w:rsidR="00CB0B35" w:rsidRPr="00CB0B35" w:rsidRDefault="00CB0B35" w:rsidP="00CB0B35">
      <w:pPr>
        <w:ind w:left="4680" w:firstLine="709"/>
        <w:jc w:val="center"/>
        <w:rPr>
          <w:rFonts w:eastAsia="Times New Roman"/>
          <w:lang w:eastAsia="ru-RU"/>
        </w:rPr>
      </w:pPr>
    </w:p>
    <w:p w:rsidR="00CB0B35" w:rsidRPr="00CB0B35" w:rsidRDefault="00CB0B35" w:rsidP="00CB0B35">
      <w:pPr>
        <w:ind w:firstLine="709"/>
        <w:jc w:val="center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 xml:space="preserve">ПОЛОЖЕНИЕ </w:t>
      </w:r>
    </w:p>
    <w:p w:rsidR="00CB0B35" w:rsidRPr="00CB0B35" w:rsidRDefault="00CB0B35" w:rsidP="00CB0B35">
      <w:pPr>
        <w:ind w:firstLine="709"/>
        <w:jc w:val="center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о правовом управлении администрации</w:t>
      </w:r>
    </w:p>
    <w:p w:rsidR="00CB0B35" w:rsidRPr="00CB0B35" w:rsidRDefault="00CB0B35" w:rsidP="00CB0B35">
      <w:pPr>
        <w:ind w:firstLine="709"/>
        <w:jc w:val="center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муниципального образования город-курорт Геленджик</w:t>
      </w:r>
    </w:p>
    <w:p w:rsidR="00CB0B35" w:rsidRPr="00CB0B35" w:rsidRDefault="00CB0B35" w:rsidP="00CB0B35">
      <w:pPr>
        <w:ind w:firstLine="709"/>
        <w:jc w:val="center"/>
        <w:rPr>
          <w:rFonts w:eastAsia="Times New Roman"/>
          <w:lang w:eastAsia="ru-RU"/>
        </w:rPr>
      </w:pPr>
    </w:p>
    <w:p w:rsidR="00CB0B35" w:rsidRPr="00CB0B35" w:rsidRDefault="00CB0B35" w:rsidP="00CB0B35">
      <w:pPr>
        <w:ind w:left="360" w:firstLine="709"/>
        <w:jc w:val="center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1.Общие положения</w:t>
      </w:r>
    </w:p>
    <w:p w:rsidR="00CB0B35" w:rsidRPr="00CB0B35" w:rsidRDefault="00CB0B35" w:rsidP="00CB0B35">
      <w:pPr>
        <w:ind w:firstLine="900"/>
        <w:jc w:val="center"/>
        <w:rPr>
          <w:rFonts w:eastAsia="Times New Roman"/>
          <w:lang w:eastAsia="ru-RU"/>
        </w:rPr>
      </w:pPr>
    </w:p>
    <w:p w:rsidR="00CB0B35" w:rsidRPr="00CB0B35" w:rsidRDefault="00CB0B35" w:rsidP="00CB0B35">
      <w:pPr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1.1.Правовое управление администрации муниципального образования город-курорт Геленджик (далее - Управление) является функциональным органом администрации муниципального образования город-курорт Геленджик.</w:t>
      </w:r>
    </w:p>
    <w:p w:rsidR="00CB0B35" w:rsidRPr="00CB0B35" w:rsidRDefault="00CB0B35" w:rsidP="00CB0B35">
      <w:pPr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1.2.В составе Управления имеются структурные подразделения:</w:t>
      </w:r>
    </w:p>
    <w:p w:rsidR="00CB0B35" w:rsidRPr="00CB0B35" w:rsidRDefault="00CB0B35" w:rsidP="00CB0B35">
      <w:pPr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отдел по учету граждан в качестве нуждающихся в жилых помещениях;</w:t>
      </w:r>
    </w:p>
    <w:p w:rsidR="00CB0B35" w:rsidRPr="00CB0B35" w:rsidRDefault="00CB0B35" w:rsidP="00CB0B35">
      <w:pPr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отдел судебной защиты.</w:t>
      </w:r>
    </w:p>
    <w:p w:rsidR="00CB0B35" w:rsidRPr="00CB0B35" w:rsidRDefault="00CB0B35" w:rsidP="00CB0B35">
      <w:pPr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1.3.В своей деятельности Управление руководствуется действующим законодательством Российской Федерации, Краснодарского края, правовыми актами органов местного самоуправления муниципального образования город-курорт Геленджик, Положением об администрации муниципального образования город-курорт Геленджик, настоящим Положением.</w:t>
      </w:r>
    </w:p>
    <w:p w:rsidR="00CB0B35" w:rsidRPr="00CB0B35" w:rsidRDefault="00CB0B35" w:rsidP="00CB0B35">
      <w:pPr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1.4.Полное наименование Управления: правовое управление администрации муниципального образования город-курорт Геленджик.</w:t>
      </w:r>
    </w:p>
    <w:p w:rsidR="00CB0B35" w:rsidRPr="00CB0B35" w:rsidRDefault="00CB0B35" w:rsidP="00CB0B35">
      <w:pPr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Сокращенное наименование Управления: правовое управление.</w:t>
      </w:r>
    </w:p>
    <w:p w:rsidR="00CB0B35" w:rsidRPr="00CB0B35" w:rsidRDefault="00CB0B35" w:rsidP="00CB0B35">
      <w:pPr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 xml:space="preserve">Местонахождение (почтовый адрес) Управления: 353460, Краснодарский край, </w:t>
      </w:r>
      <w:proofErr w:type="spellStart"/>
      <w:r w:rsidRPr="00CB0B35">
        <w:rPr>
          <w:rFonts w:eastAsia="Times New Roman"/>
          <w:lang w:eastAsia="ru-RU"/>
        </w:rPr>
        <w:t>г</w:t>
      </w:r>
      <w:proofErr w:type="gramStart"/>
      <w:r w:rsidRPr="00CB0B35">
        <w:rPr>
          <w:rFonts w:eastAsia="Times New Roman"/>
          <w:lang w:eastAsia="ru-RU"/>
        </w:rPr>
        <w:t>.Г</w:t>
      </w:r>
      <w:proofErr w:type="gramEnd"/>
      <w:r w:rsidRPr="00CB0B35">
        <w:rPr>
          <w:rFonts w:eastAsia="Times New Roman"/>
          <w:lang w:eastAsia="ru-RU"/>
        </w:rPr>
        <w:t>еленджик</w:t>
      </w:r>
      <w:proofErr w:type="spellEnd"/>
      <w:r w:rsidRPr="00CB0B35">
        <w:rPr>
          <w:rFonts w:eastAsia="Times New Roman"/>
          <w:lang w:eastAsia="ru-RU"/>
        </w:rPr>
        <w:t xml:space="preserve">, </w:t>
      </w:r>
      <w:proofErr w:type="spellStart"/>
      <w:r w:rsidRPr="00CB0B35">
        <w:rPr>
          <w:rFonts w:eastAsia="Times New Roman"/>
          <w:lang w:eastAsia="ru-RU"/>
        </w:rPr>
        <w:t>ул.Революционная</w:t>
      </w:r>
      <w:proofErr w:type="spellEnd"/>
      <w:r w:rsidRPr="00CB0B35">
        <w:rPr>
          <w:rFonts w:eastAsia="Times New Roman"/>
          <w:lang w:eastAsia="ru-RU"/>
        </w:rPr>
        <w:t>, 1.</w:t>
      </w:r>
    </w:p>
    <w:p w:rsidR="00CB0B35" w:rsidRPr="00CB0B35" w:rsidRDefault="00CB0B35" w:rsidP="00CB0B35">
      <w:pPr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1.5.Управление в своей деятельности подконтрольно главе муниципального образования город-курорт Геленджик, заместителю главы муниципального образования город-курорт Геленджик, курирующему вопросы правовых отношений, кадровой работы и архива.</w:t>
      </w:r>
    </w:p>
    <w:p w:rsidR="00CB0B35" w:rsidRPr="00CB0B35" w:rsidRDefault="00CB0B35" w:rsidP="00CB0B35">
      <w:pPr>
        <w:ind w:firstLine="709"/>
        <w:jc w:val="both"/>
        <w:rPr>
          <w:rFonts w:eastAsia="Times New Roman"/>
          <w:lang w:eastAsia="ru-RU"/>
        </w:rPr>
      </w:pPr>
    </w:p>
    <w:p w:rsidR="00CB0B35" w:rsidRPr="00CB0B35" w:rsidRDefault="00CB0B35" w:rsidP="00CB0B35">
      <w:pPr>
        <w:ind w:firstLine="709"/>
        <w:jc w:val="center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2.Основные задачи и функции Управления</w:t>
      </w:r>
    </w:p>
    <w:p w:rsidR="00CB0B35" w:rsidRPr="00CB0B35" w:rsidRDefault="00CB0B35" w:rsidP="00CB0B35">
      <w:pPr>
        <w:ind w:firstLine="709"/>
        <w:jc w:val="center"/>
        <w:rPr>
          <w:rFonts w:eastAsia="Times New Roman"/>
          <w:lang w:eastAsia="ru-RU"/>
        </w:rPr>
      </w:pPr>
    </w:p>
    <w:p w:rsidR="00CB0B35" w:rsidRPr="00CB0B35" w:rsidRDefault="00CB0B35" w:rsidP="00CB0B35">
      <w:pPr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2.1.Основными задачами Управления являются:</w:t>
      </w:r>
    </w:p>
    <w:p w:rsidR="00CB0B35" w:rsidRPr="00CB0B35" w:rsidRDefault="00CB0B35" w:rsidP="00CB0B35">
      <w:pPr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 xml:space="preserve">1) правовое обеспечение деятельности администрации муниципального образования город-курорт Геленджик, Думы муниципального образования </w:t>
      </w:r>
      <w:r w:rsidRPr="00CB0B35">
        <w:rPr>
          <w:rFonts w:eastAsia="Times New Roman"/>
          <w:lang w:eastAsia="ru-RU"/>
        </w:rPr>
        <w:lastRenderedPageBreak/>
        <w:t>город-курорт Геленджик, главы муниципального образования город-курорт Геленджик;</w:t>
      </w:r>
    </w:p>
    <w:p w:rsidR="00CB0B35" w:rsidRPr="00CB0B35" w:rsidRDefault="00CB0B35" w:rsidP="00CB0B35">
      <w:pPr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2) участие в формировании нормативно-правовой базы органов местного самоуправления муниципального образования город-курорт Геленджик;</w:t>
      </w:r>
    </w:p>
    <w:p w:rsidR="00CB0B35" w:rsidRPr="00CB0B35" w:rsidRDefault="00CB0B35" w:rsidP="00CB0B35">
      <w:pPr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3) рассмотрение обращений и личный прием граждан и представителей юридических лиц по правовым вопросам;</w:t>
      </w:r>
    </w:p>
    <w:p w:rsidR="00CB0B35" w:rsidRPr="00CB0B35" w:rsidRDefault="00CB0B35" w:rsidP="00CB0B35">
      <w:pPr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4) судебная защита интересов муниципального образования город-курорт Геленджик;</w:t>
      </w:r>
    </w:p>
    <w:p w:rsidR="00CB0B35" w:rsidRPr="00CB0B35" w:rsidRDefault="00CB0B35" w:rsidP="00CB0B35">
      <w:pPr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5) представление интересов администрации муниципального образования город-курорт Геленджик в правоохранительных органах;</w:t>
      </w:r>
    </w:p>
    <w:p w:rsidR="00CB0B35" w:rsidRPr="00CB0B35" w:rsidRDefault="00CB0B35" w:rsidP="00CB0B35">
      <w:pPr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6) ведение учета граждан в качестве нуждающихся в жилых помещениях, предоставляемых по договорам социального найма, жилых помещений муниципального специализированного жилищного фонда, внесение предложений по предоставлению жилых помещений муниципального жилищного фонда.</w:t>
      </w:r>
    </w:p>
    <w:p w:rsidR="00CB0B35" w:rsidRPr="00CB0B35" w:rsidRDefault="00CB0B35" w:rsidP="00CB0B35">
      <w:pPr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2.2.Управление осуществляет следующие функции:</w:t>
      </w:r>
    </w:p>
    <w:p w:rsidR="00CB0B35" w:rsidRPr="00CB0B35" w:rsidRDefault="00CB0B35" w:rsidP="00CB0B35">
      <w:pPr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1) разрабатывает проекты муниципальных правовых актов, проекты договоров, соглашений, заключаемых органами местного самоуправления муниципального образования город-курорт Геленджик с физическими и юридическими лицами, участвует в разработке предложений, направленных на совершенствование законодательства Краснодарского края;</w:t>
      </w:r>
    </w:p>
    <w:p w:rsidR="00CB0B35" w:rsidRPr="00CB0B35" w:rsidRDefault="00CB0B35" w:rsidP="00CB0B35">
      <w:pPr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2) проводит правовую экспертизу проектов муниципальных правовых актов, проектов договоров, соглашений, заключаемых органами местного самоуправления муниципального образования город-курорт Геленджик с физическими и юридическими лицами;</w:t>
      </w:r>
    </w:p>
    <w:p w:rsidR="00CB0B35" w:rsidRPr="00CB0B35" w:rsidRDefault="00CB0B35" w:rsidP="00CB0B35">
      <w:pPr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3) проводит систематический анализ муниципальных правовых актов на предмет их соответствия действующему законодательству Российской Федерации, Краснодарского края, а также их актуальности;</w:t>
      </w:r>
    </w:p>
    <w:p w:rsidR="00CB0B35" w:rsidRPr="00CB0B35" w:rsidRDefault="00CB0B35" w:rsidP="00CB0B35">
      <w:pPr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 xml:space="preserve">4) вносит предложения об отмене, внесении изменений, признании </w:t>
      </w:r>
      <w:proofErr w:type="gramStart"/>
      <w:r w:rsidRPr="00CB0B35">
        <w:rPr>
          <w:rFonts w:eastAsia="Times New Roman"/>
          <w:lang w:eastAsia="ru-RU"/>
        </w:rPr>
        <w:t>утратившими</w:t>
      </w:r>
      <w:proofErr w:type="gramEnd"/>
      <w:r w:rsidRPr="00CB0B35">
        <w:rPr>
          <w:rFonts w:eastAsia="Times New Roman"/>
          <w:lang w:eastAsia="ru-RU"/>
        </w:rPr>
        <w:t xml:space="preserve"> силу муниципальных правовых актов;</w:t>
      </w:r>
    </w:p>
    <w:p w:rsidR="00CB0B35" w:rsidRPr="00CB0B35" w:rsidRDefault="00CB0B35" w:rsidP="00CB0B35">
      <w:pPr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 xml:space="preserve">5) проводит мониторинг действующего законодательства с целью определения необходимости внесения соответствующих изменений либо признании </w:t>
      </w:r>
      <w:proofErr w:type="gramStart"/>
      <w:r w:rsidRPr="00CB0B35">
        <w:rPr>
          <w:rFonts w:eastAsia="Times New Roman"/>
          <w:lang w:eastAsia="ru-RU"/>
        </w:rPr>
        <w:t>утратившими</w:t>
      </w:r>
      <w:proofErr w:type="gramEnd"/>
      <w:r w:rsidRPr="00CB0B35">
        <w:rPr>
          <w:rFonts w:eastAsia="Times New Roman"/>
          <w:lang w:eastAsia="ru-RU"/>
        </w:rPr>
        <w:t xml:space="preserve"> силу муниципальных правовых актов;</w:t>
      </w:r>
    </w:p>
    <w:p w:rsidR="00CB0B35" w:rsidRPr="00CB0B35" w:rsidRDefault="00CB0B35" w:rsidP="00CB0B35">
      <w:pPr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6) представляет интересы органов местного самоуправления муниципального образования город-курорт Геленджик в судах общей юрисдикции, арбитражных судах, Верховном суде Российской Федерации, органах прокуратуры, юстиции, внутренних дел и иных органах на основании выданных доверенностей;</w:t>
      </w:r>
    </w:p>
    <w:p w:rsidR="00CB0B35" w:rsidRPr="00CB0B35" w:rsidRDefault="00CB0B35" w:rsidP="00CB0B35">
      <w:pPr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7) оказывает методическую и консультативную помощь муниципальным служащим отраслевых (функциональных) и территориальных органов администрации муниципального образования город-курорт, Думы муниципального образования город-курорт Геленджик, Контрольно-счетной палаты муниципального образования город-курорт по правовым вопросам;</w:t>
      </w:r>
    </w:p>
    <w:p w:rsidR="00CB0B35" w:rsidRPr="00CB0B35" w:rsidRDefault="00CB0B35" w:rsidP="00CB0B35">
      <w:pPr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8) ведет прием граждан, представителей юридических лиц по правовым вопросам;</w:t>
      </w:r>
    </w:p>
    <w:p w:rsidR="00CB0B35" w:rsidRPr="00CB0B35" w:rsidRDefault="00CB0B35" w:rsidP="00CB0B35">
      <w:pPr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lastRenderedPageBreak/>
        <w:t>9) рассматривает обращения граждан и юридических лиц по правовым вопросам, в том числе с выездом на место, своевременно подготавливает обоснованные ответы на них;</w:t>
      </w:r>
    </w:p>
    <w:p w:rsidR="00CB0B35" w:rsidRPr="00CB0B35" w:rsidRDefault="00CB0B35" w:rsidP="00CB0B35">
      <w:pPr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10) оформляет документы по приватизации гражданами жилых помещений в домах муниципального жилищного фонда, включая оформление договоров о безвозмездной передаче жилья и подготовку соответствующих проектов муниципальных правовых актов;</w:t>
      </w:r>
    </w:p>
    <w:p w:rsidR="00CB0B35" w:rsidRPr="00CB0B35" w:rsidRDefault="00CB0B35" w:rsidP="00CB0B35">
      <w:pPr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11) организует деятельность комиссии по восстановлению прав реабилитированных жертв политических репрессий при главе муниципального образования город-курорт Геленджик;</w:t>
      </w:r>
    </w:p>
    <w:p w:rsidR="00CB0B35" w:rsidRPr="00CB0B35" w:rsidRDefault="00CB0B35" w:rsidP="00CB0B35">
      <w:pPr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12) осуществляет сбор и направление нормативных правовых актов органов местного самоуправления муниципального образования город-курорт Геленджик в департамент внутренней политики администрации Краснодарского края в целях организации и ведения регистра муниципальных нормативных правовых актов Краснодарского края;</w:t>
      </w:r>
    </w:p>
    <w:p w:rsidR="00CB0B35" w:rsidRPr="00CB0B35" w:rsidRDefault="00CB0B35" w:rsidP="00CB0B35">
      <w:pPr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13) участвует в работе коллегиальных органов, создаваемых при администрации муниципального образования город-курорт Геленджик;</w:t>
      </w:r>
    </w:p>
    <w:p w:rsidR="00CB0B35" w:rsidRPr="00CB0B35" w:rsidRDefault="00CB0B35" w:rsidP="00CB0B35">
      <w:pPr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14) обеспечивает ведение учета граждан, состоящих на учете в качестве нуждающихся в жилых помещениях в администрации муниципального образования город-курорт Геленджик;</w:t>
      </w:r>
    </w:p>
    <w:p w:rsidR="00CB0B35" w:rsidRPr="00CB0B35" w:rsidRDefault="00CB0B35" w:rsidP="00CB0B35">
      <w:pPr>
        <w:ind w:firstLine="709"/>
        <w:jc w:val="both"/>
        <w:rPr>
          <w:rFonts w:eastAsia="Times New Roman"/>
          <w:lang w:eastAsia="ru-RU"/>
        </w:rPr>
      </w:pPr>
      <w:proofErr w:type="gramStart"/>
      <w:r w:rsidRPr="00CB0B35">
        <w:rPr>
          <w:rFonts w:eastAsia="Times New Roman"/>
          <w:lang w:eastAsia="ru-RU"/>
        </w:rPr>
        <w:t>15) ведет учет архивных документов по вопросам учета граждан в качестве нуждающихся в жилых помещениях, предоставления жилых помещений, получения государственных жилищных сертификатов, подготавливает отчеты, сведения, информацию по указанных вопросам.</w:t>
      </w:r>
      <w:proofErr w:type="gramEnd"/>
    </w:p>
    <w:p w:rsidR="00CB0B35" w:rsidRPr="00CB0B35" w:rsidRDefault="00CB0B35" w:rsidP="00CB0B35">
      <w:pPr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2.3. Управление осуществляет иные функции на основании правовых актов органов местного самоуправления муниципального образования город-курорт Геленджик в соответствии с Уставом муниципального образования город-курорт Геленджик и действующим законодательством.</w:t>
      </w:r>
    </w:p>
    <w:p w:rsidR="00CB0B35" w:rsidRPr="00CB0B35" w:rsidRDefault="00CB0B35" w:rsidP="00CB0B35">
      <w:pPr>
        <w:ind w:firstLine="709"/>
        <w:jc w:val="center"/>
        <w:rPr>
          <w:rFonts w:eastAsia="Times New Roman"/>
          <w:lang w:eastAsia="ru-RU"/>
        </w:rPr>
      </w:pPr>
    </w:p>
    <w:p w:rsidR="00CB0B35" w:rsidRPr="00CB0B35" w:rsidRDefault="00CB0B35" w:rsidP="00CB0B35">
      <w:pPr>
        <w:ind w:firstLine="709"/>
        <w:jc w:val="center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3.Права Управления</w:t>
      </w:r>
    </w:p>
    <w:p w:rsidR="00CB0B35" w:rsidRPr="00CB0B35" w:rsidRDefault="00CB0B35" w:rsidP="00CB0B35">
      <w:pPr>
        <w:ind w:firstLine="709"/>
        <w:jc w:val="center"/>
        <w:rPr>
          <w:rFonts w:eastAsia="Times New Roman"/>
          <w:lang w:eastAsia="ru-RU"/>
        </w:rPr>
      </w:pPr>
    </w:p>
    <w:p w:rsidR="00CB0B35" w:rsidRPr="00CB0B35" w:rsidRDefault="00CB0B35" w:rsidP="00CB0B35">
      <w:pPr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3.1.Управление для осуществления возложенных на него задач имеет право:</w:t>
      </w:r>
    </w:p>
    <w:p w:rsidR="00CB0B35" w:rsidRPr="00CB0B35" w:rsidRDefault="00CB0B35" w:rsidP="00CB0B35">
      <w:pPr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1) в установленном порядке запрашивать и получать от отраслевых (функциональных) и территориальных органов администрации муниципального образования город-курорт Геленджик, руководителей организаций всех форм собственности сведения, материалы, документы, необходимые для выполнения задач и функций, определенных настоящим Положением;</w:t>
      </w:r>
    </w:p>
    <w:p w:rsidR="00CB0B35" w:rsidRPr="00CB0B35" w:rsidRDefault="00CB0B35" w:rsidP="00CB0B35">
      <w:pPr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2) разрабатывать и вносить на рассмотрение главы муниципального образования город-курорт Геленджик проекты муниципальных правовых актов;</w:t>
      </w:r>
    </w:p>
    <w:p w:rsidR="00CB0B35" w:rsidRPr="00CB0B35" w:rsidRDefault="00CB0B35" w:rsidP="00CB0B35">
      <w:pPr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 xml:space="preserve">3) проводить в установленном порядке совещания, семинарские занятия по вопросам, входящим в компетенцию Управления, с привлечением руководителей и специалистов отраслевых (функциональных) и </w:t>
      </w:r>
      <w:r w:rsidRPr="00CB0B35">
        <w:rPr>
          <w:rFonts w:eastAsia="Times New Roman"/>
          <w:lang w:eastAsia="ru-RU"/>
        </w:rPr>
        <w:lastRenderedPageBreak/>
        <w:t>территориальных органов администрации муниципального образования город-курорт Геленджик, предприятий и организаций, предпринимателей;</w:t>
      </w:r>
    </w:p>
    <w:p w:rsidR="00CB0B35" w:rsidRPr="00CB0B35" w:rsidRDefault="00CB0B35" w:rsidP="00CB0B35">
      <w:pPr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4) проверять соблюдение действующего законодательства отраслевыми (функциональными) и территориальными органами администрации муниципального образования город-курорт Геленджик, информировать о результатах проверок главу муниципального образования город-курорт Геленджик;</w:t>
      </w:r>
    </w:p>
    <w:p w:rsidR="00CB0B35" w:rsidRPr="00CB0B35" w:rsidRDefault="00CB0B35" w:rsidP="00CB0B35">
      <w:pPr>
        <w:ind w:firstLine="709"/>
        <w:jc w:val="both"/>
        <w:rPr>
          <w:rFonts w:eastAsia="Times New Roman"/>
          <w:lang w:eastAsia="ru-RU"/>
        </w:rPr>
      </w:pPr>
      <w:proofErr w:type="gramStart"/>
      <w:r w:rsidRPr="00CB0B35">
        <w:rPr>
          <w:rFonts w:eastAsia="Times New Roman"/>
          <w:lang w:eastAsia="ru-RU"/>
        </w:rPr>
        <w:t>5) привлекать по согласованию с руководителями отраслевых (функциональных) и территориальных органов администрации муниципального образования город-курорт Геленджик специалистов для участия в подготовке проектов правовых актов органов местного самоуправления муниципального образования город-курорт Геленджик и других документов, а также для участия в подготовке и проведении мероприятий, проводимых Управлением, в соответствии с возложенными на него задачами;</w:t>
      </w:r>
      <w:proofErr w:type="gramEnd"/>
    </w:p>
    <w:p w:rsidR="00CB0B35" w:rsidRPr="00CB0B35" w:rsidRDefault="00CB0B35" w:rsidP="00CB0B35">
      <w:pPr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 xml:space="preserve">6) в случае несоответствия действующему законодательству проектов муниципальных правовых актов представлять замечания по ним; </w:t>
      </w:r>
    </w:p>
    <w:p w:rsidR="00CB0B35" w:rsidRPr="00CB0B35" w:rsidRDefault="00CB0B35" w:rsidP="00CB0B35">
      <w:pPr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7) вносить главе муниципального образования город-курорт Геленджик и другим должностным лицам органов местного самоуправления муниципального образования город-курорт Геленджик предложения о принятии соответствующих решений по вопросам, отнесенным к ведению Управления.</w:t>
      </w:r>
    </w:p>
    <w:p w:rsidR="00CB0B35" w:rsidRPr="00CB0B35" w:rsidRDefault="00CB0B35" w:rsidP="00CB0B35">
      <w:pPr>
        <w:ind w:firstLine="709"/>
        <w:jc w:val="center"/>
        <w:rPr>
          <w:rFonts w:eastAsia="Times New Roman"/>
          <w:lang w:eastAsia="ru-RU"/>
        </w:rPr>
      </w:pPr>
    </w:p>
    <w:p w:rsidR="00CB0B35" w:rsidRPr="00CB0B35" w:rsidRDefault="00CB0B35" w:rsidP="00CB0B35">
      <w:pPr>
        <w:ind w:firstLine="709"/>
        <w:jc w:val="center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4.Порядок руководства и организация деятельности Управления</w:t>
      </w:r>
    </w:p>
    <w:p w:rsidR="00CB0B35" w:rsidRPr="00CB0B35" w:rsidRDefault="00CB0B35" w:rsidP="00CB0B35">
      <w:pPr>
        <w:ind w:firstLine="709"/>
        <w:jc w:val="center"/>
        <w:rPr>
          <w:rFonts w:eastAsia="Times New Roman"/>
          <w:lang w:eastAsia="ru-RU"/>
        </w:rPr>
      </w:pPr>
    </w:p>
    <w:p w:rsidR="00CB0B35" w:rsidRPr="00CB0B35" w:rsidRDefault="00CB0B35" w:rsidP="00CB0B35">
      <w:pPr>
        <w:autoSpaceDN w:val="0"/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 xml:space="preserve">4.1.Управление возглавляет начальник Управления, </w:t>
      </w:r>
      <w:r w:rsidRPr="00CB0B35">
        <w:rPr>
          <w:rFonts w:eastAsia="Times New Roman"/>
          <w:kern w:val="16"/>
          <w:lang w:eastAsia="ru-RU"/>
        </w:rPr>
        <w:t xml:space="preserve">назначаемый на должность и освобождаемый от должности </w:t>
      </w:r>
      <w:r w:rsidRPr="00CB0B35">
        <w:rPr>
          <w:rFonts w:eastAsia="Times New Roman"/>
          <w:lang w:eastAsia="ru-RU"/>
        </w:rPr>
        <w:t>главой муниципального образования город-курорт Геленджик.</w:t>
      </w:r>
    </w:p>
    <w:p w:rsidR="00CB0B35" w:rsidRPr="00CB0B35" w:rsidRDefault="00CB0B35" w:rsidP="00CB0B35">
      <w:pPr>
        <w:autoSpaceDN w:val="0"/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4.2.Начальник Управления:</w:t>
      </w:r>
    </w:p>
    <w:p w:rsidR="00CB0B35" w:rsidRPr="00CB0B35" w:rsidRDefault="00CB0B35" w:rsidP="00CB0B35">
      <w:pPr>
        <w:autoSpaceDN w:val="0"/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1) руководит деятельностью Управления, несет персональную ответственность за выполнение возложенных на Управление задач и функций, представляет Управление во всех предприятиях, учреждениях и организациях;</w:t>
      </w:r>
    </w:p>
    <w:p w:rsidR="00CB0B35" w:rsidRPr="00CB0B35" w:rsidRDefault="00CB0B35" w:rsidP="00CB0B35">
      <w:pPr>
        <w:autoSpaceDN w:val="0"/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2) распределяет обязанности между муниципальными служащими Управления, разрабатывает должностные инструкции муниципальных служащих Управления, разрабатывает проект Положения об Управлении;</w:t>
      </w:r>
    </w:p>
    <w:p w:rsidR="00CB0B35" w:rsidRPr="00CB0B35" w:rsidRDefault="00CB0B35" w:rsidP="00CB0B35">
      <w:pPr>
        <w:autoSpaceDN w:val="0"/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3) представляет муниципальных служащих Управления при проведении аттестации и квалификационных экзаменов, готовит отзывы об исполнении служебных обязанностей и составляет на них служебные характеристики;</w:t>
      </w:r>
    </w:p>
    <w:p w:rsidR="00CB0B35" w:rsidRPr="00CB0B35" w:rsidRDefault="00CB0B35" w:rsidP="00CB0B35">
      <w:pPr>
        <w:autoSpaceDN w:val="0"/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4) подготавливает, вносит и согласовывает проекты муниципальных правовых актов;</w:t>
      </w:r>
    </w:p>
    <w:p w:rsidR="00CB0B35" w:rsidRPr="00CB0B35" w:rsidRDefault="00CB0B35" w:rsidP="00CB0B35">
      <w:pPr>
        <w:autoSpaceDN w:val="0"/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5) составляет планы работы Управления, представляет необходимую отчетность о работе Управления;</w:t>
      </w:r>
    </w:p>
    <w:p w:rsidR="00CB0B35" w:rsidRPr="00CB0B35" w:rsidRDefault="00CB0B35" w:rsidP="00CB0B35">
      <w:pPr>
        <w:autoSpaceDN w:val="0"/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6) ведет служебную переписку со всеми отраслевыми (функциональными) и территориальными органами администрации муниципального образования город-курорт Геленджик.</w:t>
      </w:r>
    </w:p>
    <w:p w:rsidR="00CB0B35" w:rsidRPr="00CB0B35" w:rsidRDefault="00CB0B35" w:rsidP="00CB0B35">
      <w:pPr>
        <w:autoSpaceDN w:val="0"/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lastRenderedPageBreak/>
        <w:t>4.2.В отсутствие начальника Управления его обязанности исполняет заместитель, на которого эти обязанности возлагаются соответствующим муниципальным правовым актом.</w:t>
      </w:r>
    </w:p>
    <w:p w:rsidR="00CB0B35" w:rsidRPr="00CB0B35" w:rsidRDefault="00CB0B35" w:rsidP="00CB0B35">
      <w:pPr>
        <w:autoSpaceDN w:val="0"/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4.4.Штатное расписание Управления утверждается муниципальным правовым актом, при утверждении штатного расписания администрации муниципального образования город-курорт Геленджик в целом.</w:t>
      </w:r>
    </w:p>
    <w:p w:rsidR="00CB0B35" w:rsidRPr="00CB0B35" w:rsidRDefault="00CB0B35" w:rsidP="00CB0B35">
      <w:pPr>
        <w:autoSpaceDN w:val="0"/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4.5.Муниципальные служащие Управления принимаются на работу и увольняются главой муниципального образования город-курорт Геленджик.</w:t>
      </w:r>
    </w:p>
    <w:p w:rsidR="00CB0B35" w:rsidRPr="00CB0B35" w:rsidRDefault="00CB0B35" w:rsidP="00CB0B35">
      <w:pPr>
        <w:autoSpaceDN w:val="0"/>
        <w:ind w:firstLine="709"/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4.6.Прекращение деятельности Управления осуществляется в случае изменения структуры администрации муниципального образования город-курорт Геленджик в порядке, установленном действующим законодательством и Уставом муниципального образования город-курорт Геленджик.</w:t>
      </w:r>
    </w:p>
    <w:p w:rsidR="00CB0B35" w:rsidRPr="00CB0B35" w:rsidRDefault="00CB0B35" w:rsidP="00CB0B35">
      <w:pPr>
        <w:autoSpaceDN w:val="0"/>
        <w:jc w:val="both"/>
        <w:rPr>
          <w:rFonts w:eastAsia="Times New Roman"/>
          <w:lang w:eastAsia="ru-RU"/>
        </w:rPr>
      </w:pPr>
    </w:p>
    <w:p w:rsidR="00CB0B35" w:rsidRPr="00CB0B35" w:rsidRDefault="00CB0B35" w:rsidP="00CB0B35">
      <w:pPr>
        <w:jc w:val="both"/>
        <w:rPr>
          <w:rFonts w:eastAsia="Times New Roman"/>
          <w:lang w:eastAsia="ru-RU"/>
        </w:rPr>
      </w:pPr>
    </w:p>
    <w:p w:rsidR="00CB0B35" w:rsidRPr="00CB0B35" w:rsidRDefault="00CB0B35" w:rsidP="00CB0B35">
      <w:pPr>
        <w:jc w:val="both"/>
        <w:rPr>
          <w:rFonts w:eastAsia="Times New Roman"/>
          <w:lang w:eastAsia="ru-RU"/>
        </w:rPr>
      </w:pPr>
      <w:proofErr w:type="gramStart"/>
      <w:r w:rsidRPr="00CB0B35">
        <w:rPr>
          <w:rFonts w:eastAsia="Times New Roman"/>
          <w:lang w:eastAsia="ru-RU"/>
        </w:rPr>
        <w:t>Исполняющий</w:t>
      </w:r>
      <w:proofErr w:type="gramEnd"/>
      <w:r w:rsidRPr="00CB0B35">
        <w:rPr>
          <w:rFonts w:eastAsia="Times New Roman"/>
          <w:lang w:eastAsia="ru-RU"/>
        </w:rPr>
        <w:t xml:space="preserve"> обязанности</w:t>
      </w:r>
    </w:p>
    <w:p w:rsidR="00CB0B35" w:rsidRPr="00CB0B35" w:rsidRDefault="00CB0B35" w:rsidP="00CB0B35">
      <w:pPr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 xml:space="preserve">начальника правового управления </w:t>
      </w:r>
    </w:p>
    <w:p w:rsidR="00CB0B35" w:rsidRPr="00CB0B35" w:rsidRDefault="00CB0B35" w:rsidP="00CB0B35">
      <w:pPr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 xml:space="preserve">администрации </w:t>
      </w:r>
      <w:proofErr w:type="gramStart"/>
      <w:r w:rsidRPr="00CB0B35">
        <w:rPr>
          <w:rFonts w:eastAsia="Times New Roman"/>
          <w:lang w:eastAsia="ru-RU"/>
        </w:rPr>
        <w:t>муниципального</w:t>
      </w:r>
      <w:proofErr w:type="gramEnd"/>
      <w:r w:rsidRPr="00CB0B35">
        <w:rPr>
          <w:rFonts w:eastAsia="Times New Roman"/>
          <w:lang w:eastAsia="ru-RU"/>
        </w:rPr>
        <w:t xml:space="preserve"> </w:t>
      </w:r>
    </w:p>
    <w:p w:rsidR="00CB0B35" w:rsidRPr="00CB0B35" w:rsidRDefault="00CB0B35" w:rsidP="00CB0B35">
      <w:pPr>
        <w:jc w:val="both"/>
        <w:rPr>
          <w:rFonts w:eastAsia="Times New Roman"/>
          <w:lang w:eastAsia="ru-RU"/>
        </w:rPr>
      </w:pPr>
      <w:r w:rsidRPr="00CB0B35">
        <w:rPr>
          <w:rFonts w:eastAsia="Times New Roman"/>
          <w:lang w:eastAsia="ru-RU"/>
        </w:rPr>
        <w:t>образования город-курорт Геленджик</w:t>
      </w:r>
      <w:r w:rsidRPr="00CB0B35">
        <w:rPr>
          <w:rFonts w:eastAsia="Times New Roman"/>
          <w:lang w:eastAsia="ru-RU"/>
        </w:rPr>
        <w:tab/>
        <w:t xml:space="preserve">                                              А.А. Зубова</w:t>
      </w:r>
      <w:r w:rsidRPr="00CB0B35">
        <w:rPr>
          <w:rFonts w:eastAsia="Times New Roman"/>
          <w:lang w:eastAsia="ru-RU"/>
        </w:rPr>
        <w:tab/>
      </w:r>
      <w:r w:rsidRPr="00CB0B35">
        <w:rPr>
          <w:rFonts w:eastAsia="Times New Roman"/>
          <w:lang w:eastAsia="ru-RU"/>
        </w:rPr>
        <w:tab/>
        <w:t xml:space="preserve">      </w:t>
      </w:r>
    </w:p>
    <w:p w:rsidR="00CB0B35" w:rsidRPr="00CB0B35" w:rsidRDefault="00CB0B35" w:rsidP="00CB0B35"/>
    <w:p w:rsidR="00095102" w:rsidRPr="00095102" w:rsidRDefault="00095102" w:rsidP="00E8117E">
      <w:pPr>
        <w:ind w:left="4680" w:firstLine="709"/>
        <w:jc w:val="center"/>
        <w:rPr>
          <w:rFonts w:eastAsia="Times New Roman"/>
          <w:lang w:eastAsia="ru-RU"/>
        </w:rPr>
      </w:pPr>
    </w:p>
    <w:sectPr w:rsidR="00095102" w:rsidRPr="00095102" w:rsidSect="00CB4179">
      <w:headerReference w:type="even" r:id="rId7"/>
      <w:headerReference w:type="default" r:id="rId8"/>
      <w:headerReference w:type="first" r:id="rId9"/>
      <w:pgSz w:w="11907" w:h="16840"/>
      <w:pgMar w:top="1276" w:right="567" w:bottom="851" w:left="1701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3A1" w:rsidRDefault="003143A1">
      <w:r>
        <w:separator/>
      </w:r>
    </w:p>
  </w:endnote>
  <w:endnote w:type="continuationSeparator" w:id="0">
    <w:p w:rsidR="003143A1" w:rsidRDefault="0031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3A1" w:rsidRDefault="003143A1">
      <w:r>
        <w:separator/>
      </w:r>
    </w:p>
  </w:footnote>
  <w:footnote w:type="continuationSeparator" w:id="0">
    <w:p w:rsidR="003143A1" w:rsidRDefault="00314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A9E" w:rsidRDefault="000951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064A9E" w:rsidRDefault="003143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97268"/>
      <w:docPartObj>
        <w:docPartGallery w:val="Page Numbers (Top of Page)"/>
        <w:docPartUnique/>
      </w:docPartObj>
    </w:sdtPr>
    <w:sdtEndPr/>
    <w:sdtContent>
      <w:p w:rsidR="00641E82" w:rsidRDefault="00641E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DF8">
          <w:rPr>
            <w:noProof/>
          </w:rPr>
          <w:t>2</w:t>
        </w:r>
        <w:r>
          <w:fldChar w:fldCharType="end"/>
        </w:r>
      </w:p>
    </w:sdtContent>
  </w:sdt>
  <w:p w:rsidR="00641E82" w:rsidRDefault="00641E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A73" w:rsidRDefault="00D50A73">
    <w:pPr>
      <w:pStyle w:val="a3"/>
      <w:jc w:val="center"/>
    </w:pPr>
  </w:p>
  <w:p w:rsidR="003F451E" w:rsidRDefault="003F45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1B"/>
    <w:rsid w:val="00095102"/>
    <w:rsid w:val="00165C39"/>
    <w:rsid w:val="001B2D05"/>
    <w:rsid w:val="001D003E"/>
    <w:rsid w:val="001D03DC"/>
    <w:rsid w:val="001E132B"/>
    <w:rsid w:val="003143A1"/>
    <w:rsid w:val="003C0777"/>
    <w:rsid w:val="003D21FD"/>
    <w:rsid w:val="003F451E"/>
    <w:rsid w:val="004E37AF"/>
    <w:rsid w:val="00561907"/>
    <w:rsid w:val="00641E82"/>
    <w:rsid w:val="0064632D"/>
    <w:rsid w:val="00676DF8"/>
    <w:rsid w:val="00772700"/>
    <w:rsid w:val="00776509"/>
    <w:rsid w:val="007A33C6"/>
    <w:rsid w:val="008673F8"/>
    <w:rsid w:val="00890794"/>
    <w:rsid w:val="008B6459"/>
    <w:rsid w:val="008E3D23"/>
    <w:rsid w:val="008F471A"/>
    <w:rsid w:val="00A665AC"/>
    <w:rsid w:val="00AF0B4F"/>
    <w:rsid w:val="00AF6F79"/>
    <w:rsid w:val="00B12EEF"/>
    <w:rsid w:val="00B86903"/>
    <w:rsid w:val="00BD740E"/>
    <w:rsid w:val="00BF172B"/>
    <w:rsid w:val="00CB0B35"/>
    <w:rsid w:val="00CB4179"/>
    <w:rsid w:val="00CD4AAB"/>
    <w:rsid w:val="00D50A73"/>
    <w:rsid w:val="00DE6AED"/>
    <w:rsid w:val="00E7018F"/>
    <w:rsid w:val="00E7321B"/>
    <w:rsid w:val="00E8117E"/>
    <w:rsid w:val="00EB2FC4"/>
    <w:rsid w:val="00F2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1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5102"/>
  </w:style>
  <w:style w:type="character" w:styleId="a5">
    <w:name w:val="page number"/>
    <w:basedOn w:val="a0"/>
    <w:uiPriority w:val="99"/>
    <w:rsid w:val="0009510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F45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451E"/>
  </w:style>
  <w:style w:type="table" w:styleId="a8">
    <w:name w:val="Table Grid"/>
    <w:basedOn w:val="a1"/>
    <w:uiPriority w:val="59"/>
    <w:rsid w:val="00E8117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0A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0A7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CB0B35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1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5102"/>
  </w:style>
  <w:style w:type="character" w:styleId="a5">
    <w:name w:val="page number"/>
    <w:basedOn w:val="a0"/>
    <w:uiPriority w:val="99"/>
    <w:rsid w:val="0009510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F45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451E"/>
  </w:style>
  <w:style w:type="table" w:styleId="a8">
    <w:name w:val="Table Grid"/>
    <w:basedOn w:val="a1"/>
    <w:uiPriority w:val="59"/>
    <w:rsid w:val="00E8117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0A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0A7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CB0B35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Геленджик</Company>
  <LinksUpToDate>false</LinksUpToDate>
  <CharactersWithSpaces>12794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Елена Николаевна</dc:creator>
  <cp:keywords/>
  <dc:description/>
  <cp:lastModifiedBy>Антонова Надежда Леонидовна</cp:lastModifiedBy>
  <cp:revision>26</cp:revision>
  <cp:lastPrinted>2022-04-06T14:08:00Z</cp:lastPrinted>
  <dcterms:created xsi:type="dcterms:W3CDTF">2022-01-18T12:32:00Z</dcterms:created>
  <dcterms:modified xsi:type="dcterms:W3CDTF">2022-05-27T10:24:00Z</dcterms:modified>
</cp:coreProperties>
</file>