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256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0F2A4040" w:rsidR="00F1603D" w:rsidRPr="003D120F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3D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</w:t>
      </w:r>
      <w:r w:rsidR="003D120F" w:rsidRPr="003D120F">
        <w:rPr>
          <w:rFonts w:ascii="Times New Roman" w:hAnsi="Times New Roman" w:cs="Times New Roman"/>
          <w:sz w:val="28"/>
          <w:szCs w:val="28"/>
        </w:rPr>
        <w:t>23:40:0202007:</w:t>
      </w:r>
      <w:r w:rsidR="0047428E">
        <w:rPr>
          <w:rFonts w:ascii="Times New Roman" w:hAnsi="Times New Roman" w:cs="Times New Roman"/>
          <w:sz w:val="28"/>
          <w:szCs w:val="28"/>
        </w:rPr>
        <w:t>817</w:t>
      </w:r>
    </w:p>
    <w:p w14:paraId="3DFEDF5D" w14:textId="77777777" w:rsidR="00F1603D" w:rsidRPr="003D120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B1B0F0E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гр-на </w:t>
      </w:r>
      <w:r w:rsidR="003D120F" w:rsidRPr="003D120F">
        <w:rPr>
          <w:rFonts w:ascii="Times New Roman" w:hAnsi="Times New Roman" w:cs="Times New Roman"/>
          <w:sz w:val="28"/>
          <w:szCs w:val="28"/>
        </w:rPr>
        <w:t>Ухина Алексея Викторовича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от </w:t>
      </w:r>
      <w:r w:rsidR="003D120F" w:rsidRPr="003D120F">
        <w:rPr>
          <w:rFonts w:ascii="Times New Roman" w:hAnsi="Times New Roman" w:cs="Times New Roman"/>
          <w:sz w:val="28"/>
          <w:szCs w:val="28"/>
        </w:rPr>
        <w:t>15</w:t>
      </w:r>
      <w:r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3D120F" w:rsidRPr="003D120F">
        <w:rPr>
          <w:rFonts w:ascii="Times New Roman" w:hAnsi="Times New Roman" w:cs="Times New Roman"/>
          <w:sz w:val="28"/>
          <w:szCs w:val="28"/>
        </w:rPr>
        <w:t>апреля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>202</w:t>
      </w:r>
      <w:r w:rsidR="00025B4B" w:rsidRPr="003D120F">
        <w:rPr>
          <w:rFonts w:ascii="Times New Roman" w:hAnsi="Times New Roman" w:cs="Times New Roman"/>
          <w:sz w:val="28"/>
          <w:szCs w:val="28"/>
        </w:rPr>
        <w:t>5</w:t>
      </w:r>
      <w:r w:rsidRPr="003D120F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3D120F" w:rsidRPr="003D120F">
        <w:rPr>
          <w:rFonts w:ascii="Times New Roman" w:hAnsi="Times New Roman" w:cs="Times New Roman"/>
          <w:sz w:val="28"/>
          <w:szCs w:val="28"/>
        </w:rPr>
        <w:t>2780</w:t>
      </w:r>
      <w:r w:rsidRPr="003D120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>660 кв.м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23:40:0202007:817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г. Геленджик</w:t>
      </w:r>
      <w:r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3D120F">
        <w:rPr>
          <w:rFonts w:ascii="Times New Roman" w:hAnsi="Times New Roman" w:cs="Times New Roman"/>
          <w:sz w:val="28"/>
          <w:szCs w:val="28"/>
        </w:rPr>
        <w:t>изменив</w:t>
      </w:r>
      <w:r w:rsidRPr="003D120F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E25601" w:rsidRPr="003D120F">
        <w:rPr>
          <w:rFonts w:ascii="Times New Roman" w:hAnsi="Times New Roman" w:cs="Times New Roman"/>
          <w:sz w:val="28"/>
          <w:szCs w:val="28"/>
        </w:rPr>
        <w:t>й</w:t>
      </w:r>
      <w:r w:rsidRPr="003D120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 </w:t>
      </w:r>
      <w:r w:rsidRPr="003D120F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E25601" w:rsidRPr="003D120F">
        <w:rPr>
          <w:rFonts w:ascii="Times New Roman" w:hAnsi="Times New Roman" w:cs="Times New Roman"/>
          <w:sz w:val="28"/>
          <w:szCs w:val="28"/>
        </w:rPr>
        <w:t>ом</w:t>
      </w:r>
      <w:r w:rsidRPr="003D120F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3D120F">
        <w:rPr>
          <w:rFonts w:ascii="Times New Roman" w:hAnsi="Times New Roman" w:cs="Times New Roman"/>
          <w:sz w:val="28"/>
          <w:szCs w:val="28"/>
        </w:rPr>
        <w:t>________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3D120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3D120F">
        <w:rPr>
          <w:rFonts w:ascii="Times New Roman" w:hAnsi="Times New Roman" w:cs="Times New Roman"/>
          <w:sz w:val="28"/>
          <w:szCs w:val="28"/>
        </w:rPr>
        <w:tab/>
      </w:r>
      <w:r w:rsidRPr="003D120F">
        <w:rPr>
          <w:rFonts w:ascii="Times New Roman" w:hAnsi="Times New Roman" w:cs="Times New Roman"/>
          <w:sz w:val="28"/>
          <w:szCs w:val="28"/>
        </w:rPr>
        <w:t>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3D120F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90739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3D120F">
        <w:rPr>
          <w:rFonts w:ascii="Times New Roman" w:hAnsi="Times New Roman" w:cs="Times New Roman"/>
          <w:sz w:val="28"/>
          <w:szCs w:val="28"/>
        </w:rPr>
        <w:t>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673625A4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гр-ну </w:t>
      </w:r>
      <w:r w:rsidR="003D120F" w:rsidRPr="003D120F">
        <w:rPr>
          <w:rFonts w:ascii="Times New Roman" w:hAnsi="Times New Roman" w:cs="Times New Roman"/>
          <w:sz w:val="28"/>
          <w:szCs w:val="28"/>
        </w:rPr>
        <w:t>Ухину Алексею Викторовичу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3D120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>660 кв.м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47428E">
        <w:rPr>
          <w:rFonts w:ascii="Times New Roman" w:hAnsi="Times New Roman" w:cs="Times New Roman"/>
          <w:sz w:val="28"/>
          <w:szCs w:val="28"/>
        </w:rPr>
        <w:t>817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</w:t>
      </w:r>
      <w:r w:rsidR="00D05AD6"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E25601" w:rsidRPr="003D120F">
        <w:rPr>
          <w:rFonts w:ascii="Times New Roman" w:hAnsi="Times New Roman" w:cs="Times New Roman"/>
          <w:sz w:val="28"/>
          <w:szCs w:val="28"/>
        </w:rPr>
        <w:t>изменив существующий вид использования земельного участка 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 испрашиваемым видом использования земельного участка 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144F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</w:t>
      </w:r>
      <w:r w:rsidRPr="00E25601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город-курорт Геленджик»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8144F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r w:rsidRPr="008144F4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8144F4">
        <w:rPr>
          <w:rFonts w:ascii="Times New Roman" w:hAnsi="Times New Roman" w:cs="Times New Roman"/>
          <w:sz w:val="28"/>
          <w:szCs w:val="28"/>
        </w:rPr>
        <w:t>.</w:t>
      </w:r>
      <w:r w:rsidRPr="008144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44F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8144F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8144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305433"/>
    <w:rsid w:val="00365C4A"/>
    <w:rsid w:val="003A552D"/>
    <w:rsid w:val="003D120F"/>
    <w:rsid w:val="0042136F"/>
    <w:rsid w:val="0047428E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2025-06-26T11:21:00Z</dcterms:created>
  <dcterms:modified xsi:type="dcterms:W3CDTF">2025-06-26T11:31:00Z</dcterms:modified>
</cp:coreProperties>
</file>