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602D81D6" w:rsidR="00F1603D" w:rsidRPr="009F5600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600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>23:40:0201033:2</w:t>
      </w:r>
    </w:p>
    <w:p w14:paraId="3DFEDF5D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74FBA8A2" w:rsidR="00C06729" w:rsidRPr="009F5600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5600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proofErr w:type="spellStart"/>
      <w:r w:rsidR="00776635" w:rsidRPr="009F5600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="00776635" w:rsidRPr="009F5600">
        <w:rPr>
          <w:rFonts w:ascii="Times New Roman" w:hAnsi="Times New Roman" w:cs="Times New Roman"/>
          <w:sz w:val="28"/>
          <w:szCs w:val="28"/>
        </w:rPr>
        <w:t xml:space="preserve"> Мининой Оксаны Юрьевны</w:t>
      </w:r>
      <w:r w:rsidR="00B57A07" w:rsidRPr="009F5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6635" w:rsidRPr="009F5600">
        <w:rPr>
          <w:rFonts w:ascii="Times New Roman" w:hAnsi="Times New Roman" w:cs="Times New Roman"/>
          <w:bCs/>
          <w:sz w:val="28"/>
          <w:szCs w:val="28"/>
        </w:rPr>
        <w:t>28</w:t>
      </w:r>
      <w:r w:rsidRPr="009F5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9F5600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9F5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bCs/>
          <w:sz w:val="28"/>
          <w:szCs w:val="28"/>
        </w:rPr>
        <w:br/>
        <w:t>202</w:t>
      </w:r>
      <w:r w:rsidR="00025B4B" w:rsidRPr="009F5600">
        <w:rPr>
          <w:rFonts w:ascii="Times New Roman" w:hAnsi="Times New Roman" w:cs="Times New Roman"/>
          <w:bCs/>
          <w:sz w:val="28"/>
          <w:szCs w:val="28"/>
        </w:rPr>
        <w:t>5</w:t>
      </w:r>
      <w:r w:rsidRPr="009F5600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776635" w:rsidRPr="009F5600">
        <w:rPr>
          <w:rFonts w:ascii="Times New Roman" w:hAnsi="Times New Roman" w:cs="Times New Roman"/>
          <w:bCs/>
          <w:sz w:val="28"/>
          <w:szCs w:val="28"/>
        </w:rPr>
        <w:t>490</w:t>
      </w:r>
      <w:r w:rsidRPr="009F5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9F560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400 </w:t>
      </w:r>
      <w:proofErr w:type="spellStart"/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776635" w:rsidRPr="009F5600">
        <w:rPr>
          <w:rFonts w:ascii="Times New Roman" w:hAnsi="Times New Roman" w:cs="Times New Roman"/>
          <w:sz w:val="28"/>
          <w:szCs w:val="28"/>
        </w:rPr>
        <w:t xml:space="preserve"> кадастровым номером 23:40:0201033:2, расположенного по адресу: </w:t>
      </w:r>
      <w:r w:rsidR="00776635"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г. Геленджик, с. Кабардинка, по ул. Пролетарской - </w:t>
      </w:r>
      <w:r w:rsidR="009F56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76635"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ул. Дружбы, стр. №3</w:t>
      </w:r>
      <w:r w:rsidR="00776635" w:rsidRPr="009F5600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9F5600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9F5600">
        <w:rPr>
          <w:rFonts w:ascii="Times New Roman" w:hAnsi="Times New Roman" w:cs="Times New Roman"/>
          <w:sz w:val="28"/>
          <w:szCs w:val="28"/>
        </w:rPr>
        <w:t>________</w:t>
      </w:r>
      <w:r w:rsidRPr="009F5600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9F5600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9F5600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9F5600">
        <w:rPr>
          <w:rFonts w:ascii="Times New Roman" w:hAnsi="Times New Roman" w:cs="Times New Roman"/>
          <w:sz w:val="28"/>
          <w:szCs w:val="28"/>
        </w:rPr>
        <w:t>_______</w:t>
      </w:r>
      <w:r w:rsidRPr="009F5600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3091D4A" w14:textId="77777777" w:rsidR="00776635" w:rsidRPr="009F5600" w:rsidRDefault="00C06729" w:rsidP="0077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proofErr w:type="spellStart"/>
      <w:r w:rsidR="00776635" w:rsidRPr="009F5600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776635" w:rsidRPr="009F5600">
        <w:rPr>
          <w:rFonts w:ascii="Times New Roman" w:hAnsi="Times New Roman" w:cs="Times New Roman"/>
          <w:sz w:val="28"/>
          <w:szCs w:val="28"/>
        </w:rPr>
        <w:t xml:space="preserve"> Мининой Оксане Юрьевне</w:t>
      </w:r>
      <w:r w:rsidR="00025B4B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9F5600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9F5600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9F5600">
        <w:rPr>
          <w:rFonts w:ascii="Times New Roman" w:hAnsi="Times New Roman" w:cs="Times New Roman"/>
          <w:sz w:val="28"/>
          <w:szCs w:val="28"/>
        </w:rPr>
        <w:t>м</w:t>
      </w:r>
      <w:r w:rsidR="008E4FA2" w:rsidRPr="009F560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9F5600">
        <w:rPr>
          <w:rFonts w:ascii="Times New Roman" w:hAnsi="Times New Roman" w:cs="Times New Roman"/>
          <w:sz w:val="28"/>
          <w:szCs w:val="28"/>
        </w:rPr>
        <w:t>е</w:t>
      </w:r>
      <w:r w:rsidR="008E4FA2" w:rsidRPr="009F5600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400 </w:t>
      </w:r>
      <w:proofErr w:type="spellStart"/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776635" w:rsidRPr="009F56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776635" w:rsidRPr="009F5600">
        <w:rPr>
          <w:rFonts w:ascii="Times New Roman" w:hAnsi="Times New Roman" w:cs="Times New Roman"/>
          <w:sz w:val="28"/>
          <w:szCs w:val="28"/>
        </w:rPr>
        <w:t xml:space="preserve"> кадастровым номером 23:40:0201033:2, расположенного по адресу: </w:t>
      </w:r>
      <w:r w:rsidR="00776635"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с. Кабардинка, по ул. Пролетарской - ул. Дружбы, стр. №3</w:t>
      </w:r>
      <w:r w:rsidR="00E97E10" w:rsidRPr="009F5600">
        <w:rPr>
          <w:rFonts w:ascii="Times New Roman" w:hAnsi="Times New Roman" w:cs="Times New Roman"/>
          <w:sz w:val="28"/>
          <w:szCs w:val="28"/>
        </w:rPr>
        <w:t xml:space="preserve">, </w:t>
      </w:r>
      <w:r w:rsidR="00776635" w:rsidRPr="009F5600">
        <w:rPr>
          <w:rFonts w:ascii="Times New Roman" w:hAnsi="Times New Roman" w:cs="Times New Roman"/>
          <w:sz w:val="28"/>
          <w:szCs w:val="28"/>
        </w:rPr>
        <w:t>минимального отступа от границ земельных участков:</w:t>
      </w:r>
    </w:p>
    <w:p w14:paraId="5FB5627E" w14:textId="77777777" w:rsidR="00776635" w:rsidRPr="009F5600" w:rsidRDefault="00776635" w:rsidP="0077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 xml:space="preserve">- от смежного земельного участка с кадастровым номером 23:40:0201033:3, расположенного по адресу: Краснодарский край,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Геленджик, с. Кабардинка,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ул. Пролетарская/ул. Дружбы, стр. №4</w:t>
      </w:r>
      <w:r w:rsidRPr="009F5600">
        <w:rPr>
          <w:rFonts w:ascii="Times New Roman" w:hAnsi="Times New Roman" w:cs="Times New Roman"/>
          <w:sz w:val="28"/>
          <w:szCs w:val="28"/>
        </w:rPr>
        <w:t xml:space="preserve"> – 1,0 м;</w:t>
      </w:r>
    </w:p>
    <w:p w14:paraId="4C9067F8" w14:textId="527C4D23" w:rsidR="00776635" w:rsidRPr="009F5600" w:rsidRDefault="00776635" w:rsidP="0077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lastRenderedPageBreak/>
        <w:t xml:space="preserve">- от смежного земельного участка с кадастровым номером 23:40:0201033:22, расположенного по адресу: Краснодарский край, </w:t>
      </w:r>
      <w:r w:rsidR="009F5600">
        <w:rPr>
          <w:rFonts w:ascii="Times New Roman" w:hAnsi="Times New Roman" w:cs="Times New Roman"/>
          <w:sz w:val="28"/>
          <w:szCs w:val="28"/>
        </w:rPr>
        <w:br/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Геленджик, с. Кабардинка,</w:t>
      </w:r>
      <w:r w:rsid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ул. Горная, №47</w:t>
      </w:r>
      <w:r w:rsidRPr="009F5600">
        <w:rPr>
          <w:rFonts w:ascii="Times New Roman" w:hAnsi="Times New Roman" w:cs="Times New Roman"/>
          <w:sz w:val="28"/>
          <w:szCs w:val="28"/>
        </w:rPr>
        <w:t xml:space="preserve"> – 3,5 м;</w:t>
      </w:r>
    </w:p>
    <w:p w14:paraId="5AF17A05" w14:textId="53E834A0" w:rsidR="00776635" w:rsidRPr="009F5600" w:rsidRDefault="00776635" w:rsidP="0077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 xml:space="preserve">- от смежного земельного участка с кадастровым номером 23:40:0201033:14, расположенного по адресу: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 Геленджик, с Кабардинка,</w:t>
      </w:r>
      <w:r w:rsid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Дружбы, 2 </w:t>
      </w:r>
      <w:r w:rsidRPr="009F5600">
        <w:rPr>
          <w:rFonts w:ascii="Times New Roman" w:hAnsi="Times New Roman" w:cs="Times New Roman"/>
          <w:sz w:val="28"/>
          <w:szCs w:val="28"/>
        </w:rPr>
        <w:t xml:space="preserve">– 5,33 м; </w:t>
      </w:r>
    </w:p>
    <w:p w14:paraId="5613F995" w14:textId="2C515159" w:rsidR="00C06729" w:rsidRPr="009F5600" w:rsidRDefault="00776635" w:rsidP="0077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>- с северо-запада – 13,98 и 13,99 м.</w:t>
      </w:r>
    </w:p>
    <w:p w14:paraId="575AB8C5" w14:textId="77777777" w:rsidR="00C06729" w:rsidRPr="009F5600" w:rsidRDefault="00C06729" w:rsidP="0077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9F560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F5600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9F56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56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F5600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9F5600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60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9F560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1D553D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2025-06-25T09:38:00Z</dcterms:created>
  <dcterms:modified xsi:type="dcterms:W3CDTF">2025-06-26T09:00:00Z</dcterms:modified>
</cp:coreProperties>
</file>