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B4398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01F" w:rsidRPr="00145C19" w:rsidRDefault="0098101F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0BF3" w:rsidRP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объектов,          нестационарных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земельных участках, в зданиях, строениях, сооружениях, находящихся в муниципальной собственности либо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разграничена, расположенных на территории муниципального образования город-курорт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Геленджик, утвержденный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BF3" w:rsidRPr="007B4398" w:rsidRDefault="00900BF3" w:rsidP="006A36CF">
      <w:pPr>
        <w:tabs>
          <w:tab w:val="left" w:pos="8505"/>
          <w:tab w:val="left" w:pos="9072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71B" w:rsidRPr="00B62348" w:rsidRDefault="00B62348" w:rsidP="00B6234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протест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proofErr w:type="gramEnd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 года №12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6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№13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2006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Федерального закона от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620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-ФЗ),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879-КЗ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Краснодарского края от 21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№4875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772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объектов, расположенных на земельных участках, в зданиях, строениях и сооружениях,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государственной собственности, в схему размещения нестационарных торговых объектов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 сентября 2022 года №1549)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11 ноября 2014 года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1249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органами местного самоуправления схем размещения нестационарных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Краснодарского края</w:t>
      </w:r>
      <w:r w:rsidR="00DD5387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уберн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28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года №1009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8, 36,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41, 72 Устава муниципального образования город-курорт Геленджик,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348" w:rsidRPr="00F25CE7" w:rsidRDefault="000B371B" w:rsidP="00F25CE7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="00B62348"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C3181" w:rsidRPr="004C3181" w:rsidRDefault="00F25CE7" w:rsidP="0080461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размещения </w:t>
      </w:r>
      <w:r w:rsidR="006A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объектов,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Геленджик, утвержденный постановление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от 20 декабря 2022 года №2816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объектов, нестационарных объектов по оказанию услуг</w:t>
      </w:r>
      <w:proofErr w:type="gramEnd"/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расположенных на территории муниципального образования город-курорт Геленджик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C3181" w:rsidRP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0B371B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D165DC">
        <w:rPr>
          <w:rFonts w:ascii="Times New Roman" w:hAnsi="Times New Roman" w:cs="Times New Roman"/>
          <w:color w:val="000000" w:themeColor="text1"/>
          <w:sz w:val="28"/>
          <w:szCs w:val="28"/>
        </w:rPr>
        <w:t>бзац шестой пункта 2.1 дополнить словами «</w:t>
      </w:r>
      <w:r w:rsidR="00134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5DC" w:rsidRPr="00D165DC">
        <w:rPr>
          <w:rFonts w:ascii="Times New Roman" w:hAnsi="Times New Roman" w:cs="Times New Roman"/>
          <w:color w:val="000000" w:themeColor="text1"/>
          <w:sz w:val="28"/>
          <w:szCs w:val="28"/>
        </w:rPr>
        <w:t>а также физическими лицами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BF3" w:rsidRPr="00900BF3">
        <w:rPr>
          <w:rFonts w:ascii="Times New Roman" w:hAnsi="Times New Roman" w:cs="Times New Roman"/>
          <w:sz w:val="28"/>
          <w:szCs w:val="28"/>
        </w:rPr>
        <w:t xml:space="preserve">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предпринимателями и применяющими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3" w:history="1">
        <w:r w:rsidR="00900BF3" w:rsidRPr="00900B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ноября 2018 года №422-ФЗ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00BF3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восьмой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пункта 2.2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900BF3" w:rsidRPr="007B4398" w:rsidRDefault="00900BF3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 услуги общественного питания по реализации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бургеров</w:t>
      </w:r>
      <w:proofErr w:type="spellEnd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блинов – 3 года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E69" w:rsidRPr="007E5A5D" w:rsidRDefault="004C3181" w:rsidP="00F25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зования город-курорт Геленджик» и </w:t>
      </w:r>
      <w:proofErr w:type="gramStart"/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</w:t>
      </w:r>
      <w:r w:rsidR="00F25CE7" w:rsidRPr="00F25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530175" w:rsidRPr="005301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admgel.ru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C0E69" w:rsidRPr="007B4398" w:rsidRDefault="004C3181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7C0E69" w:rsidRPr="00145C19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4398" w:rsidRPr="00145C19" w:rsidRDefault="007B4398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2540" w:rsidRPr="00145C19" w:rsidRDefault="00EF2540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7912" w:rsidRDefault="00297912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</w:t>
      </w:r>
    </w:p>
    <w:p w:rsidR="007C0E69" w:rsidRPr="007E5A5D" w:rsidRDefault="00297912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</w:p>
    <w:p w:rsidR="000B371B" w:rsidRDefault="007C0E6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 Рыбалкина</w:t>
      </w: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 СОГЛАСОВАНИЯ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город-курорт Геленджик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 №______________</w:t>
      </w:r>
    </w:p>
    <w:p w:rsidR="00655165" w:rsidRPr="00655165" w:rsidRDefault="00AB4237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объектов,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расположенных на территории муниципального образования город-курорт      Геленджик, утвержденный постановлением администрации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900BF3" w:rsidRPr="00655165" w:rsidRDefault="00655165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BF3" w:rsidRPr="007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0BF3" w:rsidRPr="007E5A5D" w:rsidRDefault="00900BF3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1059CF" w:rsidRPr="007E5A5D" w:rsidRDefault="005E5B86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                        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А.П. Саранчук                                                        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экономики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7B4B" w:rsidRPr="00900BF3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А.К.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Ананиади</w:t>
      </w:r>
      <w:proofErr w:type="spellEnd"/>
    </w:p>
    <w:p w:rsidR="0054428A" w:rsidRPr="007E5A5D" w:rsidRDefault="0054428A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47DAF" w:rsidRDefault="001059CF" w:rsidP="00900BF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</w:t>
      </w:r>
      <w:r w:rsidR="00900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54428A" w:rsidRDefault="0054428A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912" w:rsidRPr="00297912" w:rsidRDefault="00297912" w:rsidP="0029791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D165DC" w:rsidRDefault="00297912" w:rsidP="0029791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AB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Мельников</w:t>
      </w:r>
    </w:p>
    <w:p w:rsidR="004E3A58" w:rsidRDefault="004E3A58" w:rsidP="0029791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A58" w:rsidRPr="004E3A58" w:rsidRDefault="004E3A58" w:rsidP="004E3A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4E3A58" w:rsidRPr="004E3A58" w:rsidRDefault="004E3A58" w:rsidP="004E3A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4E3A58" w:rsidRPr="004E3A58" w:rsidRDefault="004E3A58" w:rsidP="004E3A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4E3A58" w:rsidRPr="004E3A58" w:rsidRDefault="004E3A58" w:rsidP="004E3A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A58" w:rsidRDefault="004E3A58" w:rsidP="0029791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4E3A58" w:rsidSect="00432F82">
      <w:headerReference w:type="default" r:id="rId14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26" w:rsidRDefault="00915B26" w:rsidP="00A47ECB">
      <w:pPr>
        <w:spacing w:after="0" w:line="240" w:lineRule="auto"/>
      </w:pPr>
      <w:r>
        <w:separator/>
      </w:r>
    </w:p>
  </w:endnote>
  <w:endnote w:type="continuationSeparator" w:id="0">
    <w:p w:rsidR="00915B26" w:rsidRDefault="00915B26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26" w:rsidRDefault="00915B26" w:rsidP="00A47ECB">
      <w:pPr>
        <w:spacing w:after="0" w:line="240" w:lineRule="auto"/>
      </w:pPr>
      <w:r>
        <w:separator/>
      </w:r>
    </w:p>
  </w:footnote>
  <w:footnote w:type="continuationSeparator" w:id="0">
    <w:p w:rsidR="00915B26" w:rsidRDefault="00915B26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ECB" w:rsidRPr="007F294F" w:rsidRDefault="00A47ECB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0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B"/>
    <w:rsid w:val="00024027"/>
    <w:rsid w:val="00033BEB"/>
    <w:rsid w:val="00065987"/>
    <w:rsid w:val="00070D5D"/>
    <w:rsid w:val="00090A5C"/>
    <w:rsid w:val="00094DDD"/>
    <w:rsid w:val="00095516"/>
    <w:rsid w:val="000A10AF"/>
    <w:rsid w:val="000B371B"/>
    <w:rsid w:val="000B7009"/>
    <w:rsid w:val="000D19BC"/>
    <w:rsid w:val="000E0E48"/>
    <w:rsid w:val="000E343E"/>
    <w:rsid w:val="001059CF"/>
    <w:rsid w:val="00133CC6"/>
    <w:rsid w:val="001346DC"/>
    <w:rsid w:val="00145C19"/>
    <w:rsid w:val="001576D3"/>
    <w:rsid w:val="00157B4B"/>
    <w:rsid w:val="00176D87"/>
    <w:rsid w:val="001B62BE"/>
    <w:rsid w:val="00203750"/>
    <w:rsid w:val="0021088E"/>
    <w:rsid w:val="00214477"/>
    <w:rsid w:val="00216BA6"/>
    <w:rsid w:val="0022187F"/>
    <w:rsid w:val="00265F71"/>
    <w:rsid w:val="00297912"/>
    <w:rsid w:val="002C0E50"/>
    <w:rsid w:val="002D4042"/>
    <w:rsid w:val="003066E5"/>
    <w:rsid w:val="00314A6D"/>
    <w:rsid w:val="003224BD"/>
    <w:rsid w:val="0035355F"/>
    <w:rsid w:val="003969C5"/>
    <w:rsid w:val="003A2BF5"/>
    <w:rsid w:val="003C5758"/>
    <w:rsid w:val="003E1BAB"/>
    <w:rsid w:val="003E2B78"/>
    <w:rsid w:val="00417BAC"/>
    <w:rsid w:val="00425179"/>
    <w:rsid w:val="00432F82"/>
    <w:rsid w:val="00451338"/>
    <w:rsid w:val="00452698"/>
    <w:rsid w:val="004666B6"/>
    <w:rsid w:val="00493E23"/>
    <w:rsid w:val="004A5DCB"/>
    <w:rsid w:val="004C3181"/>
    <w:rsid w:val="004C5C4A"/>
    <w:rsid w:val="004E0AFB"/>
    <w:rsid w:val="004E3A58"/>
    <w:rsid w:val="005052B7"/>
    <w:rsid w:val="00530175"/>
    <w:rsid w:val="0054428A"/>
    <w:rsid w:val="00547DAF"/>
    <w:rsid w:val="005568A5"/>
    <w:rsid w:val="00566E2A"/>
    <w:rsid w:val="00572597"/>
    <w:rsid w:val="00572D9C"/>
    <w:rsid w:val="00573186"/>
    <w:rsid w:val="00591EB6"/>
    <w:rsid w:val="005A50C5"/>
    <w:rsid w:val="005E4360"/>
    <w:rsid w:val="005E5B86"/>
    <w:rsid w:val="006323CC"/>
    <w:rsid w:val="00634CBF"/>
    <w:rsid w:val="0065513D"/>
    <w:rsid w:val="00655165"/>
    <w:rsid w:val="00655352"/>
    <w:rsid w:val="00656206"/>
    <w:rsid w:val="0066032F"/>
    <w:rsid w:val="0066776A"/>
    <w:rsid w:val="00671A4E"/>
    <w:rsid w:val="00687893"/>
    <w:rsid w:val="00697105"/>
    <w:rsid w:val="006A36CF"/>
    <w:rsid w:val="006C4E4A"/>
    <w:rsid w:val="006F2AEE"/>
    <w:rsid w:val="00706CAE"/>
    <w:rsid w:val="0072159E"/>
    <w:rsid w:val="007240D0"/>
    <w:rsid w:val="00764F99"/>
    <w:rsid w:val="007832E1"/>
    <w:rsid w:val="007B1FDD"/>
    <w:rsid w:val="007B4398"/>
    <w:rsid w:val="007C0E69"/>
    <w:rsid w:val="007D2A50"/>
    <w:rsid w:val="007D2A5F"/>
    <w:rsid w:val="007E529D"/>
    <w:rsid w:val="007E5A5D"/>
    <w:rsid w:val="007F294F"/>
    <w:rsid w:val="00804619"/>
    <w:rsid w:val="00834918"/>
    <w:rsid w:val="00867BFC"/>
    <w:rsid w:val="00874CDD"/>
    <w:rsid w:val="00894606"/>
    <w:rsid w:val="008A45AE"/>
    <w:rsid w:val="008B2DDD"/>
    <w:rsid w:val="008E1884"/>
    <w:rsid w:val="008F179E"/>
    <w:rsid w:val="00900BF3"/>
    <w:rsid w:val="00915B26"/>
    <w:rsid w:val="00916CAD"/>
    <w:rsid w:val="00945169"/>
    <w:rsid w:val="00966BF2"/>
    <w:rsid w:val="00973002"/>
    <w:rsid w:val="0098101F"/>
    <w:rsid w:val="009A2108"/>
    <w:rsid w:val="009B72E3"/>
    <w:rsid w:val="009D301D"/>
    <w:rsid w:val="00A00042"/>
    <w:rsid w:val="00A00221"/>
    <w:rsid w:val="00A46C3B"/>
    <w:rsid w:val="00A47ECB"/>
    <w:rsid w:val="00A802BE"/>
    <w:rsid w:val="00A9318E"/>
    <w:rsid w:val="00AB3B9D"/>
    <w:rsid w:val="00AB4237"/>
    <w:rsid w:val="00AB4575"/>
    <w:rsid w:val="00B33606"/>
    <w:rsid w:val="00B45DAD"/>
    <w:rsid w:val="00B520CF"/>
    <w:rsid w:val="00B62348"/>
    <w:rsid w:val="00B846D2"/>
    <w:rsid w:val="00B91EF7"/>
    <w:rsid w:val="00BA4F8D"/>
    <w:rsid w:val="00BB4018"/>
    <w:rsid w:val="00BB629B"/>
    <w:rsid w:val="00BC229D"/>
    <w:rsid w:val="00BC31AD"/>
    <w:rsid w:val="00BD0912"/>
    <w:rsid w:val="00C01EAD"/>
    <w:rsid w:val="00C02F28"/>
    <w:rsid w:val="00C0394D"/>
    <w:rsid w:val="00C127FE"/>
    <w:rsid w:val="00C14FE6"/>
    <w:rsid w:val="00C26CE8"/>
    <w:rsid w:val="00C45026"/>
    <w:rsid w:val="00C5163E"/>
    <w:rsid w:val="00C52731"/>
    <w:rsid w:val="00C71273"/>
    <w:rsid w:val="00CE7345"/>
    <w:rsid w:val="00CF4D96"/>
    <w:rsid w:val="00D165DC"/>
    <w:rsid w:val="00D35ABF"/>
    <w:rsid w:val="00D510BC"/>
    <w:rsid w:val="00D51A04"/>
    <w:rsid w:val="00D63D1D"/>
    <w:rsid w:val="00DB22CD"/>
    <w:rsid w:val="00DC0D1C"/>
    <w:rsid w:val="00DC2885"/>
    <w:rsid w:val="00DD5387"/>
    <w:rsid w:val="00DF5A4E"/>
    <w:rsid w:val="00E42A1F"/>
    <w:rsid w:val="00E83791"/>
    <w:rsid w:val="00E87817"/>
    <w:rsid w:val="00E90FD5"/>
    <w:rsid w:val="00E941E9"/>
    <w:rsid w:val="00E95C78"/>
    <w:rsid w:val="00EA249F"/>
    <w:rsid w:val="00EB5619"/>
    <w:rsid w:val="00EC440F"/>
    <w:rsid w:val="00EF2540"/>
    <w:rsid w:val="00F25CE7"/>
    <w:rsid w:val="00F27EE4"/>
    <w:rsid w:val="00F70876"/>
    <w:rsid w:val="00F862ED"/>
    <w:rsid w:val="00FA044D"/>
    <w:rsid w:val="00FB55D5"/>
    <w:rsid w:val="00FD070A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E7230B82C33E10A1E732470C5D25051E8853FB0767EF6007891B4DFF6372195D9FAF2E634E3B8AB5534966DO2f7O" TargetMode="External"/><Relationship Id="rId13" Type="http://schemas.openxmlformats.org/officeDocument/2006/relationships/hyperlink" Target="consultantplus://offline/ref=72BBEC340228D1BE12538919C7A8B5F480BA5A2CDF86E189A56DB95988120FFE10AB4BA667EDD11FF9DE4882D0DD80EDA761B6004D2586D0uBe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6D2966A98D5A55E6D830B47077A95E2A97E380A63174C799A4ABB571A8B5AE4A289668390C4A67O1f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3ED833EBD75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6E7230B82C33E10A1E732470C5D25051E98F39B7747EF6007891B4DFF6372195D9FAF2E634E3B8AB5534966DO2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E7230B82C33E10A1E732470C5D25051ED873ABD717EF6007891B4DFF6372195D9FAF2E634E3B8AB5534966DO2f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B015-4BCB-4B2E-8F58-291B5218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Антонова Надежда Леонидовна</cp:lastModifiedBy>
  <cp:revision>12</cp:revision>
  <cp:lastPrinted>2023-05-03T06:47:00Z</cp:lastPrinted>
  <dcterms:created xsi:type="dcterms:W3CDTF">2023-03-10T17:00:00Z</dcterms:created>
  <dcterms:modified xsi:type="dcterms:W3CDTF">2023-05-03T15:41:00Z</dcterms:modified>
</cp:coreProperties>
</file>