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071"/>
        <w:gridCol w:w="4677"/>
      </w:tblGrid>
      <w:tr w:rsidR="00CE7663" w:rsidRPr="006A02DA" w:rsidTr="009A59E6">
        <w:tc>
          <w:tcPr>
            <w:tcW w:w="2601" w:type="pct"/>
          </w:tcPr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99" w:type="pct"/>
            <w:hideMark/>
          </w:tcPr>
          <w:p w:rsidR="00824079" w:rsidRDefault="00FE65CB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060513">
              <w:rPr>
                <w:rFonts w:eastAsia="Calibri"/>
                <w:sz w:val="28"/>
                <w:szCs w:val="28"/>
              </w:rPr>
              <w:t>ачальник</w:t>
            </w:r>
            <w:r>
              <w:rPr>
                <w:rFonts w:eastAsia="Calibri"/>
                <w:sz w:val="28"/>
                <w:szCs w:val="28"/>
              </w:rPr>
              <w:t>у</w:t>
            </w:r>
            <w:r w:rsidR="00060513">
              <w:rPr>
                <w:rFonts w:eastAsia="Calibri"/>
                <w:sz w:val="28"/>
                <w:szCs w:val="28"/>
              </w:rPr>
              <w:t xml:space="preserve"> </w:t>
            </w:r>
            <w:r w:rsidR="00824079">
              <w:rPr>
                <w:rFonts w:eastAsia="Calibri"/>
                <w:sz w:val="28"/>
                <w:szCs w:val="28"/>
              </w:rPr>
              <w:t>финансового</w:t>
            </w:r>
          </w:p>
          <w:p w:rsidR="005E55E6" w:rsidRDefault="00060513" w:rsidP="000A302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управления </w:t>
            </w:r>
            <w:r w:rsidR="005E55E6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CE7663" w:rsidRPr="0032450D"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городской округ </w:t>
            </w:r>
          </w:p>
          <w:p w:rsidR="00BE12A6" w:rsidRDefault="00BE12A6" w:rsidP="000A3025">
            <w:pPr>
              <w:rPr>
                <w:rFonts w:eastAsia="Calibri"/>
                <w:sz w:val="28"/>
                <w:szCs w:val="28"/>
              </w:rPr>
            </w:pPr>
            <w:r w:rsidRPr="00BE12A6">
              <w:rPr>
                <w:rFonts w:eastAsia="Calibri"/>
                <w:sz w:val="28"/>
                <w:szCs w:val="28"/>
              </w:rPr>
              <w:t xml:space="preserve">город-курорт Геленджик Краснодарского края </w:t>
            </w:r>
          </w:p>
          <w:p w:rsidR="00824079" w:rsidRDefault="00D35DF0" w:rsidP="000A3025">
            <w:pPr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Параскева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Е.К.</w:t>
            </w:r>
          </w:p>
          <w:p w:rsidR="00CE7663" w:rsidRPr="00FE65CB" w:rsidRDefault="00CE7663" w:rsidP="000A302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E7663" w:rsidRDefault="00CE7663" w:rsidP="00CE76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E7663" w:rsidRPr="006A02DA" w:rsidRDefault="00CE7663" w:rsidP="00D35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2E79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E12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 w:rsidR="002E79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</w:p>
    <w:p w:rsidR="00BE12A6" w:rsidRPr="00B7223E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BE12A6" w:rsidRPr="00A82647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E79B5" w:rsidRPr="002E79B5" w:rsidRDefault="00BE12A6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79B5"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декабря 2025 года №</w:t>
      </w: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297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BE12A6" w:rsidRPr="00B71626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="00BE12A6"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2E79B5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Краснодарского кра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я от 19 декабря 2025 года №297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2E79B5"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 xml:space="preserve"> город-курорт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на 2026 год и на плановый период 2027 и 2028 годов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              26</w:t>
      </w:r>
      <w:r>
        <w:rPr>
          <w:rFonts w:ascii="Times New Roman" w:eastAsia="Times New Roman" w:hAnsi="Times New Roman" w:cs="Times New Roman"/>
          <w:lang w:eastAsia="ru-RU"/>
        </w:rPr>
        <w:t xml:space="preserve">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 w:rsidR="002E79B5">
        <w:rPr>
          <w:rFonts w:ascii="Times New Roman" w:eastAsia="Times New Roman" w:hAnsi="Times New Roman" w:cs="Times New Roman"/>
          <w:lang w:eastAsia="ru-RU"/>
        </w:rPr>
        <w:t>финансового управления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округ город-курорт Геленджик Краснодарского края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Краснодарского кра</w:t>
      </w:r>
      <w:r w:rsidR="002E79B5">
        <w:rPr>
          <w:rFonts w:ascii="Times New Roman" w:eastAsia="Times New Roman" w:hAnsi="Times New Roman" w:cs="Times New Roman"/>
          <w:lang w:eastAsia="ru-RU"/>
        </w:rPr>
        <w:t>я от 19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декабря 2025 года №297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 w:rsidR="002E79B5"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 xml:space="preserve"> город-курорт</w:t>
      </w:r>
      <w:r w:rsidR="002E79B5"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 </w:t>
      </w:r>
      <w:r w:rsidR="002E79B5" w:rsidRPr="002E79B5">
        <w:rPr>
          <w:rFonts w:ascii="Times New Roman" w:eastAsia="Times New Roman" w:hAnsi="Times New Roman" w:cs="Times New Roman"/>
          <w:lang w:eastAsia="ru-RU"/>
        </w:rPr>
        <w:t>на 2026 год и на плановый период 2027 и 2028 годов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BE12A6" w:rsidRP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B5" w:rsidRDefault="002E79B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p w:rsidR="00634638" w:rsidRDefault="00634638" w:rsidP="00C31BD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page" w:horzAnchor="margin" w:tblpY="100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C31BDB" w:rsidTr="00325128">
        <w:trPr>
          <w:trHeight w:val="1560"/>
        </w:trPr>
        <w:tc>
          <w:tcPr>
            <w:tcW w:w="2716" w:type="pct"/>
          </w:tcPr>
          <w:p w:rsidR="00C31BDB" w:rsidRDefault="00C31BDB" w:rsidP="00325128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BE12A6" w:rsidRPr="00BE12A6" w:rsidRDefault="00C31BDB" w:rsidP="00BE12A6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Председателю Думы муниципального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образования </w:t>
            </w:r>
            <w:r w:rsidR="00BE12A6">
              <w:t xml:space="preserve"> </w:t>
            </w:r>
            <w:r w:rsidR="00BE12A6" w:rsidRPr="00BE12A6">
              <w:rPr>
                <w:sz w:val="28"/>
                <w:szCs w:val="28"/>
                <w:lang w:eastAsia="ru-RU"/>
              </w:rPr>
              <w:t>городской</w:t>
            </w:r>
            <w:proofErr w:type="gramEnd"/>
            <w:r w:rsidR="00BE12A6" w:rsidRPr="00BE12A6">
              <w:rPr>
                <w:sz w:val="28"/>
                <w:szCs w:val="28"/>
                <w:lang w:eastAsia="ru-RU"/>
              </w:rPr>
              <w:t xml:space="preserve"> округ </w:t>
            </w:r>
          </w:p>
          <w:p w:rsidR="00BE12A6" w:rsidRDefault="00BE12A6" w:rsidP="00BE12A6">
            <w:pPr>
              <w:rPr>
                <w:sz w:val="28"/>
                <w:szCs w:val="28"/>
                <w:lang w:eastAsia="ru-RU"/>
              </w:rPr>
            </w:pPr>
            <w:r w:rsidRPr="00BE12A6">
              <w:rPr>
                <w:sz w:val="28"/>
                <w:szCs w:val="28"/>
                <w:lang w:eastAsia="ru-RU"/>
              </w:rPr>
              <w:t xml:space="preserve">город-курорт Геленджик Краснодарского края </w:t>
            </w:r>
          </w:p>
          <w:p w:rsidR="00C31BDB" w:rsidRDefault="00C31BDB" w:rsidP="00BE12A6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М.Д.</w:t>
            </w:r>
          </w:p>
          <w:p w:rsidR="00BE12A6" w:rsidRDefault="00BE12A6" w:rsidP="00BE12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C5124E" w:rsidRPr="006A02DA" w:rsidRDefault="00C5124E" w:rsidP="00C51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E79B5" w:rsidRPr="006A02DA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28 января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2026 </w:t>
      </w:r>
      <w:r w:rsidRPr="006A02D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</w:t>
      </w:r>
    </w:p>
    <w:p w:rsidR="002E79B5" w:rsidRPr="00B7223E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Думы</w:t>
      </w:r>
    </w:p>
    <w:p w:rsidR="002E79B5" w:rsidRPr="00A82647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A8264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муниципального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декабря 2025 года №</w:t>
      </w: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297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муниципального образования городской округ </w:t>
      </w:r>
    </w:p>
    <w:p w:rsidR="002E79B5" w:rsidRP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 </w:t>
      </w: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</w:p>
    <w:p w:rsidR="002E79B5" w:rsidRPr="00B71626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и на плановый период 2027 и 2028 годов</w:t>
      </w: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B5" w:rsidRDefault="002E79B5" w:rsidP="002E79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B5" w:rsidRDefault="002E79B5" w:rsidP="002E79B5">
      <w:pPr>
        <w:pStyle w:val="20"/>
        <w:spacing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края, на основании решения Думы муниципального образования город-курорт Геленджик от 26 июля 2011 года №615                           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(в редакции решения Думы муниципального образования город-курорт Геленджик от 30 сентября 2024 года №140), рассмотрен проект решения Думы муниципального образования городской округ город-курорт Геленджик Краснодарского края </w:t>
      </w:r>
      <w:r w:rsidRPr="00FD4FE8">
        <w:rPr>
          <w:rFonts w:ascii="Times New Roman" w:eastAsia="Times New Roman" w:hAnsi="Times New Roman" w:cs="Times New Roman"/>
          <w:lang w:eastAsia="ru-RU"/>
        </w:rPr>
        <w:t>«</w:t>
      </w:r>
      <w:r w:rsidRPr="002E79B5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2E79B5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2E79B5">
        <w:rPr>
          <w:rFonts w:ascii="Times New Roman" w:eastAsia="Times New Roman" w:hAnsi="Times New Roman" w:cs="Times New Roman"/>
          <w:lang w:eastAsia="ru-RU"/>
        </w:rPr>
        <w:t>Краснодарского кра</w:t>
      </w:r>
      <w:r>
        <w:rPr>
          <w:rFonts w:ascii="Times New Roman" w:eastAsia="Times New Roman" w:hAnsi="Times New Roman" w:cs="Times New Roman"/>
          <w:lang w:eastAsia="ru-RU"/>
        </w:rPr>
        <w:t xml:space="preserve">я от 19 декабря 2025 года №297 </w:t>
      </w:r>
      <w:r w:rsidRPr="002E79B5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Pr="002E79B5">
        <w:rPr>
          <w:rFonts w:ascii="Times New Roman" w:eastAsia="Times New Roman" w:hAnsi="Times New Roman" w:cs="Times New Roman"/>
          <w:lang w:eastAsia="ru-RU"/>
        </w:rPr>
        <w:t xml:space="preserve"> город-курорт</w:t>
      </w:r>
      <w:r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 </w:t>
      </w:r>
      <w:r w:rsidRPr="002E79B5">
        <w:rPr>
          <w:rFonts w:ascii="Times New Roman" w:eastAsia="Times New Roman" w:hAnsi="Times New Roman" w:cs="Times New Roman"/>
          <w:lang w:eastAsia="ru-RU"/>
        </w:rPr>
        <w:t>на 2026 год и на плановый период 2027 и 2028 годов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26 января 2026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года поступивший от </w:t>
      </w:r>
      <w:r>
        <w:rPr>
          <w:rFonts w:ascii="Times New Roman" w:eastAsia="Times New Roman" w:hAnsi="Times New Roman" w:cs="Times New Roman"/>
          <w:lang w:eastAsia="ru-RU"/>
        </w:rPr>
        <w:t>финансового управления</w:t>
      </w:r>
      <w:r w:rsidRPr="00FD4FE8">
        <w:rPr>
          <w:rFonts w:ascii="Times New Roman" w:eastAsia="Times New Roman" w:hAnsi="Times New Roman" w:cs="Times New Roman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lang w:eastAsia="ru-RU"/>
        </w:rPr>
        <w:t>.</w:t>
      </w:r>
    </w:p>
    <w:p w:rsidR="002E79B5" w:rsidRPr="00BE12A6" w:rsidRDefault="002E79B5" w:rsidP="002E79B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 xml:space="preserve">Проект нормативного правового акта размещен </w:t>
      </w:r>
      <w:r>
        <w:rPr>
          <w:rFonts w:ascii="Times New Roman" w:eastAsia="Times New Roman" w:hAnsi="Times New Roman" w:cs="Times New Roman"/>
          <w:lang w:eastAsia="ru-RU"/>
        </w:rPr>
        <w:t>16</w:t>
      </w:r>
      <w:r w:rsidRPr="00B55078">
        <w:rPr>
          <w:rFonts w:ascii="Times New Roman" w:eastAsia="Times New Roman" w:hAnsi="Times New Roman" w:cs="Times New Roman"/>
          <w:lang w:eastAsia="ru-RU"/>
        </w:rPr>
        <w:t xml:space="preserve"> января 2026 года на официальном сайте администрации муниципального образования городской округ город-курорт Геленджик Краснодарского края в разделе «Дума», в </w:t>
      </w:r>
      <w:r w:rsidRPr="00B55078">
        <w:rPr>
          <w:rFonts w:ascii="Times New Roman" w:eastAsia="Times New Roman" w:hAnsi="Times New Roman" w:cs="Times New Roman"/>
          <w:lang w:eastAsia="ru-RU"/>
        </w:rPr>
        <w:lastRenderedPageBreak/>
        <w:t>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городской округ город-курорт Геленджик Краснодарского края.</w:t>
      </w:r>
    </w:p>
    <w:p w:rsidR="002E79B5" w:rsidRPr="00BE12A6" w:rsidRDefault="002E79B5" w:rsidP="002E79B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В ходе антикоррупционной экспертизы проекта решения Думы муниципального образования городской округ город-курорт Геленджик Краснодарского края «</w:t>
      </w:r>
      <w:r w:rsidRPr="002E79B5">
        <w:rPr>
          <w:rFonts w:ascii="Times New Roman" w:eastAsia="Times New Roman" w:hAnsi="Times New Roman" w:cs="Times New Roman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lang w:eastAsia="ru-RU"/>
        </w:rPr>
        <w:t xml:space="preserve"> в решение Думы муниципального </w:t>
      </w:r>
      <w:r w:rsidRPr="002E79B5">
        <w:rPr>
          <w:rFonts w:ascii="Times New Roman" w:eastAsia="Times New Roman" w:hAnsi="Times New Roman" w:cs="Times New Roman"/>
          <w:lang w:eastAsia="ru-RU"/>
        </w:rPr>
        <w:t>образования городско</w:t>
      </w:r>
      <w:r>
        <w:rPr>
          <w:rFonts w:ascii="Times New Roman" w:eastAsia="Times New Roman" w:hAnsi="Times New Roman" w:cs="Times New Roman"/>
          <w:lang w:eastAsia="ru-RU"/>
        </w:rPr>
        <w:t xml:space="preserve">й округ город-курорт Геленджик </w:t>
      </w:r>
      <w:r w:rsidRPr="002E79B5">
        <w:rPr>
          <w:rFonts w:ascii="Times New Roman" w:eastAsia="Times New Roman" w:hAnsi="Times New Roman" w:cs="Times New Roman"/>
          <w:lang w:eastAsia="ru-RU"/>
        </w:rPr>
        <w:t>Краснодарского кра</w:t>
      </w:r>
      <w:r>
        <w:rPr>
          <w:rFonts w:ascii="Times New Roman" w:eastAsia="Times New Roman" w:hAnsi="Times New Roman" w:cs="Times New Roman"/>
          <w:lang w:eastAsia="ru-RU"/>
        </w:rPr>
        <w:t xml:space="preserve">я от 19 декабря 2025 года №297 </w:t>
      </w:r>
      <w:r w:rsidRPr="002E79B5">
        <w:rPr>
          <w:rFonts w:ascii="Times New Roman" w:eastAsia="Times New Roman" w:hAnsi="Times New Roman" w:cs="Times New Roman"/>
          <w:lang w:eastAsia="ru-RU"/>
        </w:rPr>
        <w:t>«О бюджете муниципально</w:t>
      </w:r>
      <w:r>
        <w:rPr>
          <w:rFonts w:ascii="Times New Roman" w:eastAsia="Times New Roman" w:hAnsi="Times New Roman" w:cs="Times New Roman"/>
          <w:lang w:eastAsia="ru-RU"/>
        </w:rPr>
        <w:t>го образования городской округ</w:t>
      </w:r>
      <w:r w:rsidRPr="002E79B5">
        <w:rPr>
          <w:rFonts w:ascii="Times New Roman" w:eastAsia="Times New Roman" w:hAnsi="Times New Roman" w:cs="Times New Roman"/>
          <w:lang w:eastAsia="ru-RU"/>
        </w:rPr>
        <w:t xml:space="preserve"> город-курорт</w:t>
      </w:r>
      <w:r>
        <w:rPr>
          <w:rFonts w:ascii="Times New Roman" w:eastAsia="Times New Roman" w:hAnsi="Times New Roman" w:cs="Times New Roman"/>
          <w:lang w:eastAsia="ru-RU"/>
        </w:rPr>
        <w:t xml:space="preserve"> Геленджик Краснодарского края </w:t>
      </w:r>
      <w:r w:rsidRPr="002E79B5">
        <w:rPr>
          <w:rFonts w:ascii="Times New Roman" w:eastAsia="Times New Roman" w:hAnsi="Times New Roman" w:cs="Times New Roman"/>
          <w:lang w:eastAsia="ru-RU"/>
        </w:rPr>
        <w:t>на 2026 год и на плановый период 2027 и 2028 годов</w:t>
      </w:r>
      <w:r w:rsidRPr="00B55078">
        <w:rPr>
          <w:rFonts w:ascii="Times New Roman" w:eastAsia="Times New Roman" w:hAnsi="Times New Roman" w:cs="Times New Roman"/>
          <w:lang w:eastAsia="ru-RU"/>
        </w:rPr>
        <w:t>» коррупциогенные факторы не выявлены.</w:t>
      </w:r>
    </w:p>
    <w:p w:rsidR="002E79B5" w:rsidRPr="00BE12A6" w:rsidRDefault="002E79B5" w:rsidP="002E79B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Заключения от неза</w:t>
      </w:r>
      <w:r>
        <w:rPr>
          <w:rFonts w:ascii="Times New Roman" w:eastAsia="Times New Roman" w:hAnsi="Times New Roman" w:cs="Times New Roman"/>
          <w:lang w:eastAsia="ru-RU"/>
        </w:rPr>
        <w:t>висимых экспертов не поступали.</w:t>
      </w:r>
    </w:p>
    <w:p w:rsidR="002E79B5" w:rsidRPr="00BE12A6" w:rsidRDefault="002E79B5" w:rsidP="002E79B5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B55078">
        <w:rPr>
          <w:rFonts w:ascii="Times New Roman" w:eastAsia="Times New Roman" w:hAnsi="Times New Roman" w:cs="Times New Roman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Default="00BE12A6" w:rsidP="00BE12A6">
      <w:pPr>
        <w:pStyle w:val="20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p w:rsidR="00BE12A6" w:rsidRPr="00B7223E" w:rsidRDefault="00BE12A6" w:rsidP="00BE12A6">
      <w:pPr>
        <w:pStyle w:val="20"/>
        <w:spacing w:before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lang w:eastAsia="ru-RU"/>
        </w:rPr>
        <w:t xml:space="preserve"> управления экономики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E12A6" w:rsidRPr="007546E5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А.А. Питер </w:t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79B5" w:rsidRDefault="002E79B5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BE12A6" w:rsidRDefault="00BE12A6" w:rsidP="00BE12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BE12A6" w:rsidSect="00C51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05" w:rsidRDefault="00D04805" w:rsidP="004E50DA">
      <w:pPr>
        <w:spacing w:after="0" w:line="240" w:lineRule="auto"/>
      </w:pPr>
      <w:r>
        <w:separator/>
      </w:r>
    </w:p>
  </w:endnote>
  <w:endnote w:type="continuationSeparator" w:id="0">
    <w:p w:rsidR="00D04805" w:rsidRDefault="00D0480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05" w:rsidRDefault="00D04805" w:rsidP="004E50DA">
      <w:pPr>
        <w:spacing w:after="0" w:line="240" w:lineRule="auto"/>
      </w:pPr>
      <w:r>
        <w:separator/>
      </w:r>
    </w:p>
  </w:footnote>
  <w:footnote w:type="continuationSeparator" w:id="0">
    <w:p w:rsidR="00D04805" w:rsidRDefault="00D0480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988" w:rsidRDefault="00C509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ADF" w:rsidRDefault="00481AD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04805">
    <w:pPr>
      <w:pStyle w:val="a4"/>
      <w:jc w:val="center"/>
    </w:pPr>
  </w:p>
  <w:p w:rsidR="005E437C" w:rsidRDefault="00D048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0AB4"/>
    <w:rsid w:val="000025E2"/>
    <w:rsid w:val="00014626"/>
    <w:rsid w:val="000177EC"/>
    <w:rsid w:val="00017CF7"/>
    <w:rsid w:val="000210AB"/>
    <w:rsid w:val="000234BB"/>
    <w:rsid w:val="00024880"/>
    <w:rsid w:val="00033C86"/>
    <w:rsid w:val="000351A5"/>
    <w:rsid w:val="00037968"/>
    <w:rsid w:val="000442E7"/>
    <w:rsid w:val="00046553"/>
    <w:rsid w:val="000504AF"/>
    <w:rsid w:val="000540F0"/>
    <w:rsid w:val="0005542E"/>
    <w:rsid w:val="00060513"/>
    <w:rsid w:val="000631B8"/>
    <w:rsid w:val="000644C2"/>
    <w:rsid w:val="00081083"/>
    <w:rsid w:val="00081931"/>
    <w:rsid w:val="00083CF9"/>
    <w:rsid w:val="00090107"/>
    <w:rsid w:val="0009201A"/>
    <w:rsid w:val="000925AD"/>
    <w:rsid w:val="000972E6"/>
    <w:rsid w:val="000A3025"/>
    <w:rsid w:val="000A53A2"/>
    <w:rsid w:val="000A6C04"/>
    <w:rsid w:val="000C5557"/>
    <w:rsid w:val="000C59D5"/>
    <w:rsid w:val="000D6211"/>
    <w:rsid w:val="000E3B63"/>
    <w:rsid w:val="000E401A"/>
    <w:rsid w:val="000E4FB7"/>
    <w:rsid w:val="000F65A7"/>
    <w:rsid w:val="00102F3A"/>
    <w:rsid w:val="001142CC"/>
    <w:rsid w:val="001212E3"/>
    <w:rsid w:val="00122390"/>
    <w:rsid w:val="0012476C"/>
    <w:rsid w:val="00134010"/>
    <w:rsid w:val="00135247"/>
    <w:rsid w:val="00137C32"/>
    <w:rsid w:val="0015546B"/>
    <w:rsid w:val="00171ABF"/>
    <w:rsid w:val="00182732"/>
    <w:rsid w:val="001A157C"/>
    <w:rsid w:val="001A4C41"/>
    <w:rsid w:val="001A4D23"/>
    <w:rsid w:val="001A622C"/>
    <w:rsid w:val="001A7790"/>
    <w:rsid w:val="001B1D5A"/>
    <w:rsid w:val="001B60B2"/>
    <w:rsid w:val="001D4734"/>
    <w:rsid w:val="001F44D9"/>
    <w:rsid w:val="001F6D4D"/>
    <w:rsid w:val="0020271C"/>
    <w:rsid w:val="002027E8"/>
    <w:rsid w:val="0020570A"/>
    <w:rsid w:val="00210F34"/>
    <w:rsid w:val="002208FC"/>
    <w:rsid w:val="002422F0"/>
    <w:rsid w:val="00265217"/>
    <w:rsid w:val="00272F3C"/>
    <w:rsid w:val="00273DEB"/>
    <w:rsid w:val="0027434C"/>
    <w:rsid w:val="002746BA"/>
    <w:rsid w:val="00275982"/>
    <w:rsid w:val="00277356"/>
    <w:rsid w:val="00277905"/>
    <w:rsid w:val="00282550"/>
    <w:rsid w:val="00283736"/>
    <w:rsid w:val="00294514"/>
    <w:rsid w:val="00295A45"/>
    <w:rsid w:val="00295CB4"/>
    <w:rsid w:val="002A36BF"/>
    <w:rsid w:val="002B0F70"/>
    <w:rsid w:val="002C0E3E"/>
    <w:rsid w:val="002C3A35"/>
    <w:rsid w:val="002C43D4"/>
    <w:rsid w:val="002C7DCE"/>
    <w:rsid w:val="002D14E5"/>
    <w:rsid w:val="002D339F"/>
    <w:rsid w:val="002D718C"/>
    <w:rsid w:val="002E4DED"/>
    <w:rsid w:val="002E594D"/>
    <w:rsid w:val="002E5BE4"/>
    <w:rsid w:val="002E79B5"/>
    <w:rsid w:val="002F68E4"/>
    <w:rsid w:val="002F6D03"/>
    <w:rsid w:val="00300F42"/>
    <w:rsid w:val="0030106C"/>
    <w:rsid w:val="0030265E"/>
    <w:rsid w:val="00306707"/>
    <w:rsid w:val="0031220E"/>
    <w:rsid w:val="0031445F"/>
    <w:rsid w:val="00323F0C"/>
    <w:rsid w:val="00327E7B"/>
    <w:rsid w:val="00332CC2"/>
    <w:rsid w:val="00345622"/>
    <w:rsid w:val="00352885"/>
    <w:rsid w:val="0035395E"/>
    <w:rsid w:val="00355201"/>
    <w:rsid w:val="00391176"/>
    <w:rsid w:val="00391BC5"/>
    <w:rsid w:val="0039354A"/>
    <w:rsid w:val="00395B68"/>
    <w:rsid w:val="003A2227"/>
    <w:rsid w:val="003A3C02"/>
    <w:rsid w:val="003A6610"/>
    <w:rsid w:val="003B2089"/>
    <w:rsid w:val="003C0666"/>
    <w:rsid w:val="003C0BEA"/>
    <w:rsid w:val="003C38EA"/>
    <w:rsid w:val="003C47D4"/>
    <w:rsid w:val="003C7A2D"/>
    <w:rsid w:val="003D0436"/>
    <w:rsid w:val="003D195A"/>
    <w:rsid w:val="003E56FD"/>
    <w:rsid w:val="003F3CAB"/>
    <w:rsid w:val="003F4E72"/>
    <w:rsid w:val="00403300"/>
    <w:rsid w:val="00417EF8"/>
    <w:rsid w:val="00440C75"/>
    <w:rsid w:val="00441F13"/>
    <w:rsid w:val="00442D10"/>
    <w:rsid w:val="00442E20"/>
    <w:rsid w:val="00443591"/>
    <w:rsid w:val="004435C4"/>
    <w:rsid w:val="004650A8"/>
    <w:rsid w:val="00465705"/>
    <w:rsid w:val="00465AFD"/>
    <w:rsid w:val="00473071"/>
    <w:rsid w:val="004749EB"/>
    <w:rsid w:val="00481ADF"/>
    <w:rsid w:val="00481B06"/>
    <w:rsid w:val="00483CD9"/>
    <w:rsid w:val="004B3A68"/>
    <w:rsid w:val="004C2D96"/>
    <w:rsid w:val="004C2F5A"/>
    <w:rsid w:val="004C4285"/>
    <w:rsid w:val="004C61B2"/>
    <w:rsid w:val="004D0025"/>
    <w:rsid w:val="004D408E"/>
    <w:rsid w:val="004D4F4B"/>
    <w:rsid w:val="004D5610"/>
    <w:rsid w:val="004D5919"/>
    <w:rsid w:val="004E50DA"/>
    <w:rsid w:val="004E5936"/>
    <w:rsid w:val="00505508"/>
    <w:rsid w:val="00510227"/>
    <w:rsid w:val="005126CD"/>
    <w:rsid w:val="005148CD"/>
    <w:rsid w:val="00514950"/>
    <w:rsid w:val="00516645"/>
    <w:rsid w:val="00530BAE"/>
    <w:rsid w:val="005360C7"/>
    <w:rsid w:val="005447F4"/>
    <w:rsid w:val="00546721"/>
    <w:rsid w:val="00562557"/>
    <w:rsid w:val="0056262D"/>
    <w:rsid w:val="005722DC"/>
    <w:rsid w:val="00573EBF"/>
    <w:rsid w:val="005777FA"/>
    <w:rsid w:val="00582F7B"/>
    <w:rsid w:val="00587D06"/>
    <w:rsid w:val="005B1F24"/>
    <w:rsid w:val="005B344B"/>
    <w:rsid w:val="005B74B9"/>
    <w:rsid w:val="005C321D"/>
    <w:rsid w:val="005C332C"/>
    <w:rsid w:val="005C6489"/>
    <w:rsid w:val="005D0825"/>
    <w:rsid w:val="005E229F"/>
    <w:rsid w:val="005E55E6"/>
    <w:rsid w:val="005F0836"/>
    <w:rsid w:val="006033F4"/>
    <w:rsid w:val="006145E6"/>
    <w:rsid w:val="00634638"/>
    <w:rsid w:val="00643AD4"/>
    <w:rsid w:val="00644EB2"/>
    <w:rsid w:val="00654FF2"/>
    <w:rsid w:val="006552F7"/>
    <w:rsid w:val="006608BB"/>
    <w:rsid w:val="00665F33"/>
    <w:rsid w:val="00665F94"/>
    <w:rsid w:val="00666E4E"/>
    <w:rsid w:val="006967C3"/>
    <w:rsid w:val="006B3E24"/>
    <w:rsid w:val="006B3F14"/>
    <w:rsid w:val="006C13B8"/>
    <w:rsid w:val="006C17D5"/>
    <w:rsid w:val="006C7F9A"/>
    <w:rsid w:val="006D1632"/>
    <w:rsid w:val="006D7555"/>
    <w:rsid w:val="006E3F9D"/>
    <w:rsid w:val="006E4178"/>
    <w:rsid w:val="00713045"/>
    <w:rsid w:val="0071351D"/>
    <w:rsid w:val="007169FC"/>
    <w:rsid w:val="0072179F"/>
    <w:rsid w:val="00721859"/>
    <w:rsid w:val="00723192"/>
    <w:rsid w:val="00723497"/>
    <w:rsid w:val="00724E6E"/>
    <w:rsid w:val="00744E2D"/>
    <w:rsid w:val="00753A08"/>
    <w:rsid w:val="007567D0"/>
    <w:rsid w:val="00766F8A"/>
    <w:rsid w:val="00767E29"/>
    <w:rsid w:val="00772CEE"/>
    <w:rsid w:val="00781E64"/>
    <w:rsid w:val="007830E0"/>
    <w:rsid w:val="007853B7"/>
    <w:rsid w:val="00792CFF"/>
    <w:rsid w:val="007958D1"/>
    <w:rsid w:val="007975BD"/>
    <w:rsid w:val="007A314F"/>
    <w:rsid w:val="007A39C4"/>
    <w:rsid w:val="007A436B"/>
    <w:rsid w:val="007C005D"/>
    <w:rsid w:val="007D74A5"/>
    <w:rsid w:val="007E424C"/>
    <w:rsid w:val="007F1A2B"/>
    <w:rsid w:val="007F52C6"/>
    <w:rsid w:val="00811A07"/>
    <w:rsid w:val="008135CE"/>
    <w:rsid w:val="00813A91"/>
    <w:rsid w:val="00816000"/>
    <w:rsid w:val="00820141"/>
    <w:rsid w:val="00824079"/>
    <w:rsid w:val="00857057"/>
    <w:rsid w:val="008606BD"/>
    <w:rsid w:val="00860C90"/>
    <w:rsid w:val="00861A59"/>
    <w:rsid w:val="00864EB9"/>
    <w:rsid w:val="008664CF"/>
    <w:rsid w:val="00873766"/>
    <w:rsid w:val="008744BD"/>
    <w:rsid w:val="008753BE"/>
    <w:rsid w:val="00876AEC"/>
    <w:rsid w:val="00883B01"/>
    <w:rsid w:val="008928A4"/>
    <w:rsid w:val="008A1180"/>
    <w:rsid w:val="008B2D7F"/>
    <w:rsid w:val="008B560A"/>
    <w:rsid w:val="008C168A"/>
    <w:rsid w:val="008C2571"/>
    <w:rsid w:val="008C7943"/>
    <w:rsid w:val="008D21AF"/>
    <w:rsid w:val="008D4040"/>
    <w:rsid w:val="008D71D0"/>
    <w:rsid w:val="008E1B67"/>
    <w:rsid w:val="008F655C"/>
    <w:rsid w:val="0090303E"/>
    <w:rsid w:val="00906F97"/>
    <w:rsid w:val="0091096A"/>
    <w:rsid w:val="0091259C"/>
    <w:rsid w:val="0091527E"/>
    <w:rsid w:val="0091594A"/>
    <w:rsid w:val="00917825"/>
    <w:rsid w:val="009200D3"/>
    <w:rsid w:val="00926FF7"/>
    <w:rsid w:val="00937455"/>
    <w:rsid w:val="009412D5"/>
    <w:rsid w:val="00944F1F"/>
    <w:rsid w:val="00956737"/>
    <w:rsid w:val="0096537A"/>
    <w:rsid w:val="00967B7C"/>
    <w:rsid w:val="00967BCA"/>
    <w:rsid w:val="0097068A"/>
    <w:rsid w:val="00976E1C"/>
    <w:rsid w:val="0098177B"/>
    <w:rsid w:val="009864E9"/>
    <w:rsid w:val="00992356"/>
    <w:rsid w:val="009948C1"/>
    <w:rsid w:val="00995E0B"/>
    <w:rsid w:val="009A59E6"/>
    <w:rsid w:val="009B4A60"/>
    <w:rsid w:val="009C4C23"/>
    <w:rsid w:val="009C6E93"/>
    <w:rsid w:val="009D26A0"/>
    <w:rsid w:val="009D5AEA"/>
    <w:rsid w:val="009F07AE"/>
    <w:rsid w:val="009F0E6C"/>
    <w:rsid w:val="009F35CD"/>
    <w:rsid w:val="00A13ADE"/>
    <w:rsid w:val="00A149B3"/>
    <w:rsid w:val="00A322EE"/>
    <w:rsid w:val="00A34666"/>
    <w:rsid w:val="00A35184"/>
    <w:rsid w:val="00A37019"/>
    <w:rsid w:val="00A37E3F"/>
    <w:rsid w:val="00A40951"/>
    <w:rsid w:val="00A40BA9"/>
    <w:rsid w:val="00A70BF0"/>
    <w:rsid w:val="00A83F31"/>
    <w:rsid w:val="00A85805"/>
    <w:rsid w:val="00A87AFB"/>
    <w:rsid w:val="00AA4353"/>
    <w:rsid w:val="00AC1CA2"/>
    <w:rsid w:val="00AD7A82"/>
    <w:rsid w:val="00AE776C"/>
    <w:rsid w:val="00AF1E49"/>
    <w:rsid w:val="00B01F2F"/>
    <w:rsid w:val="00B02C95"/>
    <w:rsid w:val="00B04FF8"/>
    <w:rsid w:val="00B20454"/>
    <w:rsid w:val="00B23C45"/>
    <w:rsid w:val="00B3546C"/>
    <w:rsid w:val="00B44EAA"/>
    <w:rsid w:val="00B61388"/>
    <w:rsid w:val="00B72819"/>
    <w:rsid w:val="00B72A4D"/>
    <w:rsid w:val="00B72E1A"/>
    <w:rsid w:val="00B72E59"/>
    <w:rsid w:val="00B839EA"/>
    <w:rsid w:val="00B83A89"/>
    <w:rsid w:val="00B92DEE"/>
    <w:rsid w:val="00B979A9"/>
    <w:rsid w:val="00BA4554"/>
    <w:rsid w:val="00BB214A"/>
    <w:rsid w:val="00BB6853"/>
    <w:rsid w:val="00BC69A5"/>
    <w:rsid w:val="00BD48DB"/>
    <w:rsid w:val="00BE12A6"/>
    <w:rsid w:val="00BE48A0"/>
    <w:rsid w:val="00BF29D9"/>
    <w:rsid w:val="00C025BC"/>
    <w:rsid w:val="00C0657F"/>
    <w:rsid w:val="00C06CFF"/>
    <w:rsid w:val="00C07A29"/>
    <w:rsid w:val="00C111E2"/>
    <w:rsid w:val="00C27855"/>
    <w:rsid w:val="00C3079E"/>
    <w:rsid w:val="00C31BDB"/>
    <w:rsid w:val="00C34CA8"/>
    <w:rsid w:val="00C457B5"/>
    <w:rsid w:val="00C50622"/>
    <w:rsid w:val="00C50988"/>
    <w:rsid w:val="00C5124E"/>
    <w:rsid w:val="00C63D33"/>
    <w:rsid w:val="00C704B9"/>
    <w:rsid w:val="00C72DC0"/>
    <w:rsid w:val="00C76B93"/>
    <w:rsid w:val="00C86944"/>
    <w:rsid w:val="00C9005A"/>
    <w:rsid w:val="00C90CDD"/>
    <w:rsid w:val="00C938B4"/>
    <w:rsid w:val="00CA3A76"/>
    <w:rsid w:val="00CA68F6"/>
    <w:rsid w:val="00CA7856"/>
    <w:rsid w:val="00CB1DB4"/>
    <w:rsid w:val="00CB30B4"/>
    <w:rsid w:val="00CB71AF"/>
    <w:rsid w:val="00CC124B"/>
    <w:rsid w:val="00CE3339"/>
    <w:rsid w:val="00CE7663"/>
    <w:rsid w:val="00D04805"/>
    <w:rsid w:val="00D100F0"/>
    <w:rsid w:val="00D172A9"/>
    <w:rsid w:val="00D17B75"/>
    <w:rsid w:val="00D20FDF"/>
    <w:rsid w:val="00D26F82"/>
    <w:rsid w:val="00D34081"/>
    <w:rsid w:val="00D35DF0"/>
    <w:rsid w:val="00D416FD"/>
    <w:rsid w:val="00D41EDC"/>
    <w:rsid w:val="00D525E9"/>
    <w:rsid w:val="00D543E4"/>
    <w:rsid w:val="00D57C85"/>
    <w:rsid w:val="00D623CF"/>
    <w:rsid w:val="00D62F4A"/>
    <w:rsid w:val="00D7152D"/>
    <w:rsid w:val="00D877CD"/>
    <w:rsid w:val="00DA0AF1"/>
    <w:rsid w:val="00DB1751"/>
    <w:rsid w:val="00DC18E1"/>
    <w:rsid w:val="00DC3EA4"/>
    <w:rsid w:val="00DC564F"/>
    <w:rsid w:val="00DC639E"/>
    <w:rsid w:val="00DD0352"/>
    <w:rsid w:val="00DD143F"/>
    <w:rsid w:val="00DD1D88"/>
    <w:rsid w:val="00DE3EF0"/>
    <w:rsid w:val="00E05929"/>
    <w:rsid w:val="00E1297F"/>
    <w:rsid w:val="00E2173D"/>
    <w:rsid w:val="00E263FE"/>
    <w:rsid w:val="00E26E9B"/>
    <w:rsid w:val="00E41317"/>
    <w:rsid w:val="00E43583"/>
    <w:rsid w:val="00E52D74"/>
    <w:rsid w:val="00E55AA5"/>
    <w:rsid w:val="00E62906"/>
    <w:rsid w:val="00E643EE"/>
    <w:rsid w:val="00E70629"/>
    <w:rsid w:val="00E71F20"/>
    <w:rsid w:val="00E7567B"/>
    <w:rsid w:val="00E756F4"/>
    <w:rsid w:val="00E9136F"/>
    <w:rsid w:val="00E961D6"/>
    <w:rsid w:val="00EA4D89"/>
    <w:rsid w:val="00EA5F10"/>
    <w:rsid w:val="00EB0129"/>
    <w:rsid w:val="00EC25C5"/>
    <w:rsid w:val="00EC2B44"/>
    <w:rsid w:val="00EC2EA1"/>
    <w:rsid w:val="00ED7BAE"/>
    <w:rsid w:val="00EE305D"/>
    <w:rsid w:val="00EE7E8B"/>
    <w:rsid w:val="00EF0C3C"/>
    <w:rsid w:val="00F00CEF"/>
    <w:rsid w:val="00F05013"/>
    <w:rsid w:val="00F072EF"/>
    <w:rsid w:val="00F2694E"/>
    <w:rsid w:val="00F34E18"/>
    <w:rsid w:val="00F37574"/>
    <w:rsid w:val="00F37B17"/>
    <w:rsid w:val="00F50C63"/>
    <w:rsid w:val="00F53880"/>
    <w:rsid w:val="00F5751D"/>
    <w:rsid w:val="00F57D33"/>
    <w:rsid w:val="00F60351"/>
    <w:rsid w:val="00F60D58"/>
    <w:rsid w:val="00F63D44"/>
    <w:rsid w:val="00F65ECC"/>
    <w:rsid w:val="00F67A03"/>
    <w:rsid w:val="00F70506"/>
    <w:rsid w:val="00F70F15"/>
    <w:rsid w:val="00F71662"/>
    <w:rsid w:val="00F83961"/>
    <w:rsid w:val="00F83D81"/>
    <w:rsid w:val="00F83E36"/>
    <w:rsid w:val="00F84A3D"/>
    <w:rsid w:val="00F86D29"/>
    <w:rsid w:val="00F87800"/>
    <w:rsid w:val="00F907D9"/>
    <w:rsid w:val="00F9642C"/>
    <w:rsid w:val="00FA500C"/>
    <w:rsid w:val="00FB2051"/>
    <w:rsid w:val="00FD3DA5"/>
    <w:rsid w:val="00FD59BF"/>
    <w:rsid w:val="00FE040B"/>
    <w:rsid w:val="00FE4090"/>
    <w:rsid w:val="00FE65CB"/>
    <w:rsid w:val="00FE7B23"/>
    <w:rsid w:val="00FF23E1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8BB7"/>
  <w15:docId w15:val="{1B6F11FB-28EB-4E1B-AAAF-4BA3A3F1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styleId="aa">
    <w:name w:val="Balloon Text"/>
    <w:basedOn w:val="a"/>
    <w:link w:val="ab"/>
    <w:uiPriority w:val="99"/>
    <w:semiHidden/>
    <w:unhideWhenUsed/>
    <w:rsid w:val="00FF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4F05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20570A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0570A"/>
    <w:rPr>
      <w:rFonts w:ascii="Courier New" w:eastAsia="Times New Roman" w:hAnsi="Courier New" w:cs="Courier New"/>
      <w:sz w:val="26"/>
      <w:szCs w:val="24"/>
      <w:lang w:eastAsia="ru-RU"/>
    </w:rPr>
  </w:style>
  <w:style w:type="paragraph" w:customStyle="1" w:styleId="ConsPlusNormal">
    <w:name w:val="ConsPlusNormal"/>
    <w:rsid w:val="00724E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A31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CE766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7663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09343-E82A-4FEB-AA25-E932A451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112</cp:revision>
  <cp:lastPrinted>2025-12-16T13:23:00Z</cp:lastPrinted>
  <dcterms:created xsi:type="dcterms:W3CDTF">2022-06-06T06:11:00Z</dcterms:created>
  <dcterms:modified xsi:type="dcterms:W3CDTF">2026-01-29T07:34:00Z</dcterms:modified>
</cp:coreProperties>
</file>