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DF7828" w:rsidRPr="00DF7828" w:rsidTr="008E7D7C">
        <w:tc>
          <w:tcPr>
            <w:tcW w:w="5495" w:type="dxa"/>
          </w:tcPr>
          <w:p w:rsidR="00DF7828" w:rsidRPr="00DF7828" w:rsidRDefault="00DF7828" w:rsidP="00DF782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8E7D7C" w:rsidRDefault="008E7D7C" w:rsidP="00DF7828">
            <w:pPr>
              <w:rPr>
                <w:rFonts w:eastAsia="Calibri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</w:p>
          <w:p w:rsidR="008E7D7C" w:rsidRDefault="008E7D7C" w:rsidP="00DF782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промышленности, транспорта,</w:t>
            </w:r>
          </w:p>
          <w:p w:rsidR="008E7D7C" w:rsidRDefault="008E7D7C" w:rsidP="00DF782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связи и экологии администрации муниципального образования</w:t>
            </w:r>
          </w:p>
          <w:p w:rsidR="00DF7828" w:rsidRPr="00DF7828" w:rsidRDefault="00DF7828" w:rsidP="00DF7828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F7828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DF7828" w:rsidRPr="00DF7828" w:rsidRDefault="008E7D7C" w:rsidP="00DF782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DF7828" w:rsidRPr="00DF7828" w:rsidRDefault="00DF7828" w:rsidP="00DF782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F7828" w:rsidRPr="00DF7828" w:rsidRDefault="00DF7828" w:rsidP="00DF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828" w:rsidRPr="00DF7828" w:rsidRDefault="00DF7828" w:rsidP="00DF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828" w:rsidRPr="00DF7828" w:rsidRDefault="00DF7828" w:rsidP="00DF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828" w:rsidRPr="00DF7828" w:rsidRDefault="00DF7828" w:rsidP="00DF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828" w:rsidRPr="00DF7828" w:rsidRDefault="00DF7828" w:rsidP="00DF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7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DF7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Pr="00DF7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E7D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8E7D7C" w:rsidRDefault="00DF7828" w:rsidP="008E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DF7828" w:rsidRPr="00DF7828" w:rsidRDefault="008E7D7C" w:rsidP="008E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F7828"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E7D7C" w:rsidRDefault="00DF7828" w:rsidP="008E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7D7C" w:rsidRPr="003800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8E7D7C">
        <w:rPr>
          <w:rFonts w:ascii="Times New Roman" w:hAnsi="Times New Roman" w:cs="Times New Roman"/>
          <w:sz w:val="28"/>
          <w:szCs w:val="28"/>
        </w:rPr>
        <w:t>от 18 мая 2018 года №1435</w:t>
      </w:r>
    </w:p>
    <w:p w:rsidR="008E7D7C" w:rsidRDefault="008E7D7C" w:rsidP="008E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EE">
        <w:rPr>
          <w:rFonts w:ascii="Times New Roman" w:hAnsi="Times New Roman" w:cs="Times New Roman"/>
          <w:sz w:val="28"/>
          <w:szCs w:val="28"/>
        </w:rPr>
        <w:t>«Об организации общественных обсу</w:t>
      </w:r>
      <w:r>
        <w:rPr>
          <w:rFonts w:ascii="Times New Roman" w:hAnsi="Times New Roman" w:cs="Times New Roman"/>
          <w:sz w:val="28"/>
          <w:szCs w:val="28"/>
        </w:rPr>
        <w:t>ждений намечаемой хозяйственной</w:t>
      </w:r>
    </w:p>
    <w:p w:rsidR="008E7D7C" w:rsidRDefault="008E7D7C" w:rsidP="008E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EE">
        <w:rPr>
          <w:rFonts w:ascii="Times New Roman" w:hAnsi="Times New Roman" w:cs="Times New Roman"/>
          <w:sz w:val="28"/>
          <w:szCs w:val="28"/>
        </w:rPr>
        <w:t>и иной деятельности, которая подлежит экологи</w:t>
      </w:r>
      <w:r>
        <w:rPr>
          <w:rFonts w:ascii="Times New Roman" w:hAnsi="Times New Roman" w:cs="Times New Roman"/>
          <w:sz w:val="28"/>
          <w:szCs w:val="28"/>
        </w:rPr>
        <w:t>ческой экспертизе</w:t>
      </w:r>
    </w:p>
    <w:p w:rsidR="008E7D7C" w:rsidRDefault="008E7D7C" w:rsidP="008E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E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Геленджик»</w:t>
      </w:r>
    </w:p>
    <w:p w:rsidR="00DF7828" w:rsidRPr="00DF7828" w:rsidRDefault="008E7D7C" w:rsidP="008E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E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0EE">
        <w:rPr>
          <w:rFonts w:ascii="Times New Roman" w:hAnsi="Times New Roman" w:cs="Times New Roman"/>
          <w:sz w:val="28"/>
          <w:szCs w:val="28"/>
        </w:rPr>
        <w:t>от 2 мая 2023 года № 883)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7828" w:rsidRPr="00DF7828" w:rsidRDefault="00DF7828" w:rsidP="00DF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8E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рассмотрен проект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нджик от 18 мая 2018 года №1435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общественных обсуждений намечаемой хозяйственной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деятельности, которая подлежит экологической экспертизе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 мая 2023 года №883)</w:t>
      </w: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порта,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и экологии администрации </w:t>
      </w: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8E7D7C" w:rsidRDefault="00DF7828" w:rsidP="00DF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22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828" w:rsidRPr="00DF7828" w:rsidRDefault="00DF7828" w:rsidP="008E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18 мая 2018 года №1435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общест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намечаемой хозяйственной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деятельности, которая подлежит экологической экспертизе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от 2 мая 2023 года </w:t>
      </w:r>
      <w:r w:rsid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7D7C" w:rsidRPr="008E7D7C">
        <w:rPr>
          <w:rFonts w:ascii="Times New Roman" w:eastAsia="Times New Roman" w:hAnsi="Times New Roman" w:cs="Times New Roman"/>
          <w:sz w:val="28"/>
          <w:szCs w:val="28"/>
          <w:lang w:eastAsia="ru-RU"/>
        </w:rPr>
        <w:t>№883)»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</w:t>
      </w: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 Заключения от независимых экспертов не поступали.</w:t>
      </w:r>
    </w:p>
    <w:p w:rsidR="00DF7828" w:rsidRPr="00DF7828" w:rsidRDefault="00DF7828" w:rsidP="00DF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828" w:rsidRPr="00DF7828" w:rsidRDefault="00DF7828" w:rsidP="00DF7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4C" w:rsidRDefault="0042134C" w:rsidP="00DF7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DF7828" w:rsidRPr="00DF7828" w:rsidRDefault="0042134C" w:rsidP="00DF7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828"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828"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</w:t>
      </w: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2134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828" w:rsidRPr="00DF7828" w:rsidRDefault="00DF7828" w:rsidP="00DF782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Pr="00DF7828" w:rsidRDefault="00DF7828" w:rsidP="00DF782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28" w:rsidRDefault="00DF7828" w:rsidP="00DF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286" w:rsidRDefault="00F32286" w:rsidP="00DF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286" w:rsidRDefault="00F32286" w:rsidP="00DF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286" w:rsidRDefault="00F32286" w:rsidP="00DF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286" w:rsidRDefault="00F32286" w:rsidP="00DF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7828" w:rsidRPr="00DF7828" w:rsidRDefault="00DF7828" w:rsidP="00DF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7828" w:rsidRPr="00DF7828" w:rsidRDefault="00DF7828" w:rsidP="00DF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7828" w:rsidRPr="00DF7828" w:rsidRDefault="00DF7828" w:rsidP="00DF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828" w:rsidRPr="00DF7828" w:rsidRDefault="00DF7828" w:rsidP="00DF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828">
        <w:rPr>
          <w:rFonts w:ascii="Times New Roman" w:eastAsia="Calibri" w:hAnsi="Times New Roman" w:cs="Times New Roman"/>
          <w:sz w:val="24"/>
          <w:szCs w:val="24"/>
        </w:rPr>
        <w:t>Чеснокова Мария Александровна</w:t>
      </w:r>
    </w:p>
    <w:p w:rsidR="00AB51A0" w:rsidRPr="00DF7828" w:rsidRDefault="00DF7828" w:rsidP="00DF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828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AB51A0" w:rsidRPr="00DF7828" w:rsidSect="00F55A74">
      <w:headerReference w:type="default" r:id="rId7"/>
      <w:pgSz w:w="11906" w:h="16838"/>
      <w:pgMar w:top="1134" w:right="567" w:bottom="96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52" w:rsidRDefault="00E51952">
      <w:pPr>
        <w:spacing w:after="0" w:line="240" w:lineRule="auto"/>
      </w:pPr>
      <w:r>
        <w:separator/>
      </w:r>
    </w:p>
  </w:endnote>
  <w:endnote w:type="continuationSeparator" w:id="0">
    <w:p w:rsidR="00E51952" w:rsidRDefault="00E5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52" w:rsidRDefault="00E51952">
      <w:pPr>
        <w:spacing w:after="0" w:line="240" w:lineRule="auto"/>
      </w:pPr>
      <w:r>
        <w:separator/>
      </w:r>
    </w:p>
  </w:footnote>
  <w:footnote w:type="continuationSeparator" w:id="0">
    <w:p w:rsidR="00E51952" w:rsidRDefault="00E5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635D0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F32286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E519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9"/>
    <w:rsid w:val="0042134C"/>
    <w:rsid w:val="00635D0A"/>
    <w:rsid w:val="008E7D7C"/>
    <w:rsid w:val="00965C69"/>
    <w:rsid w:val="00AB51A0"/>
    <w:rsid w:val="00DF7828"/>
    <w:rsid w:val="00E51952"/>
    <w:rsid w:val="00F3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8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F78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8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F78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dcterms:created xsi:type="dcterms:W3CDTF">2024-01-15T15:00:00Z</dcterms:created>
  <dcterms:modified xsi:type="dcterms:W3CDTF">2024-01-16T07:37:00Z</dcterms:modified>
</cp:coreProperties>
</file>