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015"/>
        <w:gridCol w:w="3455"/>
        <w:gridCol w:w="3185"/>
      </w:tblGrid>
      <w:tr w:rsidR="007A416C" w:rsidTr="00F91985">
        <w:trPr>
          <w:cantSplit/>
        </w:trPr>
        <w:tc>
          <w:tcPr>
            <w:tcW w:w="3015" w:type="dxa"/>
            <w:shd w:val="clear" w:color="auto" w:fill="auto"/>
            <w:noWrap/>
            <w:tcMar>
              <w:top w:w="0" w:type="dxa"/>
              <w:left w:w="0" w:type="dxa"/>
              <w:right w:w="0" w:type="dxa"/>
            </w:tcMar>
            <w:vAlign w:val="bottom"/>
            <w:hideMark/>
          </w:tcPr>
          <w:p w:rsidR="007A416C" w:rsidRDefault="007A416C" w:rsidP="00263E17">
            <w:pPr>
              <w:ind w:left="3020"/>
              <w:rPr>
                <w:sz w:val="20"/>
                <w:szCs w:val="20"/>
              </w:rPr>
            </w:pPr>
          </w:p>
        </w:tc>
        <w:tc>
          <w:tcPr>
            <w:tcW w:w="6640" w:type="dxa"/>
            <w:gridSpan w:val="2"/>
            <w:shd w:val="clear" w:color="auto" w:fill="auto"/>
            <w:noWrap/>
            <w:vAlign w:val="center"/>
            <w:hideMark/>
          </w:tcPr>
          <w:p w:rsidR="007A416C" w:rsidRDefault="007A416C" w:rsidP="000B46F6">
            <w:pPr>
              <w:jc w:val="center"/>
            </w:pPr>
            <w:r>
              <w:t xml:space="preserve">                                            ПРИЛОЖЕНИЕ № 2</w:t>
            </w:r>
          </w:p>
          <w:p w:rsidR="007A416C" w:rsidRDefault="007A416C" w:rsidP="000B46F6">
            <w:pPr>
              <w:jc w:val="center"/>
            </w:pPr>
            <w:r>
              <w:t xml:space="preserve">                                            к решению Думы</w:t>
            </w:r>
          </w:p>
          <w:p w:rsidR="007A416C" w:rsidRDefault="007A416C" w:rsidP="000B46F6">
            <w:pPr>
              <w:jc w:val="center"/>
            </w:pPr>
            <w:r>
              <w:t xml:space="preserve">                                           муниципального образования</w:t>
            </w:r>
          </w:p>
          <w:p w:rsidR="007A416C" w:rsidRDefault="007A416C" w:rsidP="000B46F6">
            <w:pPr>
              <w:jc w:val="center"/>
            </w:pPr>
            <w:r>
              <w:t xml:space="preserve">                                           город-курорт Геленджик</w:t>
            </w:r>
          </w:p>
          <w:p w:rsidR="007A416C" w:rsidRDefault="007A416C" w:rsidP="000B46F6">
            <w:pPr>
              <w:jc w:val="center"/>
            </w:pPr>
            <w:r>
              <w:t xml:space="preserve">                                          от __________ № ____</w:t>
            </w:r>
          </w:p>
          <w:p w:rsidR="007A416C" w:rsidRDefault="007A416C" w:rsidP="000B46F6">
            <w:pPr>
              <w:jc w:val="center"/>
            </w:pPr>
          </w:p>
          <w:p w:rsidR="007A416C" w:rsidRDefault="007A416C" w:rsidP="000B46F6">
            <w:pPr>
              <w:jc w:val="center"/>
            </w:pPr>
          </w:p>
          <w:p w:rsidR="007A416C" w:rsidRDefault="007A416C" w:rsidP="000B46F6">
            <w:pPr>
              <w:jc w:val="center"/>
            </w:pPr>
            <w:r>
              <w:t xml:space="preserve">                                            «ПРИЛОЖЕНИЕ № 3</w:t>
            </w:r>
          </w:p>
          <w:p w:rsidR="007A416C" w:rsidRDefault="007A416C" w:rsidP="000B46F6">
            <w:pPr>
              <w:jc w:val="center"/>
            </w:pPr>
          </w:p>
          <w:p w:rsidR="007A416C" w:rsidRDefault="007A416C" w:rsidP="007A416C">
            <w:pPr>
              <w:jc w:val="center"/>
            </w:pPr>
            <w:r>
              <w:t xml:space="preserve">                                              УТВЕРЖДЕН</w:t>
            </w:r>
          </w:p>
          <w:p w:rsidR="007A416C" w:rsidRDefault="007A416C" w:rsidP="007A416C">
            <w:pPr>
              <w:jc w:val="center"/>
            </w:pPr>
            <w:r>
              <w:t xml:space="preserve">                                                решением Думы</w:t>
            </w:r>
          </w:p>
          <w:p w:rsidR="007A416C" w:rsidRDefault="007A416C" w:rsidP="007A416C">
            <w:pPr>
              <w:jc w:val="center"/>
            </w:pPr>
            <w:r>
              <w:t xml:space="preserve">                                           муниципального образования</w:t>
            </w:r>
          </w:p>
          <w:p w:rsidR="007A416C" w:rsidRDefault="007A416C" w:rsidP="007A416C">
            <w:pPr>
              <w:jc w:val="center"/>
            </w:pPr>
            <w:r>
              <w:t xml:space="preserve">                                          город-курорт Геленджик</w:t>
            </w:r>
          </w:p>
          <w:p w:rsidR="007A416C" w:rsidRDefault="007A416C" w:rsidP="007A416C">
            <w:pPr>
              <w:jc w:val="center"/>
            </w:pPr>
            <w:r>
              <w:t xml:space="preserve">                                         от 25 декабря 2015 года № 352</w:t>
            </w:r>
          </w:p>
          <w:p w:rsidR="007A416C" w:rsidRDefault="007A416C" w:rsidP="007A416C">
            <w:pPr>
              <w:jc w:val="center"/>
            </w:pPr>
            <w:r>
              <w:t xml:space="preserve">                                          </w:t>
            </w:r>
            <w:proofErr w:type="gramStart"/>
            <w:r>
              <w:t>(в редакции решения Думы</w:t>
            </w:r>
            <w:proofErr w:type="gramEnd"/>
          </w:p>
          <w:p w:rsidR="007A416C" w:rsidRDefault="007A416C" w:rsidP="007A416C">
            <w:pPr>
              <w:jc w:val="center"/>
            </w:pPr>
            <w:r>
              <w:t xml:space="preserve">                                           муниципального образования</w:t>
            </w:r>
          </w:p>
          <w:p w:rsidR="007A416C" w:rsidRDefault="007A416C" w:rsidP="007A416C">
            <w:pPr>
              <w:jc w:val="center"/>
            </w:pPr>
            <w:r>
              <w:t xml:space="preserve">                                          город-курорт Геленджик</w:t>
            </w:r>
          </w:p>
          <w:p w:rsidR="00F91985" w:rsidRDefault="00F91985" w:rsidP="00F91985">
            <w:pPr>
              <w:jc w:val="center"/>
            </w:pPr>
            <w:r>
              <w:t xml:space="preserve">                                             от __________ № ____)</w:t>
            </w:r>
          </w:p>
          <w:p w:rsidR="00F91985" w:rsidRDefault="00F91985" w:rsidP="007A416C">
            <w:pPr>
              <w:jc w:val="center"/>
            </w:pPr>
          </w:p>
          <w:p w:rsidR="007A416C" w:rsidRDefault="007A416C" w:rsidP="007A416C">
            <w:pPr>
              <w:jc w:val="center"/>
            </w:pPr>
            <w:r>
              <w:t xml:space="preserve">              </w:t>
            </w:r>
          </w:p>
        </w:tc>
      </w:tr>
      <w:tr w:rsidR="00263E17" w:rsidTr="00F91985">
        <w:trPr>
          <w:cantSplit/>
        </w:trPr>
        <w:tc>
          <w:tcPr>
            <w:tcW w:w="965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3E17" w:rsidRDefault="00263E17" w:rsidP="000B46F6">
            <w:pPr>
              <w:jc w:val="center"/>
            </w:pPr>
            <w:r>
              <w:t xml:space="preserve">ОБЪЕМ ПОСТУПЛЕНИЙ  </w:t>
            </w:r>
            <w:r>
              <w:br/>
              <w:t xml:space="preserve">доходов в бюджет муниципального образования </w:t>
            </w:r>
            <w:r>
              <w:br/>
              <w:t xml:space="preserve">город-курорт Геленджик по кодам видов (подвидов) доходов </w:t>
            </w:r>
            <w:r>
              <w:br/>
              <w:t>на 2016 год</w:t>
            </w:r>
          </w:p>
        </w:tc>
      </w:tr>
      <w:tr w:rsidR="00263E17" w:rsidTr="00263E17">
        <w:trPr>
          <w:cantSplit/>
        </w:trPr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E17" w:rsidRDefault="00263E17" w:rsidP="000B46F6"/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E17" w:rsidRDefault="00263E17" w:rsidP="000B46F6"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E17" w:rsidRDefault="00263E17" w:rsidP="000B46F6"/>
        </w:tc>
      </w:tr>
      <w:tr w:rsidR="00263E17" w:rsidTr="00263E17">
        <w:trPr>
          <w:cantSplit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right w:w="0" w:type="dxa"/>
            </w:tcMar>
            <w:vAlign w:val="bottom"/>
            <w:hideMark/>
          </w:tcPr>
          <w:p w:rsidR="00263E17" w:rsidRDefault="00263E17" w:rsidP="000B46F6">
            <w:pPr>
              <w:jc w:val="center"/>
            </w:pPr>
            <w:r>
              <w:t>Код дохода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E17" w:rsidRDefault="00263E17" w:rsidP="000B46F6">
            <w:pPr>
              <w:jc w:val="center"/>
            </w:pPr>
            <w:r>
              <w:t>Наименование дохода</w:t>
            </w: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3E17" w:rsidRDefault="00263E17" w:rsidP="000B46F6">
            <w:pPr>
              <w:jc w:val="center"/>
            </w:pPr>
            <w:r>
              <w:t>Сумма (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.)</w:t>
            </w:r>
          </w:p>
        </w:tc>
      </w:tr>
    </w:tbl>
    <w:p w:rsidR="00263E17" w:rsidRPr="00263E17" w:rsidRDefault="00263E17">
      <w:pPr>
        <w:rPr>
          <w:sz w:val="2"/>
        </w:rPr>
      </w:pPr>
    </w:p>
    <w:tbl>
      <w:tblPr>
        <w:tblW w:w="0" w:type="auto"/>
        <w:tblInd w:w="17" w:type="dxa"/>
        <w:tblLayout w:type="fixed"/>
        <w:tblCellMar>
          <w:top w:w="17" w:type="dxa"/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3015"/>
        <w:gridCol w:w="3455"/>
        <w:gridCol w:w="3185"/>
      </w:tblGrid>
      <w:tr w:rsidR="00263E17" w:rsidTr="00263E17">
        <w:trPr>
          <w:tblHeader/>
        </w:trPr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E17" w:rsidRDefault="00263E17" w:rsidP="000B46F6">
            <w:pPr>
              <w:jc w:val="center"/>
            </w:pPr>
            <w:r>
              <w:t>1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E17" w:rsidRDefault="00263E17" w:rsidP="000B46F6">
            <w:pPr>
              <w:jc w:val="center"/>
            </w:pPr>
            <w:r>
              <w:t>2</w:t>
            </w: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E17" w:rsidRDefault="00263E17" w:rsidP="000B46F6">
            <w:pPr>
              <w:jc w:val="center"/>
            </w:pPr>
            <w:r>
              <w:t>3</w:t>
            </w:r>
          </w:p>
        </w:tc>
      </w:tr>
      <w:tr w:rsidR="00263E17" w:rsidTr="00263E17">
        <w:tc>
          <w:tcPr>
            <w:tcW w:w="30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1 00 00000 00 0000 000 </w:t>
            </w:r>
          </w:p>
        </w:tc>
        <w:tc>
          <w:tcPr>
            <w:tcW w:w="34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Налоговые и неналоговые доходы</w:t>
            </w:r>
          </w:p>
        </w:tc>
        <w:tc>
          <w:tcPr>
            <w:tcW w:w="31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BC0399">
            <w:pPr>
              <w:jc w:val="center"/>
            </w:pPr>
            <w:r>
              <w:t>1 75</w:t>
            </w:r>
            <w:r w:rsidR="00BC0399">
              <w:t>8</w:t>
            </w:r>
            <w:r>
              <w:t xml:space="preserve"> </w:t>
            </w:r>
            <w:r w:rsidR="00BC0399">
              <w:t>4</w:t>
            </w:r>
            <w:r>
              <w:t>30,2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1 01 00000 00 0000 000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Налоги на прибыль, доходы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407 500,0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1 01 01000 00 0000 110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Налог на прибыль организаций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17 500,0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1 01 01010 00 0000 110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17 500,0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1 01 01012 02 0000 110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Налог на прибыль организаций (за </w:t>
            </w:r>
            <w:r>
              <w:lastRenderedPageBreak/>
              <w:t>исключением консолидированных групп налогоплательщиков), зачисляемый в бюджеты субъектов Российской Федерации*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lastRenderedPageBreak/>
              <w:t>17 500,0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lastRenderedPageBreak/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1 01 02000 01 0000 110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Налог на доходы физических лиц*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390 000,0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1 03 00000 00 0000 000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  <w:p w:rsidR="00263E17" w:rsidRDefault="00263E17" w:rsidP="000B46F6">
            <w:pPr>
              <w:jc w:val="center"/>
            </w:pPr>
          </w:p>
          <w:p w:rsidR="00263E17" w:rsidRDefault="00263E17" w:rsidP="000B46F6">
            <w:pPr>
              <w:jc w:val="center"/>
            </w:pPr>
          </w:p>
          <w:p w:rsidR="00263E17" w:rsidRDefault="00263E17" w:rsidP="000B46F6">
            <w:pPr>
              <w:jc w:val="center"/>
            </w:pPr>
            <w:r>
              <w:t>20 452,6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1 03 02000 01 0000 110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Акцизы по подакцизным товарам (продукции), производимым на территории Российской Федерации*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20 452,6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1 05 00000 00 0000 000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Налоги на совокупный доход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188 085,0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1 05 02000 02 0000 110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Единый налог на вмененный доход для отдельных видов деятельности*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142 500,0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1 05 03000 01 0000 110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Единый сельскохозяйственный налог*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85,0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1 05 04000 02 0000 110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Налог, взимаемый в связи с применением патентной системы налогообложения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45 500,0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1 05 04010 02 0000 110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Налог, взимаемый в связи с применением патентной системы налогообложения, зачисляемый в бюджеты городских округов*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45 500,0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lastRenderedPageBreak/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1 06 00000 00 0000 000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Налоги на имущество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355 700,0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1 06 01000 00 0000 110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Налог на имущество физических лиц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105 300,0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1 06 01020 04 0000 110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округов*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105 300,0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1 06 06000 00 0000 110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Земельный налог*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250 400,0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1 08 00000 00 0000 000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Государственная пошлина*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25 510,5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1 09 00000 00 0000 000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Задолженность и перерасчеты по отмененным налогам, сборам и иным обязательным платежам*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50,0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1 11 00000 00 0000 000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BC0399">
            <w:pPr>
              <w:jc w:val="center"/>
            </w:pPr>
            <w:r>
              <w:t>6</w:t>
            </w:r>
            <w:r w:rsidR="00BC0399">
              <w:t>50</w:t>
            </w:r>
            <w:r w:rsidR="00747165">
              <w:t> </w:t>
            </w:r>
            <w:r w:rsidR="00BC0399">
              <w:t>5</w:t>
            </w:r>
            <w:r w:rsidR="00747165">
              <w:t>58,</w:t>
            </w:r>
            <w:r w:rsidR="000B46F6">
              <w:t>2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1 11 01000 00 0000 120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19,7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lastRenderedPageBreak/>
              <w:t xml:space="preserve">1 11 01040 04 0000 120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19,7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1 11 05000 00 0000 120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8A459B">
            <w:pPr>
              <w:jc w:val="center"/>
            </w:pPr>
            <w:r>
              <w:t>57</w:t>
            </w:r>
            <w:r w:rsidR="008A459B">
              <w:t>5</w:t>
            </w:r>
            <w:r w:rsidR="004A31C1">
              <w:t> </w:t>
            </w:r>
            <w:r w:rsidR="008A459B">
              <w:t>7</w:t>
            </w:r>
            <w:r w:rsidR="004A31C1">
              <w:t>38,5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1 11 05010 00 0000 120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D6626C">
            <w:pPr>
              <w:jc w:val="center"/>
            </w:pPr>
            <w:r>
              <w:t>79 73</w:t>
            </w:r>
            <w:r w:rsidR="00D6626C">
              <w:t>2</w:t>
            </w:r>
            <w:r>
              <w:t>,</w:t>
            </w:r>
            <w:r w:rsidR="00D6626C">
              <w:t>6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1 11 05012 04 0000 120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</w:t>
            </w:r>
            <w:r>
              <w:lastRenderedPageBreak/>
              <w:t>средства от продажи права на заключение договоров аренды указанных земельных участков*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D6626C" w:rsidP="00D6626C">
            <w:pPr>
              <w:jc w:val="center"/>
            </w:pPr>
            <w:r>
              <w:lastRenderedPageBreak/>
              <w:t>79 732</w:t>
            </w:r>
            <w:r w:rsidR="00263E17">
              <w:t>,</w:t>
            </w:r>
            <w:r>
              <w:t>6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lastRenderedPageBreak/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1 11 05020 00 0000 120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proofErr w:type="gramStart"/>
            <w: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D6626C" w:rsidP="000B46F6">
            <w:pPr>
              <w:jc w:val="center"/>
            </w:pPr>
            <w:r>
              <w:t>47</w:t>
            </w:r>
            <w:r w:rsidR="008A459B">
              <w:t>5</w:t>
            </w:r>
            <w:r w:rsidR="004A31C1">
              <w:t> </w:t>
            </w:r>
            <w:r w:rsidR="008A459B">
              <w:t>0</w:t>
            </w:r>
            <w:r w:rsidR="004A31C1">
              <w:t>92,7</w:t>
            </w:r>
          </w:p>
          <w:p w:rsidR="00263E17" w:rsidRDefault="00263E17" w:rsidP="000B46F6">
            <w:pPr>
              <w:jc w:val="center"/>
            </w:pPr>
          </w:p>
          <w:p w:rsidR="00263E17" w:rsidRDefault="00263E17" w:rsidP="000B46F6">
            <w:pPr>
              <w:jc w:val="center"/>
            </w:pPr>
          </w:p>
          <w:p w:rsidR="00263E17" w:rsidRDefault="00263E17" w:rsidP="000B46F6">
            <w:pPr>
              <w:jc w:val="center"/>
            </w:pPr>
          </w:p>
          <w:p w:rsidR="00263E17" w:rsidRDefault="00263E17" w:rsidP="000B46F6">
            <w:pPr>
              <w:jc w:val="center"/>
            </w:pPr>
          </w:p>
          <w:p w:rsidR="00263E17" w:rsidRDefault="00263E17" w:rsidP="000B46F6">
            <w:pPr>
              <w:jc w:val="center"/>
            </w:pPr>
          </w:p>
          <w:p w:rsidR="00263E17" w:rsidRDefault="00263E17" w:rsidP="000B46F6">
            <w:pPr>
              <w:jc w:val="center"/>
            </w:pPr>
          </w:p>
          <w:p w:rsidR="00263E17" w:rsidRDefault="00263E17" w:rsidP="000B46F6">
            <w:pPr>
              <w:jc w:val="center"/>
            </w:pPr>
          </w:p>
          <w:p w:rsidR="00263E17" w:rsidRDefault="00263E17" w:rsidP="000B46F6">
            <w:pPr>
              <w:jc w:val="center"/>
            </w:pPr>
          </w:p>
          <w:p w:rsidR="00263E17" w:rsidRDefault="00263E17" w:rsidP="000B46F6">
            <w:pPr>
              <w:jc w:val="center"/>
            </w:pPr>
          </w:p>
          <w:p w:rsidR="00263E17" w:rsidRDefault="00263E17" w:rsidP="000B46F6">
            <w:pPr>
              <w:jc w:val="center"/>
            </w:pPr>
          </w:p>
          <w:p w:rsidR="00263E17" w:rsidRDefault="00263E17" w:rsidP="000B46F6">
            <w:pPr>
              <w:jc w:val="center"/>
            </w:pPr>
          </w:p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1 11 05024 04 0000 120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proofErr w:type="gramStart"/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A459B" w:rsidRDefault="008A459B" w:rsidP="008A459B">
            <w:pPr>
              <w:jc w:val="center"/>
            </w:pPr>
            <w:r>
              <w:t>475 092,7</w:t>
            </w:r>
          </w:p>
          <w:p w:rsidR="00263E17" w:rsidRDefault="00263E17" w:rsidP="004A31C1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1 11 05030 00 0000 120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20 913,2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lastRenderedPageBreak/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1 11 05034 04 0000 120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20 913,2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1 11 07000 00 0000 120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Платежи от государственных и муниципальных унитарных предприятий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3 700,0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1 11 07010 00 0000 120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3 700,0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1 11 07014 04 0000 120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3 700,0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1 11 09000 00 0000 120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</w:t>
            </w:r>
            <w:r>
              <w:lastRenderedPageBreak/>
              <w:t>имущества государственных и муниципальных унитарных предприятий, в том числе казенных)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4A31C1">
            <w:pPr>
              <w:jc w:val="center"/>
            </w:pPr>
            <w:r>
              <w:lastRenderedPageBreak/>
              <w:t>7</w:t>
            </w:r>
            <w:r w:rsidR="004A31C1">
              <w:t>1</w:t>
            </w:r>
            <w:r>
              <w:t xml:space="preserve"> </w:t>
            </w:r>
            <w:r w:rsidR="004A31C1">
              <w:t>1</w:t>
            </w:r>
            <w:r>
              <w:t>00,0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lastRenderedPageBreak/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1 11 09040 00 0000 120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8C04C3">
            <w:pPr>
              <w:jc w:val="center"/>
            </w:pPr>
            <w:r>
              <w:t>7</w:t>
            </w:r>
            <w:r w:rsidR="008C04C3">
              <w:t>1</w:t>
            </w:r>
            <w:r>
              <w:t xml:space="preserve"> </w:t>
            </w:r>
            <w:r w:rsidR="008C04C3">
              <w:t>1</w:t>
            </w:r>
            <w:r>
              <w:t>00,0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1 11 09044 04 0000 120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8C04C3">
            <w:pPr>
              <w:jc w:val="center"/>
            </w:pPr>
            <w:r>
              <w:t>7</w:t>
            </w:r>
            <w:r w:rsidR="008C04C3">
              <w:t>1</w:t>
            </w:r>
            <w:r>
              <w:t xml:space="preserve"> </w:t>
            </w:r>
            <w:r w:rsidR="008C04C3">
              <w:t>1</w:t>
            </w:r>
            <w:r>
              <w:t>00,0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1 12 00000 00 0000 000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Платежи при пользовании природными ресурсами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6 000,0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1 12 01000 01 0000 120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Плата за негативное воздействие на окружающую среду*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6 000,0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1 13 00000 00 0000 000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Доходы от оказания платных услуг (работ) и </w:t>
            </w:r>
            <w:r>
              <w:lastRenderedPageBreak/>
              <w:t>компенсации затрат государства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8C04C3">
            <w:pPr>
              <w:jc w:val="center"/>
            </w:pPr>
            <w:r>
              <w:lastRenderedPageBreak/>
              <w:t>1</w:t>
            </w:r>
            <w:r w:rsidR="008C04C3">
              <w:t> </w:t>
            </w:r>
            <w:r>
              <w:t>0</w:t>
            </w:r>
            <w:r w:rsidR="008C04C3">
              <w:t>73,9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lastRenderedPageBreak/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1 13 01000 00 0000 130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Доходы от оказания платных услуг (работ)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320,0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1 13 01990 00 0000 130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Прочие доходы от оказания платных услуг (работ)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320,0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1 13 01994 04 0000 130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320,0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1 13 02000 00 0000 130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Доходы от компенсации затрат государства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  <w:p w:rsidR="00263E17" w:rsidRDefault="0074521B" w:rsidP="0074521B">
            <w:pPr>
              <w:jc w:val="center"/>
            </w:pPr>
            <w:r>
              <w:t>753,9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1 13 02060 00 0000 130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74521B">
            <w:pPr>
              <w:jc w:val="center"/>
            </w:pPr>
            <w:r>
              <w:t>2</w:t>
            </w:r>
            <w:r w:rsidR="0074521B">
              <w:t>97,1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1 13 02064 04 0000 130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74521B">
            <w:pPr>
              <w:jc w:val="center"/>
            </w:pPr>
            <w:r>
              <w:t>2</w:t>
            </w:r>
            <w:r w:rsidR="0074521B">
              <w:t>97,1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1 13 02990 00 0000 130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Прочие доходы от компенсации затрат государства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74521B" w:rsidP="0074521B">
            <w:pPr>
              <w:jc w:val="center"/>
            </w:pPr>
            <w:r>
              <w:t>45</w:t>
            </w:r>
            <w:r w:rsidR="00B4013C">
              <w:t>6</w:t>
            </w:r>
            <w:r w:rsidR="00263E17">
              <w:t>,</w:t>
            </w:r>
            <w:r>
              <w:t>8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1 13 02994 04 0000 130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Прочие доходы от компенсации затрат бюджетов городских округов*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74521B">
            <w:pPr>
              <w:jc w:val="center"/>
            </w:pPr>
            <w:r>
              <w:t>4</w:t>
            </w:r>
            <w:r w:rsidR="0074521B">
              <w:t>56,8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1 14 00000 00 0000 000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Доходы от продажи материальных и </w:t>
            </w:r>
            <w:r>
              <w:lastRenderedPageBreak/>
              <w:t>нематериальных активов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lastRenderedPageBreak/>
              <w:t>80 500,0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lastRenderedPageBreak/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1 14 02000 00 0000 000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44 500,0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1 14 02043 04 0000 410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44 500,0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1 14 06000 00 0000 430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36 000,0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1 14 06010 00 0000 430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6 000,0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lastRenderedPageBreak/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1 14 06012 04 0000 430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6 000,0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1 14 06020 00 0000 430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30 000,0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1 14 06024 04 0000 430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30 000,0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1 16 00000 00 0000 000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Штрафы, санкции, возмещение ущерба*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6A4D49">
            <w:pPr>
              <w:jc w:val="center"/>
            </w:pPr>
            <w:r>
              <w:t>2</w:t>
            </w:r>
            <w:r w:rsidR="006A4D49">
              <w:t>3</w:t>
            </w:r>
            <w:r>
              <w:t xml:space="preserve"> </w:t>
            </w:r>
            <w:r w:rsidR="006A4D49">
              <w:t>000</w:t>
            </w:r>
            <w:r>
              <w:t>,</w:t>
            </w:r>
            <w:r w:rsidR="006A4D49">
              <w:t>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2 00 00000 00 0000 000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Безвозмездные поступления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8A459B">
            <w:pPr>
              <w:jc w:val="center"/>
            </w:pPr>
            <w:r>
              <w:t>1 1</w:t>
            </w:r>
            <w:r w:rsidR="008A459B">
              <w:t>16 </w:t>
            </w:r>
            <w:r>
              <w:t>3</w:t>
            </w:r>
            <w:r w:rsidR="008A459B">
              <w:t>03,5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2 02 00000 00 0000 000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8A459B">
            <w:pPr>
              <w:jc w:val="center"/>
            </w:pPr>
            <w:r>
              <w:t>1 1</w:t>
            </w:r>
            <w:r w:rsidR="00C07F91">
              <w:t>2</w:t>
            </w:r>
            <w:r w:rsidR="008A459B">
              <w:t>4</w:t>
            </w:r>
            <w:r>
              <w:t xml:space="preserve"> </w:t>
            </w:r>
            <w:r w:rsidR="008A459B">
              <w:t>36</w:t>
            </w:r>
            <w:r>
              <w:t>8,</w:t>
            </w:r>
            <w:r w:rsidR="008A459B">
              <w:t>5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2 02 01000 00 0000 151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Дотации бюджетам субъектов Российской Федерации и муниципальных образований*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77 905,8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lastRenderedPageBreak/>
              <w:t xml:space="preserve">2 02 02000 00 0000 151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Субсидии бюджетам субъектов Российской Федерации и муниципальных образований (межбюджетные субсидии)*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159 750,0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2 02 03000 00 0000 151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Субвенции бюджетам субъектов Российской Федерации и муниципальных образований*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t>879 008,6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2 02 04000 00 0000 151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Иные межбюджетные трансферты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8A459B" w:rsidP="008A459B">
            <w:pPr>
              <w:jc w:val="center"/>
            </w:pPr>
            <w:r>
              <w:t>7</w:t>
            </w:r>
            <w:r w:rsidR="00263E17">
              <w:t xml:space="preserve"> 7</w:t>
            </w:r>
            <w:r>
              <w:t>0</w:t>
            </w:r>
            <w:r w:rsidR="00263E17">
              <w:t>4,</w:t>
            </w:r>
            <w:r>
              <w:t>1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2 19 00000 00 0000 000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rPr>
                <w:color w:val="FF0000"/>
              </w:rPr>
              <w:t>-8 065,0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2 19 04000 04 0000 151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  <w:r>
              <w:rPr>
                <w:color w:val="FF0000"/>
              </w:rPr>
              <w:t>-8 065,0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0B46F6">
            <w:pPr>
              <w:jc w:val="center"/>
            </w:pPr>
            <w:r>
              <w:t xml:space="preserve">     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63E17" w:rsidRDefault="00263E17" w:rsidP="000B46F6">
            <w:pPr>
              <w:jc w:val="center"/>
            </w:pP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E17" w:rsidRDefault="00263E17" w:rsidP="000B46F6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E17" w:rsidRDefault="00263E17" w:rsidP="00263E17">
            <w:pPr>
              <w:jc w:val="both"/>
              <w:rPr>
                <w:b/>
                <w:bCs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E17" w:rsidRDefault="00263E17" w:rsidP="008A45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</w:t>
            </w:r>
            <w:r w:rsidR="00C07F91">
              <w:rPr>
                <w:b/>
                <w:bCs/>
              </w:rPr>
              <w:t>7</w:t>
            </w:r>
            <w:r w:rsidR="008A459B">
              <w:rPr>
                <w:b/>
                <w:bCs/>
              </w:rPr>
              <w:t>4</w:t>
            </w:r>
            <w:r w:rsidR="00C07F9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7</w:t>
            </w:r>
            <w:r w:rsidR="008A459B">
              <w:rPr>
                <w:b/>
                <w:bCs/>
              </w:rPr>
              <w:t>3</w:t>
            </w:r>
            <w:r>
              <w:rPr>
                <w:b/>
                <w:bCs/>
              </w:rPr>
              <w:t>3,</w:t>
            </w:r>
            <w:r w:rsidR="008A459B">
              <w:rPr>
                <w:b/>
                <w:bCs/>
              </w:rPr>
              <w:t>7</w:t>
            </w:r>
            <w:bookmarkStart w:id="0" w:name="_GoBack"/>
            <w:bookmarkEnd w:id="0"/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E17" w:rsidRDefault="00263E17" w:rsidP="000B46F6">
            <w:r>
              <w:t xml:space="preserve">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E17" w:rsidRDefault="00263E17" w:rsidP="00263E17">
            <w:pPr>
              <w:jc w:val="both"/>
            </w:pPr>
            <w:r>
              <w:t xml:space="preserve"> 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E17" w:rsidRDefault="00263E17" w:rsidP="000B46F6"/>
        </w:tc>
      </w:tr>
      <w:tr w:rsidR="00263E17" w:rsidTr="00263E17"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E17" w:rsidRDefault="00263E17" w:rsidP="000B46F6">
            <w:r>
              <w:t>_______________________</w:t>
            </w:r>
          </w:p>
        </w:tc>
      </w:tr>
      <w:tr w:rsidR="00263E17" w:rsidTr="00263E17">
        <w:tc>
          <w:tcPr>
            <w:tcW w:w="9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63E17" w:rsidRDefault="00263E17" w:rsidP="004D5DE2">
            <w:pPr>
              <w:jc w:val="both"/>
            </w:pPr>
            <w:r>
              <w:t xml:space="preserve">        *По видам и подвидам доходов, входящим в  соответствующий </w:t>
            </w:r>
            <w:proofErr w:type="spellStart"/>
            <w:r>
              <w:t>группировочный</w:t>
            </w:r>
            <w:proofErr w:type="spellEnd"/>
            <w:r>
              <w:t xml:space="preserve"> код бюджетной классификации, зачисляемым в местные бюджеты в соответствии с законодательством Российской Федерации</w:t>
            </w:r>
            <w:r w:rsidR="004D5DE2">
              <w:t>»</w:t>
            </w:r>
            <w:r>
              <w:t xml:space="preserve">. </w:t>
            </w:r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E17" w:rsidRDefault="00263E17" w:rsidP="000B46F6">
            <w:r>
              <w:t xml:space="preserve"> 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E17" w:rsidRDefault="00263E17" w:rsidP="000B46F6"/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E17" w:rsidRDefault="00263E17" w:rsidP="000B46F6"/>
        </w:tc>
      </w:tr>
      <w:tr w:rsidR="00263E17" w:rsidTr="00263E17">
        <w:tc>
          <w:tcPr>
            <w:tcW w:w="6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E17" w:rsidRDefault="00263E17" w:rsidP="000B46F6">
            <w:r>
              <w:t>Глава муниципального образования</w:t>
            </w: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E17" w:rsidRDefault="00263E17" w:rsidP="000B46F6"/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E17" w:rsidRDefault="00263E17" w:rsidP="000B46F6">
            <w:r>
              <w:t>город-курорт Геленджик</w:t>
            </w: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E17" w:rsidRDefault="00263E17" w:rsidP="000B46F6"/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E17" w:rsidRDefault="00263E17" w:rsidP="000B46F6">
            <w:pPr>
              <w:jc w:val="right"/>
            </w:pPr>
            <w:r>
              <w:t xml:space="preserve">В.А. </w:t>
            </w:r>
            <w:proofErr w:type="spellStart"/>
            <w:r>
              <w:t>Хрестин</w:t>
            </w:r>
            <w:proofErr w:type="spellEnd"/>
          </w:p>
        </w:tc>
      </w:tr>
      <w:tr w:rsidR="00263E17" w:rsidTr="00263E17">
        <w:tc>
          <w:tcPr>
            <w:tcW w:w="3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E17" w:rsidRDefault="00263E17" w:rsidP="000B46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E17" w:rsidRDefault="00263E17" w:rsidP="000B46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3E17" w:rsidRDefault="00263E17" w:rsidP="000B46F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63E17" w:rsidRPr="0060024F" w:rsidRDefault="00263E17" w:rsidP="00263E17"/>
    <w:p w:rsidR="00DA0F85" w:rsidRPr="00263E17" w:rsidRDefault="00DA0F85" w:rsidP="00263E17"/>
    <w:sectPr w:rsidR="00DA0F85" w:rsidRPr="00263E17" w:rsidSect="005F35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6F6" w:rsidRDefault="000B46F6" w:rsidP="005F35DB">
      <w:r>
        <w:separator/>
      </w:r>
    </w:p>
  </w:endnote>
  <w:endnote w:type="continuationSeparator" w:id="0">
    <w:p w:rsidR="000B46F6" w:rsidRDefault="000B46F6" w:rsidP="005F3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6F6" w:rsidRDefault="000B46F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6F6" w:rsidRDefault="000B46F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6F6" w:rsidRDefault="000B46F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6F6" w:rsidRDefault="000B46F6" w:rsidP="005F35DB">
      <w:r>
        <w:separator/>
      </w:r>
    </w:p>
  </w:footnote>
  <w:footnote w:type="continuationSeparator" w:id="0">
    <w:p w:rsidR="000B46F6" w:rsidRDefault="000B46F6" w:rsidP="005F35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6F6" w:rsidRDefault="000B46F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0484969"/>
      <w:docPartObj>
        <w:docPartGallery w:val="Page Numbers (Top of Page)"/>
        <w:docPartUnique/>
      </w:docPartObj>
    </w:sdtPr>
    <w:sdtEndPr/>
    <w:sdtContent>
      <w:p w:rsidR="000B46F6" w:rsidRDefault="000B46F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459B">
          <w:rPr>
            <w:noProof/>
          </w:rPr>
          <w:t>11</w:t>
        </w:r>
        <w:r>
          <w:fldChar w:fldCharType="end"/>
        </w:r>
      </w:p>
    </w:sdtContent>
  </w:sdt>
  <w:p w:rsidR="000B46F6" w:rsidRDefault="000B46F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6F6" w:rsidRDefault="000B46F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E17"/>
    <w:rsid w:val="000B46F6"/>
    <w:rsid w:val="00101935"/>
    <w:rsid w:val="0023294F"/>
    <w:rsid w:val="00263E17"/>
    <w:rsid w:val="00317518"/>
    <w:rsid w:val="004A31C1"/>
    <w:rsid w:val="004D5DE2"/>
    <w:rsid w:val="005F35DB"/>
    <w:rsid w:val="006A4D49"/>
    <w:rsid w:val="006A59A1"/>
    <w:rsid w:val="006D3571"/>
    <w:rsid w:val="0074521B"/>
    <w:rsid w:val="00747165"/>
    <w:rsid w:val="007A416C"/>
    <w:rsid w:val="008A459B"/>
    <w:rsid w:val="008C04C3"/>
    <w:rsid w:val="008C3BD8"/>
    <w:rsid w:val="009B6ADA"/>
    <w:rsid w:val="00B4013C"/>
    <w:rsid w:val="00B521DC"/>
    <w:rsid w:val="00B75752"/>
    <w:rsid w:val="00BC0399"/>
    <w:rsid w:val="00C07F91"/>
    <w:rsid w:val="00D6626C"/>
    <w:rsid w:val="00DA0F85"/>
    <w:rsid w:val="00F91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35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35DB"/>
  </w:style>
  <w:style w:type="paragraph" w:styleId="a5">
    <w:name w:val="footer"/>
    <w:basedOn w:val="a"/>
    <w:link w:val="a6"/>
    <w:uiPriority w:val="99"/>
    <w:unhideWhenUsed/>
    <w:rsid w:val="005F35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35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35D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35DB"/>
  </w:style>
  <w:style w:type="paragraph" w:styleId="a5">
    <w:name w:val="footer"/>
    <w:basedOn w:val="a"/>
    <w:link w:val="a6"/>
    <w:uiPriority w:val="99"/>
    <w:unhideWhenUsed/>
    <w:rsid w:val="005F35D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35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4880C-1EBA-4D5E-BE10-CC6149B63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11</Pages>
  <Words>1738</Words>
  <Characters>9910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Feitik</cp:lastModifiedBy>
  <cp:revision>23</cp:revision>
  <dcterms:created xsi:type="dcterms:W3CDTF">2016-08-19T11:48:00Z</dcterms:created>
  <dcterms:modified xsi:type="dcterms:W3CDTF">2016-08-31T07:29:00Z</dcterms:modified>
</cp:coreProperties>
</file>